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7689" w14:textId="77777777" w:rsidR="00A501BD" w:rsidRPr="00A501BD" w:rsidRDefault="00A501BD" w:rsidP="00A501BD">
      <w:pPr>
        <w:ind w:firstLine="0"/>
        <w:jc w:val="center"/>
        <w:rPr>
          <w:rFonts w:ascii="Courier New" w:hAnsi="Courier New" w:cs="Courier New"/>
        </w:rPr>
      </w:pPr>
      <w:r w:rsidRPr="00A501BD">
        <w:rPr>
          <w:noProof/>
        </w:rPr>
        <w:drawing>
          <wp:inline distT="0" distB="0" distL="0" distR="0" wp14:anchorId="46804E47" wp14:editId="4347CD7D">
            <wp:extent cx="615950" cy="796925"/>
            <wp:effectExtent l="0" t="0" r="0" b="0"/>
            <wp:docPr id="7129677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950" cy="796925"/>
                    </a:xfrm>
                    <a:prstGeom prst="rect">
                      <a:avLst/>
                    </a:prstGeom>
                    <a:noFill/>
                    <a:ln>
                      <a:noFill/>
                    </a:ln>
                  </pic:spPr>
                </pic:pic>
              </a:graphicData>
            </a:graphic>
          </wp:inline>
        </w:drawing>
      </w:r>
    </w:p>
    <w:p w14:paraId="3BAE5557" w14:textId="77777777" w:rsidR="00A501BD" w:rsidRPr="00A501BD" w:rsidRDefault="00A501BD" w:rsidP="00A501BD">
      <w:pPr>
        <w:ind w:firstLine="0"/>
        <w:jc w:val="center"/>
        <w:rPr>
          <w:b/>
          <w:sz w:val="30"/>
          <w:szCs w:val="30"/>
        </w:rPr>
      </w:pPr>
      <w:r w:rsidRPr="00A501BD">
        <w:rPr>
          <w:b/>
          <w:sz w:val="30"/>
          <w:szCs w:val="30"/>
        </w:rPr>
        <w:t>СОБРАНИЕ ДЕПУТАТОВ</w:t>
      </w:r>
    </w:p>
    <w:p w14:paraId="2A0CAFD7" w14:textId="77777777" w:rsidR="00A501BD" w:rsidRPr="00A501BD" w:rsidRDefault="00A501BD" w:rsidP="00A501BD">
      <w:pPr>
        <w:ind w:firstLine="0"/>
        <w:jc w:val="center"/>
        <w:rPr>
          <w:b/>
          <w:sz w:val="30"/>
          <w:szCs w:val="30"/>
        </w:rPr>
      </w:pPr>
      <w:r w:rsidRPr="00A501BD">
        <w:rPr>
          <w:b/>
          <w:sz w:val="30"/>
          <w:szCs w:val="30"/>
        </w:rPr>
        <w:t>ЕТКУЛЬСКОГО МУНИЦИПАЛЬНОГО ОКРУГА</w:t>
      </w:r>
    </w:p>
    <w:p w14:paraId="43C29EA7" w14:textId="77777777" w:rsidR="00A501BD" w:rsidRPr="00A501BD" w:rsidRDefault="00A501BD" w:rsidP="00A501BD">
      <w:pPr>
        <w:ind w:firstLine="0"/>
        <w:jc w:val="center"/>
        <w:rPr>
          <w:sz w:val="30"/>
          <w:szCs w:val="30"/>
        </w:rPr>
      </w:pPr>
      <w:r w:rsidRPr="00A501BD">
        <w:rPr>
          <w:b/>
          <w:sz w:val="30"/>
          <w:szCs w:val="30"/>
        </w:rPr>
        <w:t>ЧЕЛЯБИНСКОЙ ОБЛАСТИ</w:t>
      </w:r>
    </w:p>
    <w:p w14:paraId="1C4D3474" w14:textId="77777777" w:rsidR="00A501BD" w:rsidRPr="00A501BD" w:rsidRDefault="00A501BD" w:rsidP="00A501BD">
      <w:pPr>
        <w:ind w:firstLine="0"/>
        <w:jc w:val="center"/>
        <w:rPr>
          <w:sz w:val="30"/>
          <w:szCs w:val="30"/>
        </w:rPr>
      </w:pPr>
      <w:r w:rsidRPr="00A501BD">
        <w:rPr>
          <w:sz w:val="30"/>
          <w:szCs w:val="30"/>
        </w:rPr>
        <w:t>первого созыва</w:t>
      </w:r>
    </w:p>
    <w:p w14:paraId="58E1FA11" w14:textId="77777777" w:rsidR="00A501BD" w:rsidRPr="00A501BD" w:rsidRDefault="00A501BD" w:rsidP="00A501BD">
      <w:pPr>
        <w:ind w:firstLine="0"/>
        <w:jc w:val="center"/>
        <w:rPr>
          <w:b/>
          <w:sz w:val="36"/>
          <w:szCs w:val="36"/>
        </w:rPr>
      </w:pPr>
      <w:r w:rsidRPr="00A501BD">
        <w:rPr>
          <w:b/>
          <w:sz w:val="36"/>
          <w:szCs w:val="36"/>
        </w:rPr>
        <w:t>Р Е Ш Е Н И Е</w:t>
      </w:r>
    </w:p>
    <w:tbl>
      <w:tblPr>
        <w:tblW w:w="10260" w:type="dxa"/>
        <w:tblInd w:w="70" w:type="dxa"/>
        <w:tblBorders>
          <w:top w:val="single" w:sz="24" w:space="0" w:color="auto"/>
          <w:bottom w:val="single" w:sz="12" w:space="0" w:color="auto"/>
        </w:tblBorders>
        <w:tblLayout w:type="fixed"/>
        <w:tblCellMar>
          <w:left w:w="70" w:type="dxa"/>
          <w:right w:w="70" w:type="dxa"/>
        </w:tblCellMar>
        <w:tblLook w:val="0000" w:firstRow="0" w:lastRow="0" w:firstColumn="0" w:lastColumn="0" w:noHBand="0" w:noVBand="0"/>
      </w:tblPr>
      <w:tblGrid>
        <w:gridCol w:w="10260"/>
      </w:tblGrid>
      <w:tr w:rsidR="00A501BD" w:rsidRPr="00A501BD" w14:paraId="5D13AB45" w14:textId="77777777" w:rsidTr="00044688">
        <w:trPr>
          <w:trHeight w:hRule="exact" w:val="80"/>
        </w:trPr>
        <w:tc>
          <w:tcPr>
            <w:tcW w:w="10260" w:type="dxa"/>
          </w:tcPr>
          <w:p w14:paraId="7043334B" w14:textId="77777777" w:rsidR="00A501BD" w:rsidRPr="00A501BD" w:rsidRDefault="00A501BD" w:rsidP="00A501BD">
            <w:pPr>
              <w:ind w:firstLine="0"/>
              <w:jc w:val="center"/>
              <w:rPr>
                <w:b/>
                <w:sz w:val="28"/>
                <w:szCs w:val="28"/>
              </w:rPr>
            </w:pPr>
          </w:p>
        </w:tc>
      </w:tr>
    </w:tbl>
    <w:p w14:paraId="569E6CFA" w14:textId="77777777" w:rsidR="00A501BD" w:rsidRPr="00A501BD" w:rsidRDefault="00A501BD" w:rsidP="00A501BD">
      <w:pPr>
        <w:ind w:firstLine="0"/>
        <w:jc w:val="left"/>
        <w:rPr>
          <w:sz w:val="28"/>
          <w:szCs w:val="28"/>
        </w:rPr>
      </w:pPr>
    </w:p>
    <w:p w14:paraId="16C796C7" w14:textId="0DDB4AFA" w:rsidR="00A501BD" w:rsidRPr="00A501BD" w:rsidRDefault="00A501BD" w:rsidP="00A501BD">
      <w:pPr>
        <w:ind w:firstLine="0"/>
        <w:jc w:val="left"/>
        <w:rPr>
          <w:sz w:val="28"/>
          <w:szCs w:val="28"/>
        </w:rPr>
      </w:pPr>
      <w:r w:rsidRPr="00A501BD">
        <w:rPr>
          <w:sz w:val="24"/>
          <w:szCs w:val="24"/>
        </w:rPr>
        <w:t>от _</w:t>
      </w:r>
      <w:r w:rsidRPr="00A501BD">
        <w:rPr>
          <w:sz w:val="24"/>
          <w:szCs w:val="24"/>
          <w:u w:val="single"/>
        </w:rPr>
        <w:t>2</w:t>
      </w:r>
      <w:r>
        <w:rPr>
          <w:sz w:val="24"/>
          <w:szCs w:val="24"/>
          <w:u w:val="single"/>
        </w:rPr>
        <w:t>8</w:t>
      </w:r>
      <w:r w:rsidRPr="00A501BD">
        <w:rPr>
          <w:sz w:val="24"/>
          <w:szCs w:val="24"/>
          <w:u w:val="single"/>
        </w:rPr>
        <w:t>.</w:t>
      </w:r>
      <w:r>
        <w:rPr>
          <w:sz w:val="24"/>
          <w:szCs w:val="24"/>
          <w:u w:val="single"/>
        </w:rPr>
        <w:t>0</w:t>
      </w:r>
      <w:r w:rsidRPr="00A501BD">
        <w:rPr>
          <w:sz w:val="24"/>
          <w:szCs w:val="24"/>
          <w:u w:val="single"/>
        </w:rPr>
        <w:t>1.202</w:t>
      </w:r>
      <w:r>
        <w:rPr>
          <w:sz w:val="24"/>
          <w:szCs w:val="24"/>
          <w:u w:val="single"/>
        </w:rPr>
        <w:t>6</w:t>
      </w:r>
      <w:r w:rsidRPr="00A501BD">
        <w:rPr>
          <w:sz w:val="24"/>
          <w:szCs w:val="24"/>
          <w:u w:val="single"/>
        </w:rPr>
        <w:t xml:space="preserve"> г.</w:t>
      </w:r>
      <w:proofErr w:type="gramStart"/>
      <w:r w:rsidRPr="00A501BD">
        <w:rPr>
          <w:sz w:val="24"/>
          <w:szCs w:val="24"/>
        </w:rPr>
        <w:t>_  №</w:t>
      </w:r>
      <w:proofErr w:type="gramEnd"/>
      <w:r w:rsidRPr="00A501BD">
        <w:rPr>
          <w:sz w:val="28"/>
          <w:szCs w:val="28"/>
        </w:rPr>
        <w:t xml:space="preserve"> _</w:t>
      </w:r>
      <w:r w:rsidRPr="00A501BD">
        <w:rPr>
          <w:sz w:val="24"/>
          <w:szCs w:val="24"/>
          <w:u w:val="single"/>
        </w:rPr>
        <w:t>1</w:t>
      </w:r>
      <w:r>
        <w:rPr>
          <w:sz w:val="24"/>
          <w:szCs w:val="24"/>
          <w:u w:val="single"/>
        </w:rPr>
        <w:t>55</w:t>
      </w:r>
      <w:r w:rsidRPr="00A501BD">
        <w:rPr>
          <w:sz w:val="28"/>
          <w:szCs w:val="28"/>
        </w:rPr>
        <w:t xml:space="preserve">_                                                                                                 </w:t>
      </w:r>
    </w:p>
    <w:p w14:paraId="01F00F9D" w14:textId="77777777" w:rsidR="00A501BD" w:rsidRPr="00A501BD" w:rsidRDefault="00A501BD" w:rsidP="00A501BD">
      <w:pPr>
        <w:ind w:firstLine="0"/>
        <w:jc w:val="left"/>
        <w:rPr>
          <w:sz w:val="24"/>
          <w:szCs w:val="24"/>
        </w:rPr>
      </w:pPr>
      <w:r w:rsidRPr="00A501BD">
        <w:rPr>
          <w:sz w:val="28"/>
          <w:szCs w:val="28"/>
        </w:rPr>
        <w:t xml:space="preserve">            </w:t>
      </w:r>
      <w:r w:rsidRPr="00A501BD">
        <w:rPr>
          <w:sz w:val="24"/>
          <w:szCs w:val="24"/>
        </w:rPr>
        <w:t xml:space="preserve">с. Еткуль                                                                                                  </w:t>
      </w:r>
    </w:p>
    <w:p w14:paraId="719399CD" w14:textId="77777777" w:rsidR="00A501BD" w:rsidRPr="00A501BD" w:rsidRDefault="00A501BD" w:rsidP="00A501BD">
      <w:pPr>
        <w:ind w:firstLine="0"/>
        <w:rPr>
          <w:sz w:val="28"/>
          <w:szCs w:val="28"/>
        </w:rPr>
      </w:pPr>
    </w:p>
    <w:p w14:paraId="51B3FA05" w14:textId="77777777" w:rsidR="00A501BD" w:rsidRDefault="00A501BD" w:rsidP="00A501BD">
      <w:pPr>
        <w:tabs>
          <w:tab w:val="left" w:pos="3544"/>
          <w:tab w:val="left" w:pos="3686"/>
          <w:tab w:val="left" w:pos="3969"/>
        </w:tabs>
        <w:ind w:right="5101" w:firstLine="0"/>
        <w:rPr>
          <w:sz w:val="28"/>
          <w:szCs w:val="28"/>
        </w:rPr>
      </w:pPr>
    </w:p>
    <w:p w14:paraId="20779F24" w14:textId="77777777" w:rsidR="00A501BD" w:rsidRDefault="00A501BD" w:rsidP="00A501BD">
      <w:pPr>
        <w:tabs>
          <w:tab w:val="left" w:pos="3544"/>
          <w:tab w:val="left" w:pos="3686"/>
          <w:tab w:val="left" w:pos="3969"/>
        </w:tabs>
        <w:ind w:firstLine="0"/>
        <w:rPr>
          <w:sz w:val="28"/>
          <w:szCs w:val="28"/>
        </w:rPr>
      </w:pPr>
      <w:r w:rsidRPr="00A501BD">
        <w:rPr>
          <w:sz w:val="28"/>
          <w:szCs w:val="28"/>
        </w:rPr>
        <w:t xml:space="preserve">Об утверждении Положения о </w:t>
      </w:r>
    </w:p>
    <w:p w14:paraId="104B9FFC" w14:textId="77777777" w:rsidR="00A501BD" w:rsidRDefault="00A501BD" w:rsidP="00A501BD">
      <w:pPr>
        <w:tabs>
          <w:tab w:val="left" w:pos="3544"/>
          <w:tab w:val="left" w:pos="3686"/>
          <w:tab w:val="left" w:pos="3969"/>
        </w:tabs>
        <w:ind w:firstLine="0"/>
        <w:rPr>
          <w:sz w:val="28"/>
          <w:szCs w:val="28"/>
        </w:rPr>
      </w:pPr>
      <w:r w:rsidRPr="00A501BD">
        <w:rPr>
          <w:sz w:val="28"/>
          <w:szCs w:val="28"/>
        </w:rPr>
        <w:t xml:space="preserve">муниципальном земельном контроле </w:t>
      </w:r>
    </w:p>
    <w:p w14:paraId="3B76825A" w14:textId="77777777" w:rsidR="00A501BD" w:rsidRDefault="00A501BD" w:rsidP="00A501BD">
      <w:pPr>
        <w:tabs>
          <w:tab w:val="left" w:pos="3544"/>
          <w:tab w:val="left" w:pos="3686"/>
          <w:tab w:val="left" w:pos="3969"/>
        </w:tabs>
        <w:ind w:firstLine="0"/>
        <w:rPr>
          <w:sz w:val="28"/>
          <w:szCs w:val="28"/>
        </w:rPr>
      </w:pPr>
      <w:r w:rsidRPr="00A501BD">
        <w:rPr>
          <w:sz w:val="28"/>
          <w:szCs w:val="28"/>
        </w:rPr>
        <w:t xml:space="preserve">на территории Еткульского </w:t>
      </w:r>
    </w:p>
    <w:p w14:paraId="5101D2AD" w14:textId="40453E5E" w:rsidR="00A501BD" w:rsidRPr="00A501BD" w:rsidRDefault="00A501BD" w:rsidP="00A501BD">
      <w:pPr>
        <w:tabs>
          <w:tab w:val="left" w:pos="3544"/>
          <w:tab w:val="left" w:pos="3686"/>
          <w:tab w:val="left" w:pos="3969"/>
        </w:tabs>
        <w:ind w:firstLine="0"/>
        <w:rPr>
          <w:sz w:val="28"/>
          <w:szCs w:val="28"/>
        </w:rPr>
      </w:pPr>
      <w:r w:rsidRPr="00A501BD">
        <w:rPr>
          <w:sz w:val="28"/>
          <w:szCs w:val="28"/>
        </w:rPr>
        <w:t>муниципального округа</w:t>
      </w:r>
    </w:p>
    <w:p w14:paraId="4DFC0D3D" w14:textId="77777777" w:rsidR="00A501BD" w:rsidRDefault="00A501BD" w:rsidP="00A501BD">
      <w:pPr>
        <w:tabs>
          <w:tab w:val="left" w:pos="3544"/>
          <w:tab w:val="left" w:pos="3686"/>
          <w:tab w:val="left" w:pos="3969"/>
        </w:tabs>
        <w:rPr>
          <w:sz w:val="28"/>
          <w:szCs w:val="28"/>
        </w:rPr>
      </w:pPr>
    </w:p>
    <w:p w14:paraId="0718397B" w14:textId="77777777" w:rsidR="00A501BD" w:rsidRPr="00A501BD" w:rsidRDefault="00A501BD" w:rsidP="00A501BD">
      <w:pPr>
        <w:tabs>
          <w:tab w:val="left" w:pos="3544"/>
          <w:tab w:val="left" w:pos="3686"/>
          <w:tab w:val="left" w:pos="3969"/>
        </w:tabs>
        <w:rPr>
          <w:sz w:val="28"/>
          <w:szCs w:val="28"/>
        </w:rPr>
      </w:pPr>
    </w:p>
    <w:p w14:paraId="5994C78F" w14:textId="22ED98CC" w:rsidR="00A501BD" w:rsidRPr="00A501BD" w:rsidRDefault="00A501BD" w:rsidP="00A501BD">
      <w:pPr>
        <w:ind w:firstLine="851"/>
        <w:rPr>
          <w:sz w:val="28"/>
          <w:szCs w:val="28"/>
        </w:rPr>
      </w:pPr>
      <w:r w:rsidRPr="00A501BD">
        <w:rPr>
          <w:sz w:val="28"/>
          <w:szCs w:val="28"/>
        </w:rPr>
        <w:t>Рассмотрев обращение администрации Еткульского муниципального округа об утверждении Положения о муниципальном земельном контроле на территории Еткульского муниципального округа и в соответствии с Федеральным законом от 31.07.2020</w:t>
      </w:r>
      <w:r>
        <w:rPr>
          <w:sz w:val="28"/>
          <w:szCs w:val="28"/>
        </w:rPr>
        <w:t xml:space="preserve"> г.</w:t>
      </w:r>
      <w:r w:rsidRPr="00A501BD">
        <w:rPr>
          <w:sz w:val="28"/>
          <w:szCs w:val="28"/>
        </w:rPr>
        <w:t xml:space="preserve"> №</w:t>
      </w:r>
      <w:r>
        <w:rPr>
          <w:sz w:val="28"/>
          <w:szCs w:val="28"/>
        </w:rPr>
        <w:t xml:space="preserve"> </w:t>
      </w:r>
      <w:r w:rsidRPr="00A501BD">
        <w:rPr>
          <w:sz w:val="28"/>
          <w:szCs w:val="28"/>
        </w:rPr>
        <w:t>248-ФЗ «О государственном контроле (надзоре) и муниципальном контроле в Российской Федерации»,</w:t>
      </w:r>
    </w:p>
    <w:p w14:paraId="3BB89017" w14:textId="77777777" w:rsidR="00A501BD" w:rsidRDefault="00A501BD" w:rsidP="00A501BD">
      <w:pPr>
        <w:rPr>
          <w:sz w:val="28"/>
          <w:szCs w:val="28"/>
        </w:rPr>
      </w:pPr>
    </w:p>
    <w:p w14:paraId="114E3D23" w14:textId="77777777" w:rsidR="00A501BD" w:rsidRPr="00A501BD" w:rsidRDefault="00A501BD" w:rsidP="00A501BD">
      <w:pPr>
        <w:rPr>
          <w:sz w:val="28"/>
          <w:szCs w:val="28"/>
        </w:rPr>
      </w:pPr>
    </w:p>
    <w:p w14:paraId="24C0FCF5" w14:textId="77777777" w:rsidR="00A501BD" w:rsidRPr="004309EE" w:rsidRDefault="00A501BD" w:rsidP="00A501BD">
      <w:pPr>
        <w:ind w:firstLine="0"/>
        <w:jc w:val="center"/>
        <w:rPr>
          <w:b/>
          <w:bCs/>
          <w:sz w:val="28"/>
          <w:szCs w:val="28"/>
        </w:rPr>
      </w:pPr>
      <w:r w:rsidRPr="004309EE">
        <w:rPr>
          <w:b/>
          <w:bCs/>
          <w:sz w:val="28"/>
          <w:szCs w:val="28"/>
        </w:rPr>
        <w:t>СОБРАНИЕ ДЕПУТАТОВ ЕТКУЛЬСКОГО МУНИЦИПАЛЬНОГО ОКРУГА</w:t>
      </w:r>
    </w:p>
    <w:p w14:paraId="1AB5017F" w14:textId="77777777" w:rsidR="00A501BD" w:rsidRPr="004309EE" w:rsidRDefault="00A501BD" w:rsidP="00A501BD">
      <w:pPr>
        <w:ind w:firstLine="0"/>
        <w:jc w:val="center"/>
        <w:rPr>
          <w:b/>
          <w:bCs/>
          <w:sz w:val="28"/>
          <w:szCs w:val="28"/>
        </w:rPr>
      </w:pPr>
      <w:r w:rsidRPr="004309EE">
        <w:rPr>
          <w:b/>
          <w:bCs/>
          <w:sz w:val="28"/>
          <w:szCs w:val="28"/>
        </w:rPr>
        <w:t>ЧЕЛЯБИНСКОЙ ОБЛАСТИ</w:t>
      </w:r>
    </w:p>
    <w:p w14:paraId="2D072B59" w14:textId="77777777" w:rsidR="00A501BD" w:rsidRPr="004309EE" w:rsidRDefault="00A501BD" w:rsidP="00A501BD">
      <w:pPr>
        <w:ind w:firstLine="0"/>
        <w:jc w:val="center"/>
        <w:rPr>
          <w:b/>
          <w:bCs/>
          <w:sz w:val="28"/>
          <w:szCs w:val="28"/>
        </w:rPr>
      </w:pPr>
      <w:r w:rsidRPr="004309EE">
        <w:rPr>
          <w:b/>
          <w:bCs/>
          <w:sz w:val="28"/>
          <w:szCs w:val="28"/>
        </w:rPr>
        <w:t>Р Е Ш А Е Т:</w:t>
      </w:r>
    </w:p>
    <w:p w14:paraId="0716B061" w14:textId="77777777" w:rsidR="00A501BD" w:rsidRDefault="00A501BD" w:rsidP="00A501BD">
      <w:pPr>
        <w:rPr>
          <w:sz w:val="28"/>
          <w:szCs w:val="28"/>
        </w:rPr>
      </w:pPr>
    </w:p>
    <w:p w14:paraId="64B52253" w14:textId="77777777" w:rsidR="00A501BD" w:rsidRPr="00A501BD" w:rsidRDefault="00A501BD" w:rsidP="00A501BD">
      <w:pPr>
        <w:rPr>
          <w:sz w:val="28"/>
          <w:szCs w:val="28"/>
        </w:rPr>
      </w:pPr>
    </w:p>
    <w:p w14:paraId="13F2C962" w14:textId="16C387DC" w:rsidR="00A501BD" w:rsidRPr="00A501BD" w:rsidRDefault="00A501BD" w:rsidP="00A501BD">
      <w:pPr>
        <w:pStyle w:val="a6"/>
        <w:numPr>
          <w:ilvl w:val="0"/>
          <w:numId w:val="6"/>
        </w:numPr>
        <w:tabs>
          <w:tab w:val="left" w:pos="709"/>
        </w:tabs>
        <w:ind w:left="0" w:firstLine="709"/>
        <w:rPr>
          <w:sz w:val="28"/>
          <w:szCs w:val="28"/>
        </w:rPr>
      </w:pPr>
      <w:r w:rsidRPr="00A501BD">
        <w:rPr>
          <w:sz w:val="28"/>
          <w:szCs w:val="28"/>
        </w:rPr>
        <w:t>Утвердить Положение о муниципальном земельном контроле на территории Еткульского муниципального округа (прилагается).</w:t>
      </w:r>
    </w:p>
    <w:p w14:paraId="28D5379F" w14:textId="77777777" w:rsidR="00A501BD" w:rsidRPr="00A501BD" w:rsidRDefault="00A501BD" w:rsidP="00A501BD">
      <w:pPr>
        <w:tabs>
          <w:tab w:val="left" w:pos="709"/>
        </w:tabs>
        <w:ind w:left="709" w:firstLine="0"/>
        <w:rPr>
          <w:sz w:val="28"/>
          <w:szCs w:val="28"/>
        </w:rPr>
      </w:pPr>
    </w:p>
    <w:p w14:paraId="64247869" w14:textId="393006B2" w:rsidR="00A501BD" w:rsidRPr="00A501BD" w:rsidRDefault="00A501BD" w:rsidP="00A501BD">
      <w:pPr>
        <w:pStyle w:val="a6"/>
        <w:numPr>
          <w:ilvl w:val="0"/>
          <w:numId w:val="6"/>
        </w:numPr>
        <w:tabs>
          <w:tab w:val="left" w:pos="709"/>
        </w:tabs>
        <w:rPr>
          <w:sz w:val="28"/>
          <w:szCs w:val="28"/>
        </w:rPr>
      </w:pPr>
      <w:r w:rsidRPr="00A501BD">
        <w:rPr>
          <w:sz w:val="28"/>
          <w:szCs w:val="28"/>
        </w:rPr>
        <w:t>Настоящее решение вступает в силу с момента его опубликования.</w:t>
      </w:r>
    </w:p>
    <w:p w14:paraId="61F61928" w14:textId="77777777" w:rsidR="00A501BD" w:rsidRPr="00A501BD" w:rsidRDefault="00A501BD" w:rsidP="00A501BD">
      <w:pPr>
        <w:tabs>
          <w:tab w:val="left" w:pos="709"/>
        </w:tabs>
        <w:ind w:firstLine="0"/>
        <w:rPr>
          <w:sz w:val="28"/>
          <w:szCs w:val="28"/>
        </w:rPr>
      </w:pPr>
    </w:p>
    <w:p w14:paraId="662C3CBE" w14:textId="77777777" w:rsidR="00A501BD" w:rsidRPr="00A501BD" w:rsidRDefault="00A501BD" w:rsidP="00A501BD">
      <w:pPr>
        <w:tabs>
          <w:tab w:val="left" w:pos="709"/>
        </w:tabs>
        <w:rPr>
          <w:sz w:val="28"/>
          <w:szCs w:val="28"/>
        </w:rPr>
      </w:pPr>
      <w:r w:rsidRPr="00A501BD">
        <w:rPr>
          <w:sz w:val="28"/>
          <w:szCs w:val="28"/>
        </w:rPr>
        <w:t>3. Признать утратившими силу решения Собрания депутатов Еткульского муниципального района:</w:t>
      </w:r>
    </w:p>
    <w:p w14:paraId="4A2334BE" w14:textId="7934FC75" w:rsidR="00A501BD" w:rsidRPr="00A501BD" w:rsidRDefault="00A501BD" w:rsidP="00A501BD">
      <w:pPr>
        <w:tabs>
          <w:tab w:val="left" w:pos="709"/>
        </w:tabs>
        <w:rPr>
          <w:sz w:val="28"/>
          <w:szCs w:val="28"/>
        </w:rPr>
      </w:pPr>
      <w:r w:rsidRPr="00A501BD">
        <w:rPr>
          <w:sz w:val="28"/>
          <w:szCs w:val="28"/>
        </w:rPr>
        <w:t>- от 26.03.2025</w:t>
      </w:r>
      <w:r>
        <w:rPr>
          <w:sz w:val="28"/>
          <w:szCs w:val="28"/>
        </w:rPr>
        <w:t xml:space="preserve"> </w:t>
      </w:r>
      <w:r w:rsidRPr="00A501BD">
        <w:rPr>
          <w:sz w:val="28"/>
          <w:szCs w:val="28"/>
        </w:rPr>
        <w:t>г. №</w:t>
      </w:r>
      <w:r>
        <w:rPr>
          <w:sz w:val="28"/>
          <w:szCs w:val="28"/>
        </w:rPr>
        <w:t xml:space="preserve"> </w:t>
      </w:r>
      <w:r w:rsidRPr="00A501BD">
        <w:rPr>
          <w:sz w:val="28"/>
          <w:szCs w:val="28"/>
        </w:rPr>
        <w:t>713 «Об утверждении Положения о муниципальном земельном контроле на территории Еткульского муниципального района»;</w:t>
      </w:r>
    </w:p>
    <w:p w14:paraId="43AB3032" w14:textId="4AE70BFC" w:rsidR="00A501BD" w:rsidRDefault="00A501BD" w:rsidP="00A501BD">
      <w:pPr>
        <w:tabs>
          <w:tab w:val="left" w:pos="709"/>
        </w:tabs>
        <w:rPr>
          <w:sz w:val="28"/>
          <w:szCs w:val="28"/>
        </w:rPr>
      </w:pPr>
      <w:r w:rsidRPr="00A501BD">
        <w:rPr>
          <w:sz w:val="28"/>
          <w:szCs w:val="28"/>
        </w:rPr>
        <w:t>- от 26.03.2025</w:t>
      </w:r>
      <w:r>
        <w:rPr>
          <w:sz w:val="28"/>
          <w:szCs w:val="28"/>
        </w:rPr>
        <w:t xml:space="preserve"> </w:t>
      </w:r>
      <w:r w:rsidRPr="00A501BD">
        <w:rPr>
          <w:sz w:val="28"/>
          <w:szCs w:val="28"/>
        </w:rPr>
        <w:t>г. №</w:t>
      </w:r>
      <w:r>
        <w:rPr>
          <w:sz w:val="28"/>
          <w:szCs w:val="28"/>
        </w:rPr>
        <w:t xml:space="preserve"> </w:t>
      </w:r>
      <w:r w:rsidRPr="00A501BD">
        <w:rPr>
          <w:sz w:val="28"/>
          <w:szCs w:val="28"/>
        </w:rPr>
        <w:t>714 «Об утверждении индикаторов рисков нарушения обязательных требований, или отклонения объектов контроля от таких параметров при осуществлении муниципального земельного контроля».</w:t>
      </w:r>
    </w:p>
    <w:p w14:paraId="182AF567" w14:textId="77777777" w:rsidR="00A501BD" w:rsidRPr="00A501BD" w:rsidRDefault="00A501BD" w:rsidP="00A501BD">
      <w:pPr>
        <w:tabs>
          <w:tab w:val="left" w:pos="709"/>
        </w:tabs>
        <w:rPr>
          <w:sz w:val="28"/>
          <w:szCs w:val="28"/>
        </w:rPr>
      </w:pPr>
    </w:p>
    <w:p w14:paraId="1964B978" w14:textId="342001B4" w:rsidR="00A501BD" w:rsidRPr="00A501BD" w:rsidRDefault="00A501BD" w:rsidP="00A501BD">
      <w:pPr>
        <w:tabs>
          <w:tab w:val="left" w:pos="709"/>
        </w:tabs>
        <w:rPr>
          <w:sz w:val="28"/>
          <w:szCs w:val="28"/>
        </w:rPr>
      </w:pPr>
      <w:r w:rsidRPr="00A501BD">
        <w:rPr>
          <w:sz w:val="28"/>
          <w:szCs w:val="28"/>
        </w:rPr>
        <w:lastRenderedPageBreak/>
        <w:t xml:space="preserve">4. Настоящее решение опубликовать в сетевом издании «Муниципальные Правовые Акты администрации Еткульского муниципального </w:t>
      </w:r>
      <w:r>
        <w:rPr>
          <w:sz w:val="28"/>
          <w:szCs w:val="28"/>
        </w:rPr>
        <w:t>района</w:t>
      </w:r>
      <w:r w:rsidRPr="00A501BD">
        <w:rPr>
          <w:sz w:val="28"/>
          <w:szCs w:val="28"/>
        </w:rPr>
        <w:t>» (доменное имя - мпа-</w:t>
      </w:r>
      <w:proofErr w:type="spellStart"/>
      <w:r w:rsidRPr="00A501BD">
        <w:rPr>
          <w:sz w:val="28"/>
          <w:szCs w:val="28"/>
        </w:rPr>
        <w:t>еткуль.рф</w:t>
      </w:r>
      <w:proofErr w:type="spellEnd"/>
      <w:r w:rsidRPr="00A501BD">
        <w:rPr>
          <w:sz w:val="28"/>
          <w:szCs w:val="28"/>
        </w:rPr>
        <w:t xml:space="preserve">, регистрация в качестве сетевого издания: ЭЛ № ФС 77 – 76917 от 01.10.2019) и разместить на официальном сайте администрации Еткульского муниципального </w:t>
      </w:r>
      <w:r w:rsidR="00882459">
        <w:rPr>
          <w:sz w:val="28"/>
          <w:szCs w:val="28"/>
        </w:rPr>
        <w:t>округа</w:t>
      </w:r>
      <w:r w:rsidRPr="00A501BD">
        <w:rPr>
          <w:sz w:val="28"/>
          <w:szCs w:val="28"/>
        </w:rPr>
        <w:t xml:space="preserve"> в информационно-телекоммуникационной сети «Интернет».</w:t>
      </w:r>
    </w:p>
    <w:p w14:paraId="482BF920" w14:textId="77777777" w:rsidR="00A501BD" w:rsidRPr="00A501BD" w:rsidRDefault="00A501BD" w:rsidP="00A501BD">
      <w:pPr>
        <w:rPr>
          <w:sz w:val="28"/>
          <w:szCs w:val="28"/>
        </w:rPr>
      </w:pPr>
    </w:p>
    <w:p w14:paraId="5A0113DE" w14:textId="77777777" w:rsidR="00A501BD" w:rsidRDefault="00A501BD" w:rsidP="00A501BD">
      <w:pPr>
        <w:rPr>
          <w:sz w:val="28"/>
          <w:szCs w:val="28"/>
        </w:rPr>
      </w:pPr>
    </w:p>
    <w:p w14:paraId="5286F17D" w14:textId="77777777" w:rsidR="00882459" w:rsidRDefault="00882459" w:rsidP="00A501BD">
      <w:pPr>
        <w:rPr>
          <w:sz w:val="28"/>
          <w:szCs w:val="28"/>
        </w:rPr>
      </w:pPr>
    </w:p>
    <w:p w14:paraId="63D23D49" w14:textId="77777777" w:rsidR="00882459" w:rsidRPr="00A501BD" w:rsidRDefault="00882459" w:rsidP="00A501BD">
      <w:pPr>
        <w:rPr>
          <w:sz w:val="28"/>
          <w:szCs w:val="28"/>
        </w:rPr>
      </w:pPr>
    </w:p>
    <w:p w14:paraId="76642448" w14:textId="77777777" w:rsidR="00A501BD" w:rsidRPr="00A501BD" w:rsidRDefault="00A501BD" w:rsidP="00A501BD">
      <w:pPr>
        <w:rPr>
          <w:sz w:val="28"/>
          <w:szCs w:val="28"/>
        </w:rPr>
      </w:pPr>
    </w:p>
    <w:p w14:paraId="7AD0C8ED" w14:textId="77777777" w:rsidR="00A501BD" w:rsidRPr="00A501BD" w:rsidRDefault="00A501BD" w:rsidP="00882459">
      <w:pPr>
        <w:tabs>
          <w:tab w:val="left" w:pos="851"/>
          <w:tab w:val="left" w:pos="993"/>
        </w:tabs>
        <w:ind w:firstLine="0"/>
        <w:rPr>
          <w:sz w:val="28"/>
          <w:szCs w:val="28"/>
        </w:rPr>
      </w:pPr>
      <w:r w:rsidRPr="00A501BD">
        <w:rPr>
          <w:sz w:val="28"/>
          <w:szCs w:val="28"/>
        </w:rPr>
        <w:t xml:space="preserve">Председатель Собрания депутатов </w:t>
      </w:r>
    </w:p>
    <w:p w14:paraId="36B92628" w14:textId="77777777" w:rsidR="00A501BD" w:rsidRPr="00A501BD" w:rsidRDefault="00A501BD" w:rsidP="00882459">
      <w:pPr>
        <w:tabs>
          <w:tab w:val="left" w:pos="851"/>
          <w:tab w:val="left" w:pos="993"/>
        </w:tabs>
        <w:ind w:firstLine="0"/>
        <w:rPr>
          <w:sz w:val="28"/>
          <w:szCs w:val="28"/>
        </w:rPr>
      </w:pPr>
      <w:r w:rsidRPr="00A501BD">
        <w:rPr>
          <w:sz w:val="28"/>
          <w:szCs w:val="28"/>
        </w:rPr>
        <w:t xml:space="preserve">Еткульского муниципального округа </w:t>
      </w:r>
    </w:p>
    <w:p w14:paraId="77F9A252" w14:textId="438CE5C9" w:rsidR="00A501BD" w:rsidRPr="00A501BD" w:rsidRDefault="00A501BD" w:rsidP="00882459">
      <w:pPr>
        <w:tabs>
          <w:tab w:val="left" w:pos="851"/>
          <w:tab w:val="left" w:pos="993"/>
        </w:tabs>
        <w:ind w:firstLine="0"/>
        <w:rPr>
          <w:sz w:val="28"/>
          <w:szCs w:val="28"/>
        </w:rPr>
      </w:pPr>
      <w:r w:rsidRPr="00A501BD">
        <w:rPr>
          <w:sz w:val="28"/>
          <w:szCs w:val="28"/>
        </w:rPr>
        <w:t xml:space="preserve">Челябинской области                                                          </w:t>
      </w:r>
      <w:r w:rsidR="00882459">
        <w:rPr>
          <w:sz w:val="28"/>
          <w:szCs w:val="28"/>
        </w:rPr>
        <w:t xml:space="preserve">              </w:t>
      </w:r>
      <w:r w:rsidRPr="00A501BD">
        <w:rPr>
          <w:sz w:val="28"/>
          <w:szCs w:val="28"/>
        </w:rPr>
        <w:t xml:space="preserve">               Н. Н. Васильева  </w:t>
      </w:r>
    </w:p>
    <w:p w14:paraId="3ED5232B" w14:textId="77777777" w:rsidR="00A501BD" w:rsidRDefault="00A501BD" w:rsidP="00882459">
      <w:pPr>
        <w:tabs>
          <w:tab w:val="left" w:pos="851"/>
          <w:tab w:val="left" w:pos="993"/>
        </w:tabs>
        <w:ind w:firstLine="0"/>
        <w:rPr>
          <w:sz w:val="28"/>
          <w:szCs w:val="28"/>
        </w:rPr>
      </w:pPr>
    </w:p>
    <w:p w14:paraId="190611DC" w14:textId="77777777" w:rsidR="00882459" w:rsidRDefault="00882459" w:rsidP="00882459">
      <w:pPr>
        <w:tabs>
          <w:tab w:val="left" w:pos="851"/>
          <w:tab w:val="left" w:pos="993"/>
        </w:tabs>
        <w:ind w:firstLine="0"/>
        <w:rPr>
          <w:sz w:val="28"/>
          <w:szCs w:val="28"/>
        </w:rPr>
      </w:pPr>
    </w:p>
    <w:p w14:paraId="10EFB808" w14:textId="77777777" w:rsidR="00882459" w:rsidRPr="00A501BD" w:rsidRDefault="00882459" w:rsidP="00882459">
      <w:pPr>
        <w:tabs>
          <w:tab w:val="left" w:pos="851"/>
          <w:tab w:val="left" w:pos="993"/>
        </w:tabs>
        <w:ind w:firstLine="0"/>
        <w:rPr>
          <w:sz w:val="28"/>
          <w:szCs w:val="28"/>
        </w:rPr>
      </w:pPr>
    </w:p>
    <w:p w14:paraId="11B2FA5F" w14:textId="77777777" w:rsidR="00A501BD" w:rsidRPr="00A501BD" w:rsidRDefault="00A501BD" w:rsidP="00882459">
      <w:pPr>
        <w:tabs>
          <w:tab w:val="left" w:pos="851"/>
          <w:tab w:val="left" w:pos="993"/>
        </w:tabs>
        <w:ind w:firstLine="0"/>
        <w:rPr>
          <w:sz w:val="28"/>
          <w:szCs w:val="28"/>
        </w:rPr>
      </w:pPr>
    </w:p>
    <w:p w14:paraId="1A3BC882" w14:textId="77777777" w:rsidR="00A501BD" w:rsidRPr="00A501BD" w:rsidRDefault="00A501BD" w:rsidP="00882459">
      <w:pPr>
        <w:tabs>
          <w:tab w:val="left" w:pos="851"/>
          <w:tab w:val="left" w:pos="993"/>
        </w:tabs>
        <w:ind w:firstLine="0"/>
        <w:rPr>
          <w:sz w:val="28"/>
          <w:szCs w:val="28"/>
        </w:rPr>
      </w:pPr>
    </w:p>
    <w:p w14:paraId="292191EA" w14:textId="77777777" w:rsidR="00882459" w:rsidRDefault="00A501BD" w:rsidP="00882459">
      <w:pPr>
        <w:tabs>
          <w:tab w:val="left" w:pos="851"/>
          <w:tab w:val="left" w:pos="993"/>
        </w:tabs>
        <w:ind w:firstLine="0"/>
        <w:rPr>
          <w:sz w:val="28"/>
          <w:szCs w:val="28"/>
        </w:rPr>
      </w:pPr>
      <w:r w:rsidRPr="00A501BD">
        <w:rPr>
          <w:sz w:val="28"/>
          <w:szCs w:val="28"/>
        </w:rPr>
        <w:t xml:space="preserve">Глава Еткульского муниципального </w:t>
      </w:r>
    </w:p>
    <w:p w14:paraId="675BEF2F" w14:textId="2574BE33" w:rsidR="00A501BD" w:rsidRPr="00A501BD" w:rsidRDefault="00A501BD" w:rsidP="00882459">
      <w:pPr>
        <w:tabs>
          <w:tab w:val="left" w:pos="851"/>
          <w:tab w:val="left" w:pos="993"/>
        </w:tabs>
        <w:ind w:firstLine="0"/>
        <w:rPr>
          <w:sz w:val="28"/>
          <w:szCs w:val="28"/>
        </w:rPr>
      </w:pPr>
      <w:r w:rsidRPr="00A501BD">
        <w:rPr>
          <w:sz w:val="28"/>
          <w:szCs w:val="28"/>
        </w:rPr>
        <w:t xml:space="preserve">округа Челябинской области                                        </w:t>
      </w:r>
      <w:r w:rsidR="00882459">
        <w:rPr>
          <w:sz w:val="28"/>
          <w:szCs w:val="28"/>
        </w:rPr>
        <w:t xml:space="preserve">   </w:t>
      </w:r>
      <w:r w:rsidRPr="00A501BD">
        <w:rPr>
          <w:sz w:val="28"/>
          <w:szCs w:val="28"/>
        </w:rPr>
        <w:t xml:space="preserve">                             Ю. В. Кузьменков </w:t>
      </w:r>
    </w:p>
    <w:p w14:paraId="4CF3C15B" w14:textId="77777777" w:rsidR="00A501BD" w:rsidRPr="00A501BD" w:rsidRDefault="00A501BD" w:rsidP="00A501BD">
      <w:pPr>
        <w:tabs>
          <w:tab w:val="left" w:pos="851"/>
          <w:tab w:val="left" w:pos="993"/>
        </w:tabs>
        <w:rPr>
          <w:sz w:val="28"/>
          <w:szCs w:val="28"/>
        </w:rPr>
      </w:pPr>
    </w:p>
    <w:p w14:paraId="3E4D8D63" w14:textId="77777777" w:rsidR="00A501BD" w:rsidRPr="00A501BD" w:rsidRDefault="00A501BD" w:rsidP="00A501BD">
      <w:pPr>
        <w:rPr>
          <w:sz w:val="28"/>
          <w:szCs w:val="28"/>
        </w:rPr>
      </w:pPr>
    </w:p>
    <w:p w14:paraId="4035D3D3" w14:textId="77777777" w:rsidR="00A501BD" w:rsidRPr="00A501BD" w:rsidRDefault="00A501BD" w:rsidP="00A501BD">
      <w:pPr>
        <w:rPr>
          <w:sz w:val="28"/>
          <w:szCs w:val="28"/>
        </w:rPr>
      </w:pPr>
    </w:p>
    <w:p w14:paraId="6C0C1CB7" w14:textId="77777777" w:rsidR="00A501BD" w:rsidRPr="00A501BD" w:rsidRDefault="00A501BD" w:rsidP="00A501BD">
      <w:pPr>
        <w:rPr>
          <w:sz w:val="28"/>
          <w:szCs w:val="28"/>
        </w:rPr>
      </w:pPr>
    </w:p>
    <w:p w14:paraId="27B69B3B" w14:textId="77777777" w:rsidR="00A501BD" w:rsidRPr="00A501BD" w:rsidRDefault="00A501BD" w:rsidP="00A501BD">
      <w:pPr>
        <w:rPr>
          <w:sz w:val="28"/>
          <w:szCs w:val="28"/>
        </w:rPr>
      </w:pPr>
    </w:p>
    <w:p w14:paraId="236DFEED" w14:textId="77777777" w:rsidR="00A501BD" w:rsidRPr="00A501BD" w:rsidRDefault="00A501BD" w:rsidP="00A501BD">
      <w:pPr>
        <w:rPr>
          <w:sz w:val="28"/>
          <w:szCs w:val="28"/>
        </w:rPr>
      </w:pPr>
    </w:p>
    <w:p w14:paraId="4DD9916E" w14:textId="77777777" w:rsidR="00A501BD" w:rsidRPr="00A501BD" w:rsidRDefault="00A501BD" w:rsidP="00A501BD">
      <w:pPr>
        <w:rPr>
          <w:sz w:val="28"/>
          <w:szCs w:val="28"/>
        </w:rPr>
      </w:pPr>
    </w:p>
    <w:p w14:paraId="2EACFFCE" w14:textId="77777777" w:rsidR="00A501BD" w:rsidRDefault="00A501BD" w:rsidP="00A501BD">
      <w:pPr>
        <w:rPr>
          <w:sz w:val="28"/>
          <w:szCs w:val="28"/>
        </w:rPr>
      </w:pPr>
    </w:p>
    <w:p w14:paraId="109D4D48" w14:textId="77777777" w:rsidR="00882459" w:rsidRDefault="00882459" w:rsidP="00A501BD">
      <w:pPr>
        <w:rPr>
          <w:sz w:val="28"/>
          <w:szCs w:val="28"/>
        </w:rPr>
      </w:pPr>
    </w:p>
    <w:p w14:paraId="11DD7C46" w14:textId="77777777" w:rsidR="00882459" w:rsidRDefault="00882459" w:rsidP="00A501BD">
      <w:pPr>
        <w:rPr>
          <w:sz w:val="28"/>
          <w:szCs w:val="28"/>
        </w:rPr>
      </w:pPr>
    </w:p>
    <w:p w14:paraId="743C95CB" w14:textId="77777777" w:rsidR="00882459" w:rsidRDefault="00882459" w:rsidP="00A501BD">
      <w:pPr>
        <w:rPr>
          <w:sz w:val="28"/>
          <w:szCs w:val="28"/>
        </w:rPr>
      </w:pPr>
    </w:p>
    <w:p w14:paraId="13CA1F45" w14:textId="77777777" w:rsidR="00882459" w:rsidRDefault="00882459" w:rsidP="00A501BD">
      <w:pPr>
        <w:rPr>
          <w:sz w:val="28"/>
          <w:szCs w:val="28"/>
        </w:rPr>
      </w:pPr>
    </w:p>
    <w:p w14:paraId="42A2B2E2" w14:textId="77777777" w:rsidR="00882459" w:rsidRDefault="00882459" w:rsidP="00A501BD">
      <w:pPr>
        <w:rPr>
          <w:sz w:val="28"/>
          <w:szCs w:val="28"/>
        </w:rPr>
      </w:pPr>
    </w:p>
    <w:p w14:paraId="263C1A94" w14:textId="77777777" w:rsidR="00882459" w:rsidRDefault="00882459" w:rsidP="00A501BD">
      <w:pPr>
        <w:rPr>
          <w:sz w:val="28"/>
          <w:szCs w:val="28"/>
        </w:rPr>
      </w:pPr>
    </w:p>
    <w:p w14:paraId="73CB86AB" w14:textId="77777777" w:rsidR="00882459" w:rsidRDefault="00882459" w:rsidP="00A501BD">
      <w:pPr>
        <w:rPr>
          <w:sz w:val="28"/>
          <w:szCs w:val="28"/>
        </w:rPr>
      </w:pPr>
    </w:p>
    <w:p w14:paraId="58FDAA85" w14:textId="77777777" w:rsidR="00882459" w:rsidRDefault="00882459" w:rsidP="00A501BD">
      <w:pPr>
        <w:rPr>
          <w:sz w:val="28"/>
          <w:szCs w:val="28"/>
        </w:rPr>
      </w:pPr>
    </w:p>
    <w:p w14:paraId="5303E7EA" w14:textId="77777777" w:rsidR="00882459" w:rsidRDefault="00882459" w:rsidP="00A501BD">
      <w:pPr>
        <w:rPr>
          <w:sz w:val="28"/>
          <w:szCs w:val="28"/>
        </w:rPr>
      </w:pPr>
    </w:p>
    <w:p w14:paraId="0020A0B1" w14:textId="77777777" w:rsidR="00882459" w:rsidRDefault="00882459" w:rsidP="00A501BD">
      <w:pPr>
        <w:rPr>
          <w:sz w:val="28"/>
          <w:szCs w:val="28"/>
        </w:rPr>
      </w:pPr>
    </w:p>
    <w:p w14:paraId="5867B271" w14:textId="77777777" w:rsidR="00882459" w:rsidRDefault="00882459" w:rsidP="00A501BD">
      <w:pPr>
        <w:rPr>
          <w:sz w:val="28"/>
          <w:szCs w:val="28"/>
        </w:rPr>
      </w:pPr>
    </w:p>
    <w:p w14:paraId="298D8395" w14:textId="77777777" w:rsidR="00882459" w:rsidRDefault="00882459" w:rsidP="00A501BD">
      <w:pPr>
        <w:rPr>
          <w:sz w:val="28"/>
          <w:szCs w:val="28"/>
        </w:rPr>
      </w:pPr>
    </w:p>
    <w:p w14:paraId="066330CE" w14:textId="77777777" w:rsidR="00882459" w:rsidRDefault="00882459" w:rsidP="00A501BD">
      <w:pPr>
        <w:rPr>
          <w:sz w:val="28"/>
          <w:szCs w:val="28"/>
        </w:rPr>
      </w:pPr>
    </w:p>
    <w:p w14:paraId="7F0952D1" w14:textId="77777777" w:rsidR="00882459" w:rsidRDefault="00882459" w:rsidP="00A501BD">
      <w:pPr>
        <w:rPr>
          <w:sz w:val="28"/>
          <w:szCs w:val="28"/>
        </w:rPr>
      </w:pPr>
    </w:p>
    <w:p w14:paraId="5E4F576C" w14:textId="77777777" w:rsidR="00882459" w:rsidRDefault="00882459" w:rsidP="00A501BD">
      <w:pPr>
        <w:rPr>
          <w:sz w:val="28"/>
          <w:szCs w:val="28"/>
        </w:rPr>
      </w:pPr>
    </w:p>
    <w:p w14:paraId="4C52E041" w14:textId="77777777" w:rsidR="00882459" w:rsidRDefault="00882459" w:rsidP="00A501BD">
      <w:pPr>
        <w:rPr>
          <w:sz w:val="28"/>
          <w:szCs w:val="28"/>
        </w:rPr>
      </w:pPr>
    </w:p>
    <w:p w14:paraId="0B653557" w14:textId="77777777" w:rsidR="00882459" w:rsidRDefault="00882459" w:rsidP="00A501BD">
      <w:pPr>
        <w:rPr>
          <w:sz w:val="28"/>
          <w:szCs w:val="28"/>
        </w:rPr>
      </w:pPr>
    </w:p>
    <w:p w14:paraId="7A0F68CF" w14:textId="77777777" w:rsidR="00882459" w:rsidRPr="00A501BD" w:rsidRDefault="00882459" w:rsidP="00A501BD">
      <w:pPr>
        <w:rPr>
          <w:sz w:val="28"/>
          <w:szCs w:val="28"/>
        </w:rPr>
      </w:pPr>
    </w:p>
    <w:p w14:paraId="3DDE4951" w14:textId="77777777" w:rsidR="00A501BD" w:rsidRPr="00A501BD" w:rsidRDefault="00A501BD" w:rsidP="00A501BD">
      <w:pPr>
        <w:rPr>
          <w:sz w:val="28"/>
          <w:szCs w:val="28"/>
        </w:rPr>
      </w:pPr>
    </w:p>
    <w:p w14:paraId="24AE27E8" w14:textId="133E528C" w:rsidR="00462022" w:rsidRPr="00A501BD" w:rsidRDefault="0066063D" w:rsidP="00F76540">
      <w:pPr>
        <w:ind w:left="5670" w:firstLine="0"/>
        <w:jc w:val="left"/>
        <w:rPr>
          <w:sz w:val="28"/>
          <w:szCs w:val="28"/>
        </w:rPr>
      </w:pPr>
      <w:r w:rsidRPr="00A501BD">
        <w:rPr>
          <w:sz w:val="28"/>
          <w:szCs w:val="28"/>
        </w:rPr>
        <w:lastRenderedPageBreak/>
        <w:t>УТВЕРЖДЕНО</w:t>
      </w:r>
      <w:r w:rsidR="00F76540">
        <w:rPr>
          <w:sz w:val="28"/>
          <w:szCs w:val="28"/>
        </w:rPr>
        <w:t>:</w:t>
      </w:r>
    </w:p>
    <w:p w14:paraId="4559ED9E" w14:textId="77777777" w:rsidR="00F76540" w:rsidRDefault="0066063D" w:rsidP="00F76540">
      <w:pPr>
        <w:ind w:left="5670" w:firstLine="0"/>
        <w:jc w:val="left"/>
        <w:rPr>
          <w:sz w:val="28"/>
          <w:szCs w:val="28"/>
        </w:rPr>
      </w:pPr>
      <w:r w:rsidRPr="00A501BD">
        <w:rPr>
          <w:sz w:val="28"/>
          <w:szCs w:val="28"/>
        </w:rPr>
        <w:t>решением</w:t>
      </w:r>
      <w:r w:rsidR="003D70C8" w:rsidRPr="00A501BD">
        <w:rPr>
          <w:sz w:val="28"/>
          <w:szCs w:val="28"/>
        </w:rPr>
        <w:t xml:space="preserve"> </w:t>
      </w:r>
      <w:r w:rsidR="0009672B" w:rsidRPr="00A501BD">
        <w:rPr>
          <w:sz w:val="28"/>
          <w:szCs w:val="28"/>
        </w:rPr>
        <w:t>Собрания депутатов</w:t>
      </w:r>
      <w:r w:rsidR="001C46F2" w:rsidRPr="00A501BD">
        <w:rPr>
          <w:sz w:val="28"/>
          <w:szCs w:val="28"/>
        </w:rPr>
        <w:t xml:space="preserve"> </w:t>
      </w:r>
    </w:p>
    <w:p w14:paraId="49107EFF" w14:textId="58F18A77" w:rsidR="00421581" w:rsidRPr="00A501BD" w:rsidRDefault="00B724CE" w:rsidP="00F76540">
      <w:pPr>
        <w:ind w:left="5670" w:firstLine="0"/>
        <w:jc w:val="left"/>
        <w:rPr>
          <w:sz w:val="28"/>
          <w:szCs w:val="28"/>
        </w:rPr>
      </w:pPr>
      <w:r w:rsidRPr="00A501BD">
        <w:rPr>
          <w:sz w:val="28"/>
          <w:szCs w:val="28"/>
        </w:rPr>
        <w:t>Еткульского муниципального округа</w:t>
      </w:r>
    </w:p>
    <w:p w14:paraId="7016AB18" w14:textId="60731570" w:rsidR="002567CC" w:rsidRPr="00A501BD" w:rsidRDefault="002567CC" w:rsidP="00F76540">
      <w:pPr>
        <w:ind w:left="5670" w:firstLine="0"/>
        <w:jc w:val="left"/>
        <w:rPr>
          <w:sz w:val="28"/>
          <w:szCs w:val="28"/>
        </w:rPr>
      </w:pPr>
      <w:r w:rsidRPr="00A501BD">
        <w:rPr>
          <w:sz w:val="28"/>
          <w:szCs w:val="28"/>
        </w:rPr>
        <w:t>Челябинской области</w:t>
      </w:r>
    </w:p>
    <w:p w14:paraId="6F2C6A18" w14:textId="17B70B1A" w:rsidR="003D70C8" w:rsidRPr="00A501BD" w:rsidRDefault="00F76540" w:rsidP="00F76540">
      <w:pPr>
        <w:ind w:left="5670" w:firstLine="0"/>
        <w:jc w:val="left"/>
        <w:rPr>
          <w:sz w:val="28"/>
          <w:szCs w:val="28"/>
        </w:rPr>
      </w:pPr>
      <w:r>
        <w:rPr>
          <w:sz w:val="28"/>
          <w:szCs w:val="28"/>
        </w:rPr>
        <w:t>о</w:t>
      </w:r>
      <w:r w:rsidR="003D70C8" w:rsidRPr="00A501BD">
        <w:rPr>
          <w:sz w:val="28"/>
          <w:szCs w:val="28"/>
        </w:rPr>
        <w:t>т</w:t>
      </w:r>
      <w:r>
        <w:rPr>
          <w:sz w:val="28"/>
          <w:szCs w:val="28"/>
        </w:rPr>
        <w:t xml:space="preserve"> 28.01.2026</w:t>
      </w:r>
      <w:r w:rsidR="003D70C8" w:rsidRPr="00A501BD">
        <w:rPr>
          <w:sz w:val="28"/>
          <w:szCs w:val="28"/>
        </w:rPr>
        <w:t xml:space="preserve"> г.</w:t>
      </w:r>
      <w:r w:rsidR="008F37AA" w:rsidRPr="00A501BD">
        <w:rPr>
          <w:sz w:val="28"/>
          <w:szCs w:val="28"/>
        </w:rPr>
        <w:t xml:space="preserve"> </w:t>
      </w:r>
      <w:r w:rsidR="003D70C8" w:rsidRPr="00A501BD">
        <w:rPr>
          <w:sz w:val="28"/>
          <w:szCs w:val="28"/>
        </w:rPr>
        <w:t xml:space="preserve">№ </w:t>
      </w:r>
      <w:r>
        <w:rPr>
          <w:sz w:val="28"/>
          <w:szCs w:val="28"/>
        </w:rPr>
        <w:t>155</w:t>
      </w:r>
    </w:p>
    <w:p w14:paraId="0E593EF9" w14:textId="3B4D2339" w:rsidR="003D70C8" w:rsidRPr="00A501BD" w:rsidRDefault="003D70C8" w:rsidP="00A501BD">
      <w:pPr>
        <w:rPr>
          <w:sz w:val="28"/>
          <w:szCs w:val="28"/>
        </w:rPr>
      </w:pPr>
    </w:p>
    <w:p w14:paraId="4FB41DDE" w14:textId="69B76C71" w:rsidR="003D70C8" w:rsidRPr="00A501BD" w:rsidRDefault="003D70C8" w:rsidP="00F76540">
      <w:pPr>
        <w:ind w:firstLine="0"/>
        <w:jc w:val="center"/>
        <w:rPr>
          <w:b/>
          <w:sz w:val="28"/>
          <w:szCs w:val="28"/>
        </w:rPr>
      </w:pPr>
      <w:r w:rsidRPr="00A501BD">
        <w:rPr>
          <w:b/>
          <w:sz w:val="28"/>
          <w:szCs w:val="28"/>
        </w:rPr>
        <w:t>ПОЛОЖЕНИЕ</w:t>
      </w:r>
    </w:p>
    <w:p w14:paraId="4C9388FB" w14:textId="4CE90C28" w:rsidR="003D70C8" w:rsidRPr="00A501BD" w:rsidRDefault="003D70C8" w:rsidP="00F76540">
      <w:pPr>
        <w:ind w:firstLine="0"/>
        <w:jc w:val="center"/>
        <w:rPr>
          <w:b/>
          <w:sz w:val="28"/>
          <w:szCs w:val="28"/>
        </w:rPr>
      </w:pPr>
      <w:r w:rsidRPr="00A501BD">
        <w:rPr>
          <w:b/>
          <w:sz w:val="28"/>
          <w:szCs w:val="28"/>
        </w:rPr>
        <w:t xml:space="preserve">о муниципальном земельном контроле на </w:t>
      </w:r>
      <w:r w:rsidR="00552D6E" w:rsidRPr="00A501BD">
        <w:rPr>
          <w:b/>
          <w:sz w:val="28"/>
          <w:szCs w:val="28"/>
        </w:rPr>
        <w:t xml:space="preserve">территории </w:t>
      </w:r>
      <w:r w:rsidR="00B724CE" w:rsidRPr="00A501BD">
        <w:rPr>
          <w:b/>
          <w:sz w:val="28"/>
          <w:szCs w:val="28"/>
        </w:rPr>
        <w:t>Еткульского муниципального округа</w:t>
      </w:r>
      <w:r w:rsidR="000D5401" w:rsidRPr="00A501BD">
        <w:rPr>
          <w:b/>
          <w:sz w:val="28"/>
          <w:szCs w:val="28"/>
        </w:rPr>
        <w:t xml:space="preserve"> </w:t>
      </w:r>
    </w:p>
    <w:p w14:paraId="2D86EA25" w14:textId="607F01CC" w:rsidR="003402A7" w:rsidRPr="00A501BD" w:rsidRDefault="003402A7" w:rsidP="00F76540">
      <w:pPr>
        <w:ind w:firstLine="0"/>
        <w:jc w:val="center"/>
        <w:rPr>
          <w:b/>
          <w:sz w:val="28"/>
          <w:szCs w:val="28"/>
        </w:rPr>
      </w:pPr>
    </w:p>
    <w:p w14:paraId="0080D5DE" w14:textId="36AC885F" w:rsidR="003D70C8" w:rsidRPr="00A501BD" w:rsidRDefault="003D70C8" w:rsidP="00F76540">
      <w:pPr>
        <w:pStyle w:val="a6"/>
        <w:numPr>
          <w:ilvl w:val="0"/>
          <w:numId w:val="3"/>
        </w:numPr>
        <w:tabs>
          <w:tab w:val="left" w:pos="284"/>
        </w:tabs>
        <w:ind w:left="0" w:firstLine="0"/>
        <w:jc w:val="center"/>
        <w:rPr>
          <w:b/>
          <w:bCs/>
          <w:sz w:val="28"/>
          <w:szCs w:val="28"/>
        </w:rPr>
      </w:pPr>
      <w:r w:rsidRPr="00A501BD">
        <w:rPr>
          <w:b/>
          <w:bCs/>
          <w:sz w:val="28"/>
          <w:szCs w:val="28"/>
        </w:rPr>
        <w:t>Общие положения</w:t>
      </w:r>
    </w:p>
    <w:p w14:paraId="725A871F" w14:textId="77777777" w:rsidR="00D44821" w:rsidRPr="00A501BD" w:rsidRDefault="00D44821" w:rsidP="00A501BD">
      <w:pPr>
        <w:rPr>
          <w:b/>
          <w:bCs/>
          <w:sz w:val="28"/>
          <w:szCs w:val="28"/>
        </w:rPr>
      </w:pPr>
    </w:p>
    <w:p w14:paraId="69996350" w14:textId="7E4071E6" w:rsidR="003D70C8" w:rsidRPr="00A501BD" w:rsidRDefault="0027794F" w:rsidP="00A501BD">
      <w:pPr>
        <w:rPr>
          <w:sz w:val="28"/>
          <w:szCs w:val="28"/>
        </w:rPr>
      </w:pPr>
      <w:r w:rsidRPr="00A501BD">
        <w:rPr>
          <w:sz w:val="28"/>
          <w:szCs w:val="28"/>
        </w:rPr>
        <w:t xml:space="preserve">1. </w:t>
      </w:r>
      <w:r w:rsidR="003D70C8" w:rsidRPr="00A501BD">
        <w:rPr>
          <w:sz w:val="28"/>
          <w:szCs w:val="28"/>
        </w:rPr>
        <w:t xml:space="preserve">Настоящее Положение о муниципальном земельном контроле на </w:t>
      </w:r>
      <w:r w:rsidR="00552D6E" w:rsidRPr="00A501BD">
        <w:rPr>
          <w:sz w:val="28"/>
          <w:szCs w:val="28"/>
        </w:rPr>
        <w:t xml:space="preserve">территории </w:t>
      </w:r>
      <w:r w:rsidR="00B724CE" w:rsidRPr="00A501BD">
        <w:rPr>
          <w:sz w:val="28"/>
          <w:szCs w:val="28"/>
        </w:rPr>
        <w:t>Еткульского муниципального округа</w:t>
      </w:r>
      <w:r w:rsidR="000D5401" w:rsidRPr="00A501BD">
        <w:rPr>
          <w:sz w:val="28"/>
          <w:szCs w:val="28"/>
        </w:rPr>
        <w:t xml:space="preserve"> </w:t>
      </w:r>
      <w:r w:rsidR="00650452" w:rsidRPr="00A501BD">
        <w:rPr>
          <w:sz w:val="28"/>
          <w:szCs w:val="28"/>
        </w:rPr>
        <w:t xml:space="preserve">(далее </w:t>
      </w:r>
      <w:r w:rsidR="00F76540">
        <w:rPr>
          <w:sz w:val="28"/>
          <w:szCs w:val="28"/>
        </w:rPr>
        <w:t>–</w:t>
      </w:r>
      <w:r w:rsidR="00BA3109" w:rsidRPr="00A501BD">
        <w:rPr>
          <w:sz w:val="28"/>
          <w:szCs w:val="28"/>
        </w:rPr>
        <w:t xml:space="preserve"> Положение)</w:t>
      </w:r>
      <w:r w:rsidR="0092326F" w:rsidRPr="00A501BD">
        <w:rPr>
          <w:sz w:val="28"/>
          <w:szCs w:val="28"/>
        </w:rPr>
        <w:t xml:space="preserve"> </w:t>
      </w:r>
      <w:r w:rsidR="003D70C8" w:rsidRPr="00A501BD">
        <w:rPr>
          <w:sz w:val="28"/>
          <w:szCs w:val="28"/>
        </w:rPr>
        <w:t>устанавливает порядок организации и осуществления мун</w:t>
      </w:r>
      <w:r w:rsidR="00344FF7" w:rsidRPr="00A501BD">
        <w:rPr>
          <w:sz w:val="28"/>
          <w:szCs w:val="28"/>
        </w:rPr>
        <w:t>иципального земельного контроля</w:t>
      </w:r>
      <w:r w:rsidR="00650452" w:rsidRPr="00A501BD">
        <w:rPr>
          <w:sz w:val="28"/>
          <w:szCs w:val="28"/>
        </w:rPr>
        <w:t xml:space="preserve"> (далее – муниципальный контроль)</w:t>
      </w:r>
      <w:r w:rsidR="0066063D" w:rsidRPr="00A501BD">
        <w:rPr>
          <w:sz w:val="28"/>
          <w:szCs w:val="28"/>
        </w:rPr>
        <w:t xml:space="preserve"> </w:t>
      </w:r>
      <w:r w:rsidR="003D70C8" w:rsidRPr="00A501BD">
        <w:rPr>
          <w:sz w:val="28"/>
          <w:szCs w:val="28"/>
        </w:rPr>
        <w:t xml:space="preserve">на </w:t>
      </w:r>
      <w:r w:rsidR="00552D6E" w:rsidRPr="00A501BD">
        <w:rPr>
          <w:sz w:val="28"/>
          <w:szCs w:val="28"/>
        </w:rPr>
        <w:t xml:space="preserve">территории </w:t>
      </w:r>
      <w:r w:rsidR="00B724CE" w:rsidRPr="00A501BD">
        <w:rPr>
          <w:sz w:val="28"/>
          <w:szCs w:val="28"/>
        </w:rPr>
        <w:t>Еткульского муниципального округа</w:t>
      </w:r>
      <w:r w:rsidR="000D5401" w:rsidRPr="00A501BD">
        <w:rPr>
          <w:sz w:val="28"/>
          <w:szCs w:val="28"/>
        </w:rPr>
        <w:t xml:space="preserve"> </w:t>
      </w:r>
      <w:r w:rsidR="00F22889" w:rsidRPr="00A501BD">
        <w:rPr>
          <w:sz w:val="28"/>
          <w:szCs w:val="28"/>
        </w:rPr>
        <w:t xml:space="preserve">(далее </w:t>
      </w:r>
      <w:r w:rsidR="00F76540">
        <w:rPr>
          <w:sz w:val="28"/>
          <w:szCs w:val="28"/>
        </w:rPr>
        <w:t>–</w:t>
      </w:r>
      <w:r w:rsidR="00F22889" w:rsidRPr="00A501BD">
        <w:rPr>
          <w:sz w:val="28"/>
          <w:szCs w:val="28"/>
        </w:rPr>
        <w:t xml:space="preserve"> муниципальный район)</w:t>
      </w:r>
      <w:r w:rsidR="009D37D6" w:rsidRPr="00A501BD">
        <w:rPr>
          <w:sz w:val="28"/>
          <w:szCs w:val="28"/>
        </w:rPr>
        <w:t>,</w:t>
      </w:r>
      <w:r w:rsidR="00772980" w:rsidRPr="00A501BD">
        <w:rPr>
          <w:sz w:val="28"/>
          <w:szCs w:val="28"/>
        </w:rPr>
        <w:t xml:space="preserve"> а также устанавливает гарантии защиты прав граждан и организаций как контролируемых лиц</w:t>
      </w:r>
      <w:r w:rsidR="00BA3109" w:rsidRPr="00A501BD">
        <w:rPr>
          <w:sz w:val="28"/>
          <w:szCs w:val="28"/>
        </w:rPr>
        <w:t>.</w:t>
      </w:r>
    </w:p>
    <w:p w14:paraId="1A32C1FD" w14:textId="2D5C2A41" w:rsidR="00031387" w:rsidRPr="00A501BD" w:rsidRDefault="0081188B" w:rsidP="00A501BD">
      <w:pPr>
        <w:rPr>
          <w:sz w:val="28"/>
          <w:szCs w:val="28"/>
        </w:rPr>
      </w:pPr>
      <w:r w:rsidRPr="00A501BD">
        <w:rPr>
          <w:sz w:val="28"/>
          <w:szCs w:val="28"/>
        </w:rPr>
        <w:t>2.</w:t>
      </w:r>
      <w:r w:rsidR="00652C21" w:rsidRPr="00A501BD">
        <w:rPr>
          <w:sz w:val="28"/>
          <w:szCs w:val="28"/>
        </w:rPr>
        <w:t xml:space="preserve"> </w:t>
      </w:r>
      <w:r w:rsidR="00031387" w:rsidRPr="00A501BD">
        <w:rPr>
          <w:sz w:val="28"/>
          <w:szCs w:val="28"/>
        </w:rPr>
        <w:t xml:space="preserve">Предметом </w:t>
      </w:r>
      <w:r w:rsidR="004E13C4" w:rsidRPr="00A501BD">
        <w:rPr>
          <w:sz w:val="28"/>
          <w:szCs w:val="28"/>
        </w:rPr>
        <w:t>муниципального земельного контроля</w:t>
      </w:r>
      <w:r w:rsidR="00031387" w:rsidRPr="00A501BD">
        <w:rPr>
          <w:sz w:val="28"/>
          <w:szCs w:val="28"/>
        </w:rPr>
        <w:t xml:space="preserve">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0D5C68B6" w14:textId="079FC35C" w:rsidR="00686738" w:rsidRPr="00A501BD" w:rsidRDefault="0058147B" w:rsidP="00A501BD">
      <w:pPr>
        <w:rPr>
          <w:sz w:val="28"/>
          <w:szCs w:val="28"/>
        </w:rPr>
      </w:pPr>
      <w:r w:rsidRPr="00A501BD">
        <w:rPr>
          <w:sz w:val="28"/>
          <w:szCs w:val="28"/>
        </w:rPr>
        <w:t>3</w:t>
      </w:r>
      <w:r w:rsidR="00BC4709" w:rsidRPr="00A501BD">
        <w:rPr>
          <w:sz w:val="28"/>
          <w:szCs w:val="28"/>
        </w:rPr>
        <w:t>.</w:t>
      </w:r>
      <w:r w:rsidR="00652C21" w:rsidRPr="00A501BD">
        <w:rPr>
          <w:sz w:val="28"/>
          <w:szCs w:val="28"/>
        </w:rPr>
        <w:t xml:space="preserve"> </w:t>
      </w:r>
      <w:r w:rsidR="00686738" w:rsidRPr="00A501BD">
        <w:rPr>
          <w:sz w:val="28"/>
          <w:szCs w:val="28"/>
        </w:rPr>
        <w:t xml:space="preserve">Объектами </w:t>
      </w:r>
      <w:r w:rsidR="004E13C4" w:rsidRPr="00A501BD">
        <w:rPr>
          <w:sz w:val="28"/>
          <w:szCs w:val="28"/>
        </w:rPr>
        <w:t>муниципального земельного контроля</w:t>
      </w:r>
      <w:r w:rsidR="00686738" w:rsidRPr="00A501BD">
        <w:rPr>
          <w:sz w:val="28"/>
          <w:szCs w:val="28"/>
        </w:rPr>
        <w:t xml:space="preserve"> (далее </w:t>
      </w:r>
      <w:r w:rsidR="00F76540">
        <w:rPr>
          <w:sz w:val="28"/>
          <w:szCs w:val="28"/>
        </w:rPr>
        <w:t>–</w:t>
      </w:r>
      <w:r w:rsidR="00686738" w:rsidRPr="00A501BD">
        <w:rPr>
          <w:sz w:val="28"/>
          <w:szCs w:val="28"/>
        </w:rPr>
        <w:t xml:space="preserve"> объект контроля) являются:</w:t>
      </w:r>
    </w:p>
    <w:p w14:paraId="2D29BE99" w14:textId="3A59A7AD" w:rsidR="00686738" w:rsidRPr="00A501BD" w:rsidRDefault="00686738" w:rsidP="00A501BD">
      <w:pPr>
        <w:rPr>
          <w:sz w:val="28"/>
          <w:szCs w:val="28"/>
        </w:rPr>
      </w:pPr>
      <w:r w:rsidRPr="00A501BD">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C827BE1" w14:textId="3226EA51" w:rsidR="00686738" w:rsidRPr="00A501BD" w:rsidRDefault="00686738" w:rsidP="00A501BD">
      <w:pPr>
        <w:rPr>
          <w:sz w:val="28"/>
          <w:szCs w:val="28"/>
        </w:rPr>
      </w:pPr>
      <w:r w:rsidRPr="00A501BD">
        <w:rPr>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FE99B67" w14:textId="3417359F" w:rsidR="00686738" w:rsidRPr="00A501BD" w:rsidRDefault="00B724CE" w:rsidP="00A501BD">
      <w:pPr>
        <w:rPr>
          <w:sz w:val="28"/>
          <w:szCs w:val="28"/>
        </w:rPr>
      </w:pPr>
      <w:r w:rsidRPr="00A501BD">
        <w:rPr>
          <w:sz w:val="28"/>
          <w:szCs w:val="28"/>
        </w:rPr>
        <w:t>3</w:t>
      </w:r>
      <w:r w:rsidR="00686738" w:rsidRPr="00A501BD">
        <w:rPr>
          <w:sz w:val="28"/>
          <w:szCs w:val="28"/>
        </w:rPr>
        <w:t xml:space="preserve">) земли, земельные участки или части участков, расположенные в границах Еткульского муниципального округа. </w:t>
      </w:r>
    </w:p>
    <w:p w14:paraId="34855A77" w14:textId="7E34D135" w:rsidR="00686738" w:rsidRPr="00A501BD" w:rsidRDefault="00B724CE" w:rsidP="00A501BD">
      <w:pPr>
        <w:rPr>
          <w:sz w:val="28"/>
          <w:szCs w:val="28"/>
        </w:rPr>
      </w:pPr>
      <w:r w:rsidRPr="00A501BD">
        <w:rPr>
          <w:sz w:val="28"/>
          <w:szCs w:val="28"/>
        </w:rPr>
        <w:t xml:space="preserve">4. При осуществлении муниципального земельного контроля </w:t>
      </w:r>
      <w:r w:rsidR="00686738" w:rsidRPr="00A501BD">
        <w:rPr>
          <w:sz w:val="28"/>
          <w:szCs w:val="28"/>
        </w:rPr>
        <w:t>обеспечивается учет объектов контроля в соответствии с Федеральным законом</w:t>
      </w:r>
      <w:r w:rsidRPr="00A501BD">
        <w:rPr>
          <w:sz w:val="28"/>
          <w:szCs w:val="28"/>
        </w:rPr>
        <w:t xml:space="preserve"> «О государственном контроле (надзоре) и муниципальном контроле в Российской Федерации» от 31.07.2020</w:t>
      </w:r>
      <w:r w:rsidR="00F76540">
        <w:rPr>
          <w:sz w:val="28"/>
          <w:szCs w:val="28"/>
        </w:rPr>
        <w:t xml:space="preserve"> г.</w:t>
      </w:r>
      <w:r w:rsidRPr="00A501BD">
        <w:rPr>
          <w:sz w:val="28"/>
          <w:szCs w:val="28"/>
        </w:rPr>
        <w:t xml:space="preserve"> </w:t>
      </w:r>
      <w:r w:rsidR="00F76540">
        <w:rPr>
          <w:sz w:val="28"/>
          <w:szCs w:val="28"/>
        </w:rPr>
        <w:t>№</w:t>
      </w:r>
      <w:r w:rsidRPr="00A501BD">
        <w:rPr>
          <w:sz w:val="28"/>
          <w:szCs w:val="28"/>
        </w:rPr>
        <w:t xml:space="preserve"> 248-ФЗ (далее –</w:t>
      </w:r>
      <w:r w:rsidR="00F76540">
        <w:rPr>
          <w:sz w:val="28"/>
          <w:szCs w:val="28"/>
        </w:rPr>
        <w:t xml:space="preserve"> </w:t>
      </w:r>
      <w:r w:rsidRPr="00A501BD">
        <w:rPr>
          <w:sz w:val="28"/>
          <w:szCs w:val="28"/>
        </w:rPr>
        <w:t>Федеральный закон</w:t>
      </w:r>
      <w:r w:rsidR="008A2F60" w:rsidRPr="00A501BD">
        <w:rPr>
          <w:sz w:val="28"/>
          <w:szCs w:val="28"/>
        </w:rPr>
        <w:t xml:space="preserve"> №</w:t>
      </w:r>
      <w:r w:rsidR="00F76540">
        <w:rPr>
          <w:sz w:val="28"/>
          <w:szCs w:val="28"/>
        </w:rPr>
        <w:t xml:space="preserve"> </w:t>
      </w:r>
      <w:r w:rsidR="008A2F60" w:rsidRPr="00A501BD">
        <w:rPr>
          <w:sz w:val="28"/>
          <w:szCs w:val="28"/>
        </w:rPr>
        <w:t>248</w:t>
      </w:r>
      <w:r w:rsidR="0087184B" w:rsidRPr="00A501BD">
        <w:rPr>
          <w:sz w:val="28"/>
          <w:szCs w:val="28"/>
        </w:rPr>
        <w:t>-ФЗ</w:t>
      </w:r>
      <w:r w:rsidRPr="00A501BD">
        <w:rPr>
          <w:sz w:val="28"/>
          <w:szCs w:val="28"/>
        </w:rPr>
        <w:t>)</w:t>
      </w:r>
      <w:r w:rsidR="00686738" w:rsidRPr="00A501BD">
        <w:rPr>
          <w:sz w:val="28"/>
          <w:szCs w:val="28"/>
        </w:rPr>
        <w:t>.</w:t>
      </w:r>
    </w:p>
    <w:p w14:paraId="7AEC69E9" w14:textId="1F6B6EA9" w:rsidR="00686738" w:rsidRPr="00A501BD" w:rsidRDefault="00686738" w:rsidP="00A501BD">
      <w:pPr>
        <w:rPr>
          <w:sz w:val="28"/>
          <w:szCs w:val="28"/>
        </w:rPr>
      </w:pPr>
      <w:r w:rsidRPr="00A501BD">
        <w:rPr>
          <w:sz w:val="28"/>
          <w:szCs w:val="28"/>
        </w:rPr>
        <w:t>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00B724CE" w:rsidRPr="00A501BD">
        <w:rPr>
          <w:sz w:val="28"/>
          <w:szCs w:val="28"/>
        </w:rPr>
        <w:t xml:space="preserve">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645C2FD" w14:textId="32050384" w:rsidR="00F40FFE" w:rsidRPr="00A501BD" w:rsidRDefault="00B724CE" w:rsidP="00A501BD">
      <w:pPr>
        <w:rPr>
          <w:sz w:val="28"/>
          <w:szCs w:val="28"/>
        </w:rPr>
      </w:pPr>
      <w:r w:rsidRPr="00A501BD">
        <w:rPr>
          <w:sz w:val="28"/>
          <w:szCs w:val="28"/>
        </w:rPr>
        <w:lastRenderedPageBreak/>
        <w:t>5</w:t>
      </w:r>
      <w:r w:rsidR="00995616" w:rsidRPr="00A501BD">
        <w:rPr>
          <w:sz w:val="28"/>
          <w:szCs w:val="28"/>
        </w:rPr>
        <w:t>.</w:t>
      </w:r>
      <w:r w:rsidR="00652C21" w:rsidRPr="00A501BD">
        <w:rPr>
          <w:sz w:val="28"/>
          <w:szCs w:val="28"/>
        </w:rPr>
        <w:t xml:space="preserve"> </w:t>
      </w:r>
      <w:r w:rsidR="00995616" w:rsidRPr="00A501BD">
        <w:rPr>
          <w:sz w:val="28"/>
          <w:szCs w:val="28"/>
        </w:rPr>
        <w:t>Под муниципальным</w:t>
      </w:r>
      <w:r w:rsidR="00650452" w:rsidRPr="00A501BD">
        <w:rPr>
          <w:sz w:val="28"/>
          <w:szCs w:val="28"/>
        </w:rPr>
        <w:t xml:space="preserve"> </w:t>
      </w:r>
      <w:r w:rsidR="00C26D96" w:rsidRPr="00A501BD">
        <w:rPr>
          <w:sz w:val="28"/>
          <w:szCs w:val="28"/>
        </w:rPr>
        <w:t xml:space="preserve">контролем на территории </w:t>
      </w:r>
      <w:r w:rsidRPr="00A501BD">
        <w:rPr>
          <w:sz w:val="28"/>
          <w:szCs w:val="28"/>
        </w:rPr>
        <w:t>Еткульского муниципального округа</w:t>
      </w:r>
      <w:r w:rsidR="00995616" w:rsidRPr="00A501BD">
        <w:rPr>
          <w:sz w:val="28"/>
          <w:szCs w:val="28"/>
        </w:rPr>
        <w:t xml:space="preserve">, в целях настоящего </w:t>
      </w:r>
      <w:r w:rsidR="00C26D96" w:rsidRPr="00A501BD">
        <w:rPr>
          <w:sz w:val="28"/>
          <w:szCs w:val="28"/>
        </w:rPr>
        <w:t>Положения</w:t>
      </w:r>
      <w:r w:rsidR="00FC199B" w:rsidRPr="00A501BD">
        <w:rPr>
          <w:sz w:val="28"/>
          <w:szCs w:val="28"/>
        </w:rPr>
        <w:t>,</w:t>
      </w:r>
      <w:r w:rsidR="00995616" w:rsidRPr="00A501BD">
        <w:rPr>
          <w:sz w:val="28"/>
          <w:szCs w:val="28"/>
        </w:rPr>
        <w:t xml:space="preserve"> понимается деятельность контрольных (надзорных) органов, направленная на предупреждение, выявление и пресечение нарушений обязательных требований</w:t>
      </w:r>
      <w:r w:rsidR="00650452" w:rsidRPr="00A501BD">
        <w:rPr>
          <w:sz w:val="28"/>
          <w:szCs w:val="28"/>
        </w:rPr>
        <w:t xml:space="preserve"> в отношении объектов контроля</w:t>
      </w:r>
      <w:r w:rsidR="00995616" w:rsidRPr="00A501BD">
        <w:rPr>
          <w:sz w:val="28"/>
          <w:szCs w:val="28"/>
        </w:rPr>
        <w:t xml:space="preserve">, осуществляемая в пределах полномочий указанных </w:t>
      </w:r>
      <w:r w:rsidR="00652C21" w:rsidRPr="00A501BD">
        <w:rPr>
          <w:sz w:val="28"/>
          <w:szCs w:val="28"/>
        </w:rPr>
        <w:t xml:space="preserve">контрольных </w:t>
      </w:r>
      <w:r w:rsidR="00995616" w:rsidRPr="00A501BD">
        <w:rPr>
          <w:sz w:val="28"/>
          <w:szCs w:val="28"/>
        </w:rPr>
        <w:t>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sidR="00F40FFE" w:rsidRPr="00A501BD">
        <w:rPr>
          <w:sz w:val="28"/>
          <w:szCs w:val="28"/>
        </w:rPr>
        <w:t xml:space="preserve"> </w:t>
      </w:r>
    </w:p>
    <w:p w14:paraId="6D5FE99A" w14:textId="4EB31C42" w:rsidR="00C42CB9" w:rsidRPr="00A501BD" w:rsidRDefault="00F40FFE" w:rsidP="00A501BD">
      <w:pPr>
        <w:rPr>
          <w:sz w:val="28"/>
          <w:szCs w:val="28"/>
        </w:rPr>
      </w:pPr>
      <w:r w:rsidRPr="00A501BD">
        <w:rPr>
          <w:sz w:val="28"/>
          <w:szCs w:val="28"/>
        </w:rPr>
        <w:t>6</w:t>
      </w:r>
      <w:r w:rsidR="00C26D96" w:rsidRPr="00A501BD">
        <w:rPr>
          <w:sz w:val="28"/>
          <w:szCs w:val="28"/>
        </w:rPr>
        <w:t>.</w:t>
      </w:r>
      <w:r w:rsidR="00652C21" w:rsidRPr="00A501BD">
        <w:rPr>
          <w:sz w:val="28"/>
          <w:szCs w:val="28"/>
        </w:rPr>
        <w:t xml:space="preserve"> </w:t>
      </w:r>
      <w:r w:rsidR="00C26D96" w:rsidRPr="00A501BD">
        <w:rPr>
          <w:sz w:val="28"/>
          <w:szCs w:val="28"/>
        </w:rPr>
        <w:t>М</w:t>
      </w:r>
      <w:r w:rsidR="00BA3109" w:rsidRPr="00A501BD">
        <w:rPr>
          <w:sz w:val="28"/>
          <w:szCs w:val="28"/>
        </w:rPr>
        <w:t>униципальный</w:t>
      </w:r>
      <w:r w:rsidR="00C26D96" w:rsidRPr="00A501BD">
        <w:rPr>
          <w:sz w:val="28"/>
          <w:szCs w:val="28"/>
        </w:rPr>
        <w:t xml:space="preserve"> </w:t>
      </w:r>
      <w:r w:rsidR="008E695C" w:rsidRPr="00A501BD">
        <w:rPr>
          <w:sz w:val="28"/>
          <w:szCs w:val="28"/>
        </w:rPr>
        <w:t>контроль должен быть направлен</w:t>
      </w:r>
      <w:r w:rsidR="00995616" w:rsidRPr="00A501BD">
        <w:rPr>
          <w:sz w:val="28"/>
          <w:szCs w:val="28"/>
        </w:rPr>
        <w:t xml:space="preserve">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14:paraId="484FE83E" w14:textId="77777777" w:rsidR="0066063D" w:rsidRPr="00A501BD" w:rsidRDefault="0066063D" w:rsidP="00A501BD">
      <w:pPr>
        <w:rPr>
          <w:sz w:val="28"/>
          <w:szCs w:val="28"/>
        </w:rPr>
      </w:pPr>
    </w:p>
    <w:p w14:paraId="6D970F21" w14:textId="23F51618" w:rsidR="00BE1F22" w:rsidRPr="00A501BD" w:rsidRDefault="00440860" w:rsidP="00F76540">
      <w:pPr>
        <w:pStyle w:val="a6"/>
        <w:numPr>
          <w:ilvl w:val="0"/>
          <w:numId w:val="3"/>
        </w:numPr>
        <w:tabs>
          <w:tab w:val="left" w:pos="426"/>
        </w:tabs>
        <w:ind w:left="0" w:firstLine="0"/>
        <w:jc w:val="center"/>
        <w:rPr>
          <w:b/>
          <w:sz w:val="28"/>
          <w:szCs w:val="28"/>
          <w:shd w:val="clear" w:color="auto" w:fill="FFFFFF"/>
        </w:rPr>
      </w:pPr>
      <w:r w:rsidRPr="00A501BD">
        <w:rPr>
          <w:b/>
          <w:sz w:val="28"/>
          <w:szCs w:val="28"/>
          <w:shd w:val="clear" w:color="auto" w:fill="FFFFFF"/>
        </w:rPr>
        <w:t>Контрольные (надзорные) органы</w:t>
      </w:r>
      <w:r w:rsidR="00BE1F22" w:rsidRPr="00A501BD">
        <w:rPr>
          <w:b/>
          <w:sz w:val="28"/>
          <w:szCs w:val="28"/>
          <w:shd w:val="clear" w:color="auto" w:fill="FFFFFF"/>
        </w:rPr>
        <w:t>.</w:t>
      </w:r>
      <w:r w:rsidR="00BE1F22" w:rsidRPr="00A501BD">
        <w:rPr>
          <w:sz w:val="28"/>
          <w:szCs w:val="28"/>
        </w:rPr>
        <w:t xml:space="preserve"> </w:t>
      </w:r>
      <w:r w:rsidR="00BE1F22" w:rsidRPr="00A501BD">
        <w:rPr>
          <w:b/>
          <w:sz w:val="28"/>
          <w:szCs w:val="28"/>
          <w:shd w:val="clear" w:color="auto" w:fill="FFFFFF"/>
        </w:rPr>
        <w:t>Права и обязанности должностного лица уполномоченного на осуществление муниципального земельного контроля</w:t>
      </w:r>
    </w:p>
    <w:p w14:paraId="7283B15C" w14:textId="77777777" w:rsidR="00652C21" w:rsidRPr="00A501BD" w:rsidRDefault="00652C21" w:rsidP="00A501BD">
      <w:pPr>
        <w:pStyle w:val="a6"/>
        <w:ind w:left="0" w:firstLine="0"/>
        <w:rPr>
          <w:b/>
          <w:sz w:val="28"/>
          <w:szCs w:val="28"/>
        </w:rPr>
      </w:pPr>
    </w:p>
    <w:p w14:paraId="04333D77" w14:textId="7DF7B848" w:rsidR="00BE7C2D" w:rsidRPr="00A501BD" w:rsidRDefault="0066063D" w:rsidP="00F76540">
      <w:pPr>
        <w:rPr>
          <w:sz w:val="28"/>
          <w:szCs w:val="28"/>
        </w:rPr>
      </w:pPr>
      <w:r w:rsidRPr="00A501BD">
        <w:rPr>
          <w:sz w:val="28"/>
          <w:szCs w:val="28"/>
        </w:rPr>
        <w:t>7</w:t>
      </w:r>
      <w:r w:rsidR="00BE7C2D" w:rsidRPr="00A501BD">
        <w:rPr>
          <w:sz w:val="28"/>
          <w:szCs w:val="28"/>
        </w:rPr>
        <w:t>.</w:t>
      </w:r>
      <w:r w:rsidR="00F76540">
        <w:rPr>
          <w:sz w:val="28"/>
          <w:szCs w:val="28"/>
        </w:rPr>
        <w:t xml:space="preserve"> </w:t>
      </w:r>
      <w:r w:rsidR="004E5C43" w:rsidRPr="00A501BD">
        <w:rPr>
          <w:sz w:val="28"/>
          <w:szCs w:val="28"/>
        </w:rPr>
        <w:t>Ко</w:t>
      </w:r>
      <w:r w:rsidR="00131667" w:rsidRPr="00A501BD">
        <w:rPr>
          <w:sz w:val="28"/>
          <w:szCs w:val="28"/>
        </w:rPr>
        <w:t>н</w:t>
      </w:r>
      <w:r w:rsidR="004E5C43" w:rsidRPr="00A501BD">
        <w:rPr>
          <w:sz w:val="28"/>
          <w:szCs w:val="28"/>
        </w:rPr>
        <w:t>трольным (надзорным) о</w:t>
      </w:r>
      <w:r w:rsidR="00BE7C2D" w:rsidRPr="00A501BD">
        <w:rPr>
          <w:sz w:val="28"/>
          <w:szCs w:val="28"/>
        </w:rPr>
        <w:t xml:space="preserve">рганом, уполномоченным на осуществление </w:t>
      </w:r>
      <w:r w:rsidR="004E13C4" w:rsidRPr="00A501BD">
        <w:rPr>
          <w:sz w:val="28"/>
          <w:szCs w:val="28"/>
        </w:rPr>
        <w:t>муниципального земельного контроля</w:t>
      </w:r>
      <w:r w:rsidR="00BE7C2D" w:rsidRPr="00A501BD">
        <w:rPr>
          <w:sz w:val="28"/>
          <w:szCs w:val="28"/>
        </w:rPr>
        <w:t xml:space="preserve"> на территории </w:t>
      </w:r>
      <w:r w:rsidR="00B724CE" w:rsidRPr="00A501BD">
        <w:rPr>
          <w:sz w:val="28"/>
          <w:szCs w:val="28"/>
        </w:rPr>
        <w:t>Еткульского муниципального округа</w:t>
      </w:r>
      <w:r w:rsidR="00BE7C2D" w:rsidRPr="00A501BD">
        <w:rPr>
          <w:sz w:val="28"/>
          <w:szCs w:val="28"/>
        </w:rPr>
        <w:t xml:space="preserve">, является </w:t>
      </w:r>
      <w:r w:rsidR="00551251" w:rsidRPr="00A501BD">
        <w:rPr>
          <w:sz w:val="28"/>
          <w:szCs w:val="28"/>
        </w:rPr>
        <w:t xml:space="preserve">администрация </w:t>
      </w:r>
      <w:r w:rsidR="00B724CE" w:rsidRPr="00A501BD">
        <w:rPr>
          <w:sz w:val="28"/>
          <w:szCs w:val="28"/>
        </w:rPr>
        <w:t>Еткульского муниципального округа</w:t>
      </w:r>
      <w:r w:rsidR="00551251" w:rsidRPr="00A501BD">
        <w:rPr>
          <w:sz w:val="28"/>
          <w:szCs w:val="28"/>
        </w:rPr>
        <w:t xml:space="preserve"> </w:t>
      </w:r>
      <w:r w:rsidR="00615A53" w:rsidRPr="00A501BD">
        <w:rPr>
          <w:sz w:val="28"/>
          <w:szCs w:val="28"/>
        </w:rPr>
        <w:t xml:space="preserve">Челябинской области </w:t>
      </w:r>
      <w:r w:rsidR="00EB633E" w:rsidRPr="00A501BD">
        <w:rPr>
          <w:sz w:val="28"/>
          <w:szCs w:val="28"/>
        </w:rPr>
        <w:t xml:space="preserve">(далее – </w:t>
      </w:r>
      <w:r w:rsidR="006B581F" w:rsidRPr="00A501BD">
        <w:rPr>
          <w:sz w:val="28"/>
          <w:szCs w:val="28"/>
        </w:rPr>
        <w:t>контрольный орган</w:t>
      </w:r>
      <w:r w:rsidR="00EB633E" w:rsidRPr="00A501BD">
        <w:rPr>
          <w:sz w:val="28"/>
          <w:szCs w:val="28"/>
        </w:rPr>
        <w:t>)</w:t>
      </w:r>
      <w:r w:rsidR="00BA3109" w:rsidRPr="00A501BD">
        <w:rPr>
          <w:sz w:val="28"/>
          <w:szCs w:val="28"/>
        </w:rPr>
        <w:t>.</w:t>
      </w:r>
    </w:p>
    <w:p w14:paraId="13466005" w14:textId="274901A8" w:rsidR="00551251" w:rsidRPr="00A501BD" w:rsidRDefault="0066063D" w:rsidP="00F76540">
      <w:pPr>
        <w:rPr>
          <w:sz w:val="28"/>
          <w:szCs w:val="28"/>
        </w:rPr>
      </w:pPr>
      <w:r w:rsidRPr="00A501BD">
        <w:rPr>
          <w:sz w:val="28"/>
          <w:szCs w:val="28"/>
        </w:rPr>
        <w:t xml:space="preserve">8. </w:t>
      </w:r>
      <w:r w:rsidR="00551251" w:rsidRPr="00A501BD">
        <w:rPr>
          <w:sz w:val="28"/>
          <w:szCs w:val="28"/>
        </w:rPr>
        <w:t>От имени контрольного органа муниципальный земельный контроль вправе осуществлять следующие должностные лица:</w:t>
      </w:r>
    </w:p>
    <w:p w14:paraId="17563B22" w14:textId="03ABABF6" w:rsidR="00EB633E" w:rsidRPr="00A501BD" w:rsidRDefault="00EB633E" w:rsidP="00F76540">
      <w:pPr>
        <w:rPr>
          <w:sz w:val="28"/>
          <w:szCs w:val="28"/>
        </w:rPr>
      </w:pPr>
      <w:r w:rsidRPr="00A501BD">
        <w:rPr>
          <w:sz w:val="28"/>
          <w:szCs w:val="28"/>
        </w:rPr>
        <w:t xml:space="preserve">Должностным лицом, уполномоченным на принятие решений о проведении контрольных мероприятий с взаимодействием с контролируемым лицом, является – глава </w:t>
      </w:r>
      <w:r w:rsidR="00B724CE" w:rsidRPr="00A501BD">
        <w:rPr>
          <w:sz w:val="28"/>
          <w:szCs w:val="28"/>
        </w:rPr>
        <w:t>Еткульского муниципального округа</w:t>
      </w:r>
      <w:r w:rsidR="00615A53" w:rsidRPr="00A501BD">
        <w:rPr>
          <w:sz w:val="28"/>
          <w:szCs w:val="28"/>
        </w:rPr>
        <w:t xml:space="preserve"> Челябинской области</w:t>
      </w:r>
      <w:r w:rsidR="00551251" w:rsidRPr="00A501BD">
        <w:rPr>
          <w:sz w:val="28"/>
          <w:szCs w:val="28"/>
        </w:rPr>
        <w:t xml:space="preserve">, либо при его отсутствии, первый заместитель главы </w:t>
      </w:r>
      <w:r w:rsidR="00B724CE" w:rsidRPr="00A501BD">
        <w:rPr>
          <w:sz w:val="28"/>
          <w:szCs w:val="28"/>
        </w:rPr>
        <w:t>Еткульского муниципального округа</w:t>
      </w:r>
      <w:r w:rsidRPr="00A501BD">
        <w:rPr>
          <w:sz w:val="28"/>
          <w:szCs w:val="28"/>
        </w:rPr>
        <w:t xml:space="preserve">. </w:t>
      </w:r>
    </w:p>
    <w:p w14:paraId="5511B128" w14:textId="15186776" w:rsidR="00D6280B" w:rsidRPr="00A501BD" w:rsidRDefault="00C06CA8" w:rsidP="00F76540">
      <w:pPr>
        <w:rPr>
          <w:sz w:val="28"/>
          <w:szCs w:val="28"/>
        </w:rPr>
      </w:pPr>
      <w:r w:rsidRPr="00A501BD">
        <w:rPr>
          <w:sz w:val="28"/>
          <w:szCs w:val="28"/>
        </w:rPr>
        <w:t>Должностным</w:t>
      </w:r>
      <w:r w:rsidR="00D17F50" w:rsidRPr="00A501BD">
        <w:rPr>
          <w:sz w:val="28"/>
          <w:szCs w:val="28"/>
        </w:rPr>
        <w:t xml:space="preserve"> лицом, </w:t>
      </w:r>
      <w:r w:rsidRPr="00A501BD">
        <w:rPr>
          <w:sz w:val="28"/>
          <w:szCs w:val="28"/>
        </w:rPr>
        <w:t>уполномоченным принимать решения о проведении контрольных (надзорных) мероприятий</w:t>
      </w:r>
      <w:r w:rsidR="00A869E7" w:rsidRPr="00A501BD">
        <w:rPr>
          <w:sz w:val="28"/>
          <w:szCs w:val="28"/>
        </w:rPr>
        <w:t xml:space="preserve"> без взаимодействия</w:t>
      </w:r>
      <w:r w:rsidRPr="00A501BD">
        <w:rPr>
          <w:sz w:val="28"/>
          <w:szCs w:val="28"/>
        </w:rPr>
        <w:t xml:space="preserve"> и выдачу соответствующих заданий на проведение </w:t>
      </w:r>
      <w:r w:rsidR="00A869E7" w:rsidRPr="00A501BD">
        <w:rPr>
          <w:sz w:val="28"/>
          <w:szCs w:val="28"/>
        </w:rPr>
        <w:t>контрольных (надзорных)</w:t>
      </w:r>
      <w:r w:rsidRPr="00A501BD">
        <w:rPr>
          <w:sz w:val="28"/>
          <w:szCs w:val="28"/>
        </w:rPr>
        <w:t xml:space="preserve"> мероприятий</w:t>
      </w:r>
      <w:r w:rsidR="00A869E7" w:rsidRPr="00A501BD">
        <w:rPr>
          <w:sz w:val="28"/>
          <w:szCs w:val="28"/>
        </w:rPr>
        <w:t xml:space="preserve"> без взаимодействия</w:t>
      </w:r>
      <w:r w:rsidR="00D17F50" w:rsidRPr="00A501BD">
        <w:rPr>
          <w:sz w:val="28"/>
          <w:szCs w:val="28"/>
        </w:rPr>
        <w:t>,</w:t>
      </w:r>
      <w:r w:rsidRPr="00A501BD">
        <w:rPr>
          <w:sz w:val="28"/>
          <w:szCs w:val="28"/>
        </w:rPr>
        <w:t xml:space="preserve"> является </w:t>
      </w:r>
      <w:r w:rsidR="00D6280B" w:rsidRPr="00A501BD">
        <w:rPr>
          <w:sz w:val="28"/>
          <w:szCs w:val="28"/>
        </w:rPr>
        <w:t xml:space="preserve">глава </w:t>
      </w:r>
      <w:r w:rsidR="00B724CE" w:rsidRPr="00A501BD">
        <w:rPr>
          <w:sz w:val="28"/>
          <w:szCs w:val="28"/>
        </w:rPr>
        <w:t>Еткульского муниципального округа</w:t>
      </w:r>
      <w:r w:rsidR="00D6280B" w:rsidRPr="00A501BD">
        <w:rPr>
          <w:sz w:val="28"/>
          <w:szCs w:val="28"/>
        </w:rPr>
        <w:t xml:space="preserve">, либо при его отсутствии, первый заместитель главы </w:t>
      </w:r>
      <w:r w:rsidR="00B724CE" w:rsidRPr="00A501BD">
        <w:rPr>
          <w:sz w:val="28"/>
          <w:szCs w:val="28"/>
        </w:rPr>
        <w:t>Еткульского муниципального округа</w:t>
      </w:r>
      <w:r w:rsidR="00D6280B" w:rsidRPr="00A501BD">
        <w:rPr>
          <w:sz w:val="28"/>
          <w:szCs w:val="28"/>
        </w:rPr>
        <w:t xml:space="preserve">. </w:t>
      </w:r>
    </w:p>
    <w:p w14:paraId="421D711A" w14:textId="3F75B656" w:rsidR="00B724CE" w:rsidRPr="00A501BD" w:rsidRDefault="00551251" w:rsidP="00F76540">
      <w:pPr>
        <w:rPr>
          <w:sz w:val="28"/>
          <w:szCs w:val="28"/>
        </w:rPr>
      </w:pPr>
      <w:r w:rsidRPr="00A501BD">
        <w:rPr>
          <w:sz w:val="28"/>
          <w:szCs w:val="28"/>
        </w:rPr>
        <w:t xml:space="preserve">Должностным лицом, уполномоченным на проведение конкретных профилактических мероприятий или контрольных (надзорных) мероприятий, является </w:t>
      </w:r>
      <w:r w:rsidR="00A32BE4" w:rsidRPr="00A501BD">
        <w:rPr>
          <w:sz w:val="28"/>
          <w:szCs w:val="28"/>
        </w:rPr>
        <w:t xml:space="preserve">должностное лицо </w:t>
      </w:r>
      <w:r w:rsidR="00632989" w:rsidRPr="00A501BD">
        <w:rPr>
          <w:sz w:val="28"/>
          <w:szCs w:val="28"/>
        </w:rPr>
        <w:t>контрольного органа</w:t>
      </w:r>
      <w:r w:rsidR="00A32BE4" w:rsidRPr="00A501BD">
        <w:rPr>
          <w:sz w:val="28"/>
          <w:szCs w:val="28"/>
        </w:rPr>
        <w:t xml:space="preserve">, в должностные обязанности которого, в соответствии с должностным регламентом и должностной инструкцией, входит осуществление полномочий по виду муниципального земельного контроля, в том числе проведение профилактических мероприятий и контрольных мероприятий. </w:t>
      </w:r>
      <w:r w:rsidR="00DB67D8" w:rsidRPr="00A501BD">
        <w:rPr>
          <w:sz w:val="28"/>
          <w:szCs w:val="28"/>
        </w:rPr>
        <w:t>Также должностное лицо объявляет и подписывает предостережения о недопустимости нарушений обязательных требований согласно статье 49 Федерального закона</w:t>
      </w:r>
      <w:r w:rsidR="008A2F60" w:rsidRPr="00A501BD">
        <w:rPr>
          <w:sz w:val="28"/>
          <w:szCs w:val="28"/>
        </w:rPr>
        <w:t xml:space="preserve"> №</w:t>
      </w:r>
      <w:r w:rsidR="00F76540">
        <w:rPr>
          <w:sz w:val="28"/>
          <w:szCs w:val="28"/>
        </w:rPr>
        <w:t xml:space="preserve"> </w:t>
      </w:r>
      <w:r w:rsidR="008A2F60" w:rsidRPr="00A501BD">
        <w:rPr>
          <w:sz w:val="28"/>
          <w:szCs w:val="28"/>
        </w:rPr>
        <w:t>248</w:t>
      </w:r>
      <w:r w:rsidR="0087184B" w:rsidRPr="00A501BD">
        <w:rPr>
          <w:sz w:val="28"/>
          <w:szCs w:val="28"/>
        </w:rPr>
        <w:t>-ФЗ</w:t>
      </w:r>
      <w:r w:rsidR="00F3710C" w:rsidRPr="00A501BD">
        <w:rPr>
          <w:sz w:val="28"/>
          <w:szCs w:val="28"/>
        </w:rPr>
        <w:t xml:space="preserve"> и осуществляет подписание решений, выданных в соответствии с п</w:t>
      </w:r>
      <w:r w:rsidR="00F76540">
        <w:rPr>
          <w:sz w:val="28"/>
          <w:szCs w:val="28"/>
        </w:rPr>
        <w:t>.</w:t>
      </w:r>
      <w:r w:rsidR="00F3710C" w:rsidRPr="00A501BD">
        <w:rPr>
          <w:sz w:val="28"/>
          <w:szCs w:val="28"/>
        </w:rPr>
        <w:t>п.1 части 2 статьи 90 Федерального закона №</w:t>
      </w:r>
      <w:r w:rsidR="00F76540">
        <w:rPr>
          <w:sz w:val="28"/>
          <w:szCs w:val="28"/>
        </w:rPr>
        <w:t xml:space="preserve"> </w:t>
      </w:r>
      <w:r w:rsidR="00F3710C" w:rsidRPr="00A501BD">
        <w:rPr>
          <w:sz w:val="28"/>
          <w:szCs w:val="28"/>
        </w:rPr>
        <w:t>248-ФЗ.</w:t>
      </w:r>
      <w:r w:rsidR="00DB67D8" w:rsidRPr="00A501BD">
        <w:rPr>
          <w:sz w:val="28"/>
          <w:szCs w:val="28"/>
        </w:rPr>
        <w:t xml:space="preserve"> </w:t>
      </w:r>
    </w:p>
    <w:p w14:paraId="5071ABE2" w14:textId="3C86CD35" w:rsidR="00F43043" w:rsidRPr="00A501BD" w:rsidRDefault="0066063D" w:rsidP="00A501BD">
      <w:pPr>
        <w:rPr>
          <w:sz w:val="28"/>
          <w:szCs w:val="28"/>
        </w:rPr>
      </w:pPr>
      <w:r w:rsidRPr="00A501BD">
        <w:rPr>
          <w:sz w:val="28"/>
          <w:szCs w:val="28"/>
        </w:rPr>
        <w:t>9.</w:t>
      </w:r>
      <w:r w:rsidR="001D3C65" w:rsidRPr="00A501BD">
        <w:rPr>
          <w:sz w:val="28"/>
          <w:szCs w:val="28"/>
        </w:rPr>
        <w:t xml:space="preserve"> </w:t>
      </w:r>
      <w:r w:rsidR="00F43043" w:rsidRPr="00A501BD">
        <w:rPr>
          <w:sz w:val="28"/>
          <w:szCs w:val="28"/>
        </w:rPr>
        <w:t xml:space="preserve">При осуществления </w:t>
      </w:r>
      <w:r w:rsidR="004E13C4" w:rsidRPr="00A501BD">
        <w:rPr>
          <w:sz w:val="28"/>
          <w:szCs w:val="28"/>
        </w:rPr>
        <w:t>муниципального земельного контроля</w:t>
      </w:r>
      <w:r w:rsidR="00F43043" w:rsidRPr="00A501BD">
        <w:rPr>
          <w:sz w:val="28"/>
          <w:szCs w:val="28"/>
        </w:rPr>
        <w:t xml:space="preserve"> </w:t>
      </w:r>
      <w:r w:rsidR="00551251" w:rsidRPr="00A501BD">
        <w:rPr>
          <w:sz w:val="28"/>
          <w:szCs w:val="28"/>
        </w:rPr>
        <w:t xml:space="preserve">должностное лицо уполномоченное на осуществление </w:t>
      </w:r>
      <w:r w:rsidR="004E13C4" w:rsidRPr="00A501BD">
        <w:rPr>
          <w:sz w:val="28"/>
          <w:szCs w:val="28"/>
        </w:rPr>
        <w:t>муниципального земельного контроля</w:t>
      </w:r>
      <w:r w:rsidR="00551251" w:rsidRPr="00A501BD">
        <w:rPr>
          <w:sz w:val="28"/>
          <w:szCs w:val="28"/>
        </w:rPr>
        <w:t xml:space="preserve"> </w:t>
      </w:r>
      <w:r w:rsidR="00F43043" w:rsidRPr="00A501BD">
        <w:rPr>
          <w:sz w:val="28"/>
          <w:szCs w:val="28"/>
        </w:rPr>
        <w:t xml:space="preserve">взаимодействует с органами государственного контроля (надзора), федеральными </w:t>
      </w:r>
      <w:r w:rsidR="00F43043" w:rsidRPr="00A501BD">
        <w:rPr>
          <w:sz w:val="28"/>
          <w:szCs w:val="28"/>
        </w:rPr>
        <w:lastRenderedPageBreak/>
        <w:t xml:space="preserve">органами исполнительной власти и их территориальными органами, с органами исполнительной власти субъектов Российской Федерации, </w:t>
      </w:r>
      <w:r w:rsidR="00CF7209" w:rsidRPr="00A501BD">
        <w:rPr>
          <w:sz w:val="28"/>
          <w:szCs w:val="28"/>
        </w:rPr>
        <w:t xml:space="preserve">подведомственными учреждениями </w:t>
      </w:r>
      <w:r w:rsidR="001D3C65" w:rsidRPr="00A501BD">
        <w:rPr>
          <w:sz w:val="28"/>
          <w:szCs w:val="28"/>
        </w:rPr>
        <w:t>а</w:t>
      </w:r>
      <w:r w:rsidR="00CF7209" w:rsidRPr="00A501BD">
        <w:rPr>
          <w:sz w:val="28"/>
          <w:szCs w:val="28"/>
        </w:rPr>
        <w:t>дминистрации</w:t>
      </w:r>
      <w:r w:rsidR="001D3C65" w:rsidRPr="00A501BD">
        <w:rPr>
          <w:sz w:val="28"/>
          <w:szCs w:val="28"/>
        </w:rPr>
        <w:t xml:space="preserve"> </w:t>
      </w:r>
      <w:r w:rsidR="00B724CE" w:rsidRPr="00A501BD">
        <w:rPr>
          <w:sz w:val="28"/>
          <w:szCs w:val="28"/>
        </w:rPr>
        <w:t>Еткульского муниципального округа</w:t>
      </w:r>
      <w:r w:rsidR="00F43043" w:rsidRPr="00A501BD">
        <w:rPr>
          <w:sz w:val="28"/>
          <w:szCs w:val="28"/>
        </w:rPr>
        <w:t>, правоохранительными органами, организациями и гражданами.</w:t>
      </w:r>
    </w:p>
    <w:p w14:paraId="23A372A3" w14:textId="21E0D025" w:rsidR="00F43043" w:rsidRPr="00A501BD" w:rsidRDefault="00390D63" w:rsidP="00A501BD">
      <w:pPr>
        <w:rPr>
          <w:sz w:val="28"/>
          <w:szCs w:val="28"/>
        </w:rPr>
      </w:pPr>
      <w:r w:rsidRPr="00A501BD">
        <w:rPr>
          <w:sz w:val="28"/>
          <w:szCs w:val="28"/>
        </w:rPr>
        <w:t>10.</w:t>
      </w:r>
      <w:r w:rsidR="00CF7209" w:rsidRPr="00A501BD">
        <w:rPr>
          <w:sz w:val="28"/>
          <w:szCs w:val="28"/>
        </w:rPr>
        <w:t xml:space="preserve"> М</w:t>
      </w:r>
      <w:r w:rsidR="00D13BD2" w:rsidRPr="00A501BD">
        <w:rPr>
          <w:sz w:val="28"/>
          <w:szCs w:val="28"/>
        </w:rPr>
        <w:t xml:space="preserve">униципальный контроль </w:t>
      </w:r>
      <w:r w:rsidR="00CF7209" w:rsidRPr="00A501BD">
        <w:rPr>
          <w:sz w:val="28"/>
          <w:szCs w:val="28"/>
        </w:rPr>
        <w:t xml:space="preserve">осуществляется </w:t>
      </w:r>
      <w:r w:rsidR="00F43043" w:rsidRPr="00A501BD">
        <w:rPr>
          <w:sz w:val="28"/>
          <w:szCs w:val="28"/>
        </w:rPr>
        <w:t xml:space="preserve">в соответствии с Федеральным законом </w:t>
      </w:r>
      <w:hyperlink r:id="rId9" w:anchor="64U0IK" w:history="1">
        <w:r w:rsidR="0053119C" w:rsidRPr="00A501BD">
          <w:rPr>
            <w:rStyle w:val="aa"/>
            <w:color w:val="auto"/>
            <w:sz w:val="28"/>
            <w:szCs w:val="28"/>
            <w:u w:val="none"/>
          </w:rPr>
          <w:t>№</w:t>
        </w:r>
        <w:r w:rsidR="00F76540">
          <w:rPr>
            <w:rStyle w:val="aa"/>
            <w:color w:val="auto"/>
            <w:sz w:val="28"/>
            <w:szCs w:val="28"/>
            <w:u w:val="none"/>
          </w:rPr>
          <w:t xml:space="preserve"> </w:t>
        </w:r>
        <w:r w:rsidR="00F43043" w:rsidRPr="00A501BD">
          <w:rPr>
            <w:rStyle w:val="aa"/>
            <w:color w:val="auto"/>
            <w:sz w:val="28"/>
            <w:szCs w:val="28"/>
            <w:u w:val="none"/>
          </w:rPr>
          <w:t>248-ФЗ</w:t>
        </w:r>
      </w:hyperlink>
      <w:r w:rsidR="00F43043" w:rsidRPr="00A501BD">
        <w:rPr>
          <w:sz w:val="28"/>
          <w:szCs w:val="28"/>
        </w:rPr>
        <w:t xml:space="preserve">,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w:t>
      </w:r>
    </w:p>
    <w:p w14:paraId="712AB4AF" w14:textId="5F2476DF" w:rsidR="004E5C43" w:rsidRPr="00A501BD" w:rsidRDefault="00390D63" w:rsidP="00A501BD">
      <w:pPr>
        <w:rPr>
          <w:sz w:val="28"/>
          <w:szCs w:val="28"/>
        </w:rPr>
      </w:pPr>
      <w:r w:rsidRPr="00A501BD">
        <w:rPr>
          <w:sz w:val="28"/>
          <w:szCs w:val="28"/>
        </w:rPr>
        <w:t>11.</w:t>
      </w:r>
      <w:r w:rsidR="001D3C65" w:rsidRPr="00A501BD">
        <w:rPr>
          <w:sz w:val="28"/>
          <w:szCs w:val="28"/>
        </w:rPr>
        <w:t xml:space="preserve"> </w:t>
      </w:r>
      <w:r w:rsidR="004E5C43" w:rsidRPr="00A501BD">
        <w:rPr>
          <w:sz w:val="28"/>
          <w:szCs w:val="28"/>
        </w:rPr>
        <w:t xml:space="preserve">Действия и решения </w:t>
      </w:r>
      <w:r w:rsidR="00CF7209" w:rsidRPr="00A501BD">
        <w:rPr>
          <w:sz w:val="28"/>
          <w:szCs w:val="28"/>
        </w:rPr>
        <w:t>должностного</w:t>
      </w:r>
      <w:r w:rsidR="00956B25" w:rsidRPr="00A501BD">
        <w:rPr>
          <w:sz w:val="28"/>
          <w:szCs w:val="28"/>
        </w:rPr>
        <w:t xml:space="preserve"> лиц</w:t>
      </w:r>
      <w:r w:rsidR="00CF7209" w:rsidRPr="00A501BD">
        <w:rPr>
          <w:sz w:val="28"/>
          <w:szCs w:val="28"/>
        </w:rPr>
        <w:t>а уполномоченного</w:t>
      </w:r>
      <w:r w:rsidR="0018488B" w:rsidRPr="00A501BD">
        <w:rPr>
          <w:sz w:val="28"/>
          <w:szCs w:val="28"/>
        </w:rPr>
        <w:t xml:space="preserve"> на осуществление</w:t>
      </w:r>
      <w:r w:rsidR="00956B25" w:rsidRPr="00A501BD">
        <w:rPr>
          <w:sz w:val="28"/>
          <w:szCs w:val="28"/>
        </w:rPr>
        <w:t xml:space="preserve"> </w:t>
      </w:r>
      <w:r w:rsidR="004E13C4" w:rsidRPr="00A501BD">
        <w:rPr>
          <w:sz w:val="28"/>
          <w:szCs w:val="28"/>
        </w:rPr>
        <w:t>муниципального земельного контроля</w:t>
      </w:r>
      <w:r w:rsidR="004E5C43" w:rsidRPr="00A501BD">
        <w:rPr>
          <w:sz w:val="28"/>
          <w:szCs w:val="28"/>
        </w:rPr>
        <w:t xml:space="preserve"> должны быть законными и обоснованными.</w:t>
      </w:r>
    </w:p>
    <w:p w14:paraId="0E62A3ED" w14:textId="06EEBC07" w:rsidR="004E5C43" w:rsidRPr="00A501BD" w:rsidRDefault="0053119C" w:rsidP="00A501BD">
      <w:pPr>
        <w:rPr>
          <w:sz w:val="28"/>
          <w:szCs w:val="28"/>
        </w:rPr>
      </w:pPr>
      <w:r w:rsidRPr="00A501BD">
        <w:rPr>
          <w:sz w:val="28"/>
          <w:szCs w:val="28"/>
        </w:rPr>
        <w:t>12</w:t>
      </w:r>
      <w:r w:rsidR="003667B7" w:rsidRPr="00A501BD">
        <w:rPr>
          <w:sz w:val="28"/>
          <w:szCs w:val="28"/>
        </w:rPr>
        <w:t>.</w:t>
      </w:r>
      <w:r w:rsidR="001D3C65" w:rsidRPr="00A501BD">
        <w:rPr>
          <w:sz w:val="28"/>
          <w:szCs w:val="28"/>
        </w:rPr>
        <w:t xml:space="preserve"> </w:t>
      </w:r>
      <w:r w:rsidR="004E5C43" w:rsidRPr="00A501BD">
        <w:rPr>
          <w:sz w:val="28"/>
          <w:szCs w:val="28"/>
        </w:rPr>
        <w:t xml:space="preserve">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осуществляются </w:t>
      </w:r>
      <w:r w:rsidRPr="00A501BD">
        <w:rPr>
          <w:sz w:val="28"/>
          <w:szCs w:val="28"/>
        </w:rPr>
        <w:t xml:space="preserve">должностным лицом уполномоченным на осуществление </w:t>
      </w:r>
      <w:r w:rsidR="004E13C4" w:rsidRPr="00A501BD">
        <w:rPr>
          <w:sz w:val="28"/>
          <w:szCs w:val="28"/>
        </w:rPr>
        <w:t>муниципального земельного контроля</w:t>
      </w:r>
      <w:r w:rsidRPr="00A501BD">
        <w:rPr>
          <w:sz w:val="28"/>
          <w:szCs w:val="28"/>
        </w:rPr>
        <w:t xml:space="preserve"> </w:t>
      </w:r>
      <w:r w:rsidR="001D3C65" w:rsidRPr="00A501BD">
        <w:rPr>
          <w:sz w:val="28"/>
          <w:szCs w:val="28"/>
        </w:rPr>
        <w:t>в пределах</w:t>
      </w:r>
      <w:r w:rsidR="004E5C43" w:rsidRPr="00A501BD">
        <w:rPr>
          <w:sz w:val="28"/>
          <w:szCs w:val="28"/>
        </w:rPr>
        <w:t xml:space="preserve"> компетенции.</w:t>
      </w:r>
    </w:p>
    <w:p w14:paraId="7937626F" w14:textId="489DD92F" w:rsidR="004E5C43" w:rsidRPr="00A501BD" w:rsidRDefault="0053119C" w:rsidP="00A501BD">
      <w:pPr>
        <w:rPr>
          <w:sz w:val="28"/>
          <w:szCs w:val="28"/>
        </w:rPr>
      </w:pPr>
      <w:r w:rsidRPr="00A501BD">
        <w:rPr>
          <w:sz w:val="28"/>
          <w:szCs w:val="28"/>
        </w:rPr>
        <w:t>13</w:t>
      </w:r>
      <w:r w:rsidR="00F76540">
        <w:rPr>
          <w:sz w:val="28"/>
          <w:szCs w:val="28"/>
        </w:rPr>
        <w:t>.</w:t>
      </w:r>
      <w:r w:rsidR="001D3C65" w:rsidRPr="00A501BD">
        <w:rPr>
          <w:sz w:val="28"/>
          <w:szCs w:val="28"/>
        </w:rPr>
        <w:t xml:space="preserve"> </w:t>
      </w:r>
      <w:r w:rsidR="004E5C43" w:rsidRPr="00A501BD">
        <w:rPr>
          <w:sz w:val="28"/>
          <w:szCs w:val="28"/>
        </w:rPr>
        <w:t xml:space="preserve">Решения </w:t>
      </w:r>
      <w:r w:rsidR="00CF7209" w:rsidRPr="00A501BD">
        <w:rPr>
          <w:sz w:val="28"/>
          <w:szCs w:val="28"/>
        </w:rPr>
        <w:t>должностного</w:t>
      </w:r>
      <w:r w:rsidR="00956B25" w:rsidRPr="00A501BD">
        <w:rPr>
          <w:sz w:val="28"/>
          <w:szCs w:val="28"/>
        </w:rPr>
        <w:t xml:space="preserve"> лиц</w:t>
      </w:r>
      <w:r w:rsidR="00CF7209" w:rsidRPr="00A501BD">
        <w:rPr>
          <w:sz w:val="28"/>
          <w:szCs w:val="28"/>
        </w:rPr>
        <w:t>а</w:t>
      </w:r>
      <w:r w:rsidR="00956B25" w:rsidRPr="00A501BD">
        <w:rPr>
          <w:sz w:val="28"/>
          <w:szCs w:val="28"/>
        </w:rPr>
        <w:t xml:space="preserve"> </w:t>
      </w:r>
      <w:r w:rsidR="00CF7209" w:rsidRPr="00A501BD">
        <w:rPr>
          <w:sz w:val="28"/>
          <w:szCs w:val="28"/>
        </w:rPr>
        <w:t>уполномоченного</w:t>
      </w:r>
      <w:r w:rsidR="0018488B" w:rsidRPr="00A501BD">
        <w:rPr>
          <w:sz w:val="28"/>
          <w:szCs w:val="28"/>
        </w:rPr>
        <w:t xml:space="preserve"> </w:t>
      </w:r>
      <w:r w:rsidR="00956B25" w:rsidRPr="00A501BD">
        <w:rPr>
          <w:sz w:val="28"/>
          <w:szCs w:val="28"/>
        </w:rPr>
        <w:t xml:space="preserve">на осуществление </w:t>
      </w:r>
      <w:r w:rsidR="004E13C4" w:rsidRPr="00A501BD">
        <w:rPr>
          <w:sz w:val="28"/>
          <w:szCs w:val="28"/>
        </w:rPr>
        <w:t>муниципального земельного контроля</w:t>
      </w:r>
      <w:r w:rsidR="004E5C43" w:rsidRPr="00A501BD">
        <w:rPr>
          <w:sz w:val="28"/>
          <w:szCs w:val="28"/>
        </w:rPr>
        <w:t xml:space="preserve">, </w:t>
      </w:r>
      <w:r w:rsidR="00CF7209" w:rsidRPr="00A501BD">
        <w:rPr>
          <w:sz w:val="28"/>
          <w:szCs w:val="28"/>
        </w:rPr>
        <w:t>его</w:t>
      </w:r>
      <w:r w:rsidR="0018488B" w:rsidRPr="00A501BD">
        <w:rPr>
          <w:sz w:val="28"/>
          <w:szCs w:val="28"/>
        </w:rPr>
        <w:t xml:space="preserve"> </w:t>
      </w:r>
      <w:r w:rsidR="004E5C43" w:rsidRPr="00A501BD">
        <w:rPr>
          <w:sz w:val="28"/>
          <w:szCs w:val="28"/>
        </w:rPr>
        <w:t>действия должны быть объективными и должны подтверждаться фактическими данными и документами, содержащими достоверную информацию.</w:t>
      </w:r>
    </w:p>
    <w:p w14:paraId="0B69CB13" w14:textId="6AA1AD53" w:rsidR="00BE7C2D" w:rsidRPr="00A501BD" w:rsidRDefault="0053119C" w:rsidP="00A501BD">
      <w:pPr>
        <w:rPr>
          <w:sz w:val="28"/>
          <w:szCs w:val="28"/>
        </w:rPr>
      </w:pPr>
      <w:r w:rsidRPr="00A501BD">
        <w:rPr>
          <w:sz w:val="28"/>
          <w:szCs w:val="28"/>
        </w:rPr>
        <w:t>14</w:t>
      </w:r>
      <w:r w:rsidR="00F76540">
        <w:rPr>
          <w:sz w:val="28"/>
          <w:szCs w:val="28"/>
        </w:rPr>
        <w:t>.</w:t>
      </w:r>
      <w:r w:rsidR="001D3C65" w:rsidRPr="00A501BD">
        <w:rPr>
          <w:sz w:val="28"/>
          <w:szCs w:val="28"/>
        </w:rPr>
        <w:t xml:space="preserve"> </w:t>
      </w:r>
      <w:r w:rsidR="00D17F50" w:rsidRPr="00A501BD">
        <w:rPr>
          <w:sz w:val="28"/>
          <w:szCs w:val="28"/>
        </w:rPr>
        <w:t>При организации и осуществлении</w:t>
      </w:r>
      <w:r w:rsidR="004E5C43" w:rsidRPr="00A501BD">
        <w:rPr>
          <w:sz w:val="28"/>
          <w:szCs w:val="28"/>
        </w:rPr>
        <w:t xml:space="preserve"> </w:t>
      </w:r>
      <w:r w:rsidR="004E13C4" w:rsidRPr="00A501BD">
        <w:rPr>
          <w:sz w:val="28"/>
          <w:szCs w:val="28"/>
        </w:rPr>
        <w:t>муниципального земельного контроля</w:t>
      </w:r>
      <w:r w:rsidR="004E5C43" w:rsidRPr="00A501BD">
        <w:rPr>
          <w:sz w:val="28"/>
          <w:szCs w:val="28"/>
        </w:rPr>
        <w:t xml:space="preserve"> не допускаются необоснованное принятие решений и (или) совершение необоснованных дей</w:t>
      </w:r>
      <w:r w:rsidR="001D3C65" w:rsidRPr="00A501BD">
        <w:rPr>
          <w:sz w:val="28"/>
          <w:szCs w:val="28"/>
        </w:rPr>
        <w:t>ствий (бездействия) должностным лицом</w:t>
      </w:r>
      <w:r w:rsidR="004E5C43" w:rsidRPr="00A501BD">
        <w:rPr>
          <w:sz w:val="28"/>
          <w:szCs w:val="28"/>
        </w:rPr>
        <w:t xml:space="preserve"> </w:t>
      </w:r>
      <w:r w:rsidR="001D3C65" w:rsidRPr="00A501BD">
        <w:rPr>
          <w:sz w:val="28"/>
          <w:szCs w:val="28"/>
        </w:rPr>
        <w:t>уполномоченным</w:t>
      </w:r>
      <w:r w:rsidR="0018488B" w:rsidRPr="00A501BD">
        <w:rPr>
          <w:sz w:val="28"/>
          <w:szCs w:val="28"/>
        </w:rPr>
        <w:t xml:space="preserve"> на осуществление </w:t>
      </w:r>
      <w:r w:rsidR="004E13C4" w:rsidRPr="00A501BD">
        <w:rPr>
          <w:sz w:val="28"/>
          <w:szCs w:val="28"/>
        </w:rPr>
        <w:t>муниципального земельного контроля</w:t>
      </w:r>
      <w:r w:rsidR="004E5C43" w:rsidRPr="00A501BD">
        <w:rPr>
          <w:sz w:val="28"/>
          <w:szCs w:val="28"/>
        </w:rPr>
        <w:t>,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14:paraId="3DBF8811" w14:textId="57832D68" w:rsidR="00646516" w:rsidRPr="00A501BD" w:rsidRDefault="0053119C" w:rsidP="00A501BD">
      <w:pPr>
        <w:rPr>
          <w:sz w:val="28"/>
          <w:szCs w:val="28"/>
        </w:rPr>
      </w:pPr>
      <w:r w:rsidRPr="00A501BD">
        <w:rPr>
          <w:sz w:val="28"/>
          <w:szCs w:val="28"/>
        </w:rPr>
        <w:t>15</w:t>
      </w:r>
      <w:r w:rsidR="00F76540">
        <w:rPr>
          <w:sz w:val="28"/>
          <w:szCs w:val="28"/>
        </w:rPr>
        <w:t>.</w:t>
      </w:r>
      <w:r w:rsidR="001D3C65" w:rsidRPr="00A501BD">
        <w:rPr>
          <w:sz w:val="28"/>
          <w:szCs w:val="28"/>
        </w:rPr>
        <w:t xml:space="preserve"> </w:t>
      </w:r>
      <w:r w:rsidR="00646516" w:rsidRPr="00A501BD">
        <w:rPr>
          <w:sz w:val="28"/>
          <w:szCs w:val="28"/>
        </w:rPr>
        <w:t>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14:paraId="77D3C120" w14:textId="436F0109" w:rsidR="00646516" w:rsidRPr="00A501BD" w:rsidRDefault="0053119C" w:rsidP="00A501BD">
      <w:pPr>
        <w:rPr>
          <w:sz w:val="28"/>
          <w:szCs w:val="28"/>
        </w:rPr>
      </w:pPr>
      <w:r w:rsidRPr="00A501BD">
        <w:rPr>
          <w:sz w:val="28"/>
          <w:szCs w:val="28"/>
        </w:rPr>
        <w:t xml:space="preserve">16. </w:t>
      </w:r>
      <w:r w:rsidR="00BA3109" w:rsidRPr="00A501BD">
        <w:rPr>
          <w:sz w:val="28"/>
          <w:szCs w:val="28"/>
        </w:rPr>
        <w:t>М</w:t>
      </w:r>
      <w:r w:rsidR="007E38F9" w:rsidRPr="00A501BD">
        <w:rPr>
          <w:sz w:val="28"/>
          <w:szCs w:val="28"/>
        </w:rPr>
        <w:t>униципальный контроль должен</w:t>
      </w:r>
      <w:r w:rsidR="00646516" w:rsidRPr="00A501BD">
        <w:rPr>
          <w:sz w:val="28"/>
          <w:szCs w:val="28"/>
        </w:rPr>
        <w:t xml:space="preserve">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14:paraId="665F26A9" w14:textId="0A55E42D" w:rsidR="00646516" w:rsidRPr="00A501BD" w:rsidRDefault="0053119C" w:rsidP="00A501BD">
      <w:pPr>
        <w:rPr>
          <w:sz w:val="28"/>
          <w:szCs w:val="28"/>
        </w:rPr>
      </w:pPr>
      <w:r w:rsidRPr="00A501BD">
        <w:rPr>
          <w:sz w:val="28"/>
          <w:szCs w:val="28"/>
        </w:rPr>
        <w:t>17.</w:t>
      </w:r>
      <w:r w:rsidR="001D3C65" w:rsidRPr="00A501BD">
        <w:rPr>
          <w:sz w:val="28"/>
          <w:szCs w:val="28"/>
        </w:rPr>
        <w:t xml:space="preserve"> </w:t>
      </w:r>
      <w:r w:rsidR="00646516" w:rsidRPr="00A501BD">
        <w:rPr>
          <w:sz w:val="28"/>
          <w:szCs w:val="28"/>
        </w:rPr>
        <w:t xml:space="preserve">При организации и осуществлении </w:t>
      </w:r>
      <w:r w:rsidR="004E13C4" w:rsidRPr="00A501BD">
        <w:rPr>
          <w:sz w:val="28"/>
          <w:szCs w:val="28"/>
        </w:rPr>
        <w:t>муниципального земельного контроля</w:t>
      </w:r>
      <w:r w:rsidR="00646516" w:rsidRPr="00A501BD">
        <w:rPr>
          <w:sz w:val="28"/>
          <w:szCs w:val="28"/>
        </w:rPr>
        <w:t xml:space="preserve">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39D5F8E9" w14:textId="75483286" w:rsidR="00DF4700" w:rsidRPr="00A501BD" w:rsidRDefault="00DA40BC" w:rsidP="00A501BD">
      <w:pPr>
        <w:rPr>
          <w:sz w:val="28"/>
          <w:szCs w:val="28"/>
        </w:rPr>
      </w:pPr>
      <w:r w:rsidRPr="00A501BD">
        <w:rPr>
          <w:sz w:val="28"/>
          <w:szCs w:val="28"/>
        </w:rPr>
        <w:t>18</w:t>
      </w:r>
      <w:r w:rsidR="0053119C" w:rsidRPr="00A501BD">
        <w:rPr>
          <w:sz w:val="28"/>
          <w:szCs w:val="28"/>
        </w:rPr>
        <w:t>.</w:t>
      </w:r>
      <w:r w:rsidR="001D3C65" w:rsidRPr="00A501BD">
        <w:rPr>
          <w:sz w:val="28"/>
          <w:szCs w:val="28"/>
        </w:rPr>
        <w:t xml:space="preserve"> </w:t>
      </w:r>
      <w:r w:rsidR="003E41D9" w:rsidRPr="00A501BD">
        <w:rPr>
          <w:sz w:val="28"/>
          <w:szCs w:val="28"/>
        </w:rPr>
        <w:t>Должностное</w:t>
      </w:r>
      <w:r w:rsidR="00DF4700" w:rsidRPr="00A501BD">
        <w:rPr>
          <w:sz w:val="28"/>
          <w:szCs w:val="28"/>
        </w:rPr>
        <w:t xml:space="preserve"> лиц</w:t>
      </w:r>
      <w:r w:rsidR="003E41D9" w:rsidRPr="00A501BD">
        <w:rPr>
          <w:sz w:val="28"/>
          <w:szCs w:val="28"/>
        </w:rPr>
        <w:t>о</w:t>
      </w:r>
      <w:r w:rsidR="00DF4700" w:rsidRPr="00A501BD">
        <w:rPr>
          <w:sz w:val="28"/>
          <w:szCs w:val="28"/>
        </w:rPr>
        <w:t xml:space="preserve"> </w:t>
      </w:r>
      <w:r w:rsidR="001D3C65" w:rsidRPr="00A501BD">
        <w:rPr>
          <w:sz w:val="28"/>
          <w:szCs w:val="28"/>
        </w:rPr>
        <w:t>уполномоченное</w:t>
      </w:r>
      <w:r w:rsidR="0018488B" w:rsidRPr="00A501BD">
        <w:rPr>
          <w:sz w:val="28"/>
          <w:szCs w:val="28"/>
        </w:rPr>
        <w:t xml:space="preserve"> на осуществление </w:t>
      </w:r>
      <w:r w:rsidR="004E13C4" w:rsidRPr="00A501BD">
        <w:rPr>
          <w:sz w:val="28"/>
          <w:szCs w:val="28"/>
        </w:rPr>
        <w:t>муниципального земельного контроля</w:t>
      </w:r>
      <w:r w:rsidR="00DF4700" w:rsidRPr="00A501BD">
        <w:rPr>
          <w:sz w:val="28"/>
          <w:szCs w:val="28"/>
        </w:rPr>
        <w:t xml:space="preserve"> обязан</w:t>
      </w:r>
      <w:r w:rsidR="001D3C65" w:rsidRPr="00A501BD">
        <w:rPr>
          <w:sz w:val="28"/>
          <w:szCs w:val="28"/>
        </w:rPr>
        <w:t>о</w:t>
      </w:r>
      <w:r w:rsidR="00DF4700" w:rsidRPr="00A501BD">
        <w:rPr>
          <w:sz w:val="28"/>
          <w:szCs w:val="28"/>
        </w:rPr>
        <w:t>:</w:t>
      </w:r>
    </w:p>
    <w:p w14:paraId="60BAD4D7" w14:textId="567B3031" w:rsidR="00DF4700" w:rsidRPr="00A501BD" w:rsidRDefault="00DF4700" w:rsidP="00A501BD">
      <w:pPr>
        <w:rPr>
          <w:sz w:val="28"/>
          <w:szCs w:val="28"/>
        </w:rPr>
      </w:pPr>
      <w:r w:rsidRPr="00A501BD">
        <w:rPr>
          <w:sz w:val="28"/>
          <w:szCs w:val="28"/>
        </w:rPr>
        <w:t>1)</w:t>
      </w:r>
      <w:r w:rsidR="001D3C65" w:rsidRPr="00A501BD">
        <w:rPr>
          <w:sz w:val="28"/>
          <w:szCs w:val="28"/>
        </w:rPr>
        <w:t xml:space="preserve"> </w:t>
      </w:r>
      <w:r w:rsidRPr="00A501BD">
        <w:rPr>
          <w:sz w:val="28"/>
          <w:szCs w:val="28"/>
        </w:rPr>
        <w:t>соблюдать законодательство Российской Федерации, права и законные интересы контролируемых лиц;</w:t>
      </w:r>
    </w:p>
    <w:p w14:paraId="6FE0756A" w14:textId="260C9994" w:rsidR="00DF4700" w:rsidRPr="00A501BD" w:rsidRDefault="00DF4700" w:rsidP="00A501BD">
      <w:pPr>
        <w:rPr>
          <w:sz w:val="28"/>
          <w:szCs w:val="28"/>
        </w:rPr>
      </w:pPr>
      <w:r w:rsidRPr="00A501BD">
        <w:rPr>
          <w:sz w:val="28"/>
          <w:szCs w:val="28"/>
        </w:rPr>
        <w:lastRenderedPageBreak/>
        <w:t>2)</w:t>
      </w:r>
      <w:r w:rsidR="001D3C65" w:rsidRPr="00A501BD">
        <w:rPr>
          <w:sz w:val="28"/>
          <w:szCs w:val="28"/>
        </w:rPr>
        <w:t xml:space="preserve"> </w:t>
      </w:r>
      <w:r w:rsidRPr="00A501BD">
        <w:rPr>
          <w:sz w:val="28"/>
          <w:szCs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w:t>
      </w:r>
      <w:r w:rsidR="0053119C" w:rsidRPr="00A501BD">
        <w:rPr>
          <w:sz w:val="28"/>
          <w:szCs w:val="28"/>
        </w:rPr>
        <w:t xml:space="preserve"> контрольных (надзорных) органов</w:t>
      </w:r>
      <w:r w:rsidRPr="00A501BD">
        <w:rPr>
          <w:sz w:val="28"/>
          <w:szCs w:val="28"/>
        </w:rPr>
        <w:t xml:space="preserve">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105442B" w14:textId="7BEBE549" w:rsidR="00DF4700" w:rsidRPr="00A501BD" w:rsidRDefault="00DF4700" w:rsidP="00A501BD">
      <w:pPr>
        <w:rPr>
          <w:sz w:val="28"/>
          <w:szCs w:val="28"/>
        </w:rPr>
      </w:pPr>
      <w:r w:rsidRPr="00A501BD">
        <w:rPr>
          <w:sz w:val="28"/>
          <w:szCs w:val="28"/>
        </w:rPr>
        <w:t>3)</w:t>
      </w:r>
      <w:r w:rsidR="001D3C65" w:rsidRPr="00A501BD">
        <w:rPr>
          <w:sz w:val="28"/>
          <w:szCs w:val="28"/>
        </w:rPr>
        <w:t xml:space="preserve"> </w:t>
      </w:r>
      <w:r w:rsidRPr="00A501BD">
        <w:rPr>
          <w:sz w:val="28"/>
          <w:szCs w:val="28"/>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214E563" w14:textId="03FC953C" w:rsidR="00DF4700" w:rsidRPr="00A501BD" w:rsidRDefault="00DF4700" w:rsidP="00A501BD">
      <w:pPr>
        <w:rPr>
          <w:sz w:val="28"/>
          <w:szCs w:val="28"/>
        </w:rPr>
      </w:pPr>
      <w:r w:rsidRPr="00A501BD">
        <w:rPr>
          <w:sz w:val="28"/>
          <w:szCs w:val="28"/>
        </w:rPr>
        <w:t>4)</w:t>
      </w:r>
      <w:r w:rsidR="001D3C65" w:rsidRPr="00A501BD">
        <w:rPr>
          <w:sz w:val="28"/>
          <w:szCs w:val="28"/>
        </w:rPr>
        <w:t xml:space="preserve"> </w:t>
      </w:r>
      <w:r w:rsidRPr="00A501BD">
        <w:rPr>
          <w:sz w:val="28"/>
          <w:szCs w:val="28"/>
        </w:rPr>
        <w:t>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46B0D08B" w14:textId="769E44E4" w:rsidR="00DF4700" w:rsidRPr="00A501BD" w:rsidRDefault="00DF4700" w:rsidP="00A501BD">
      <w:pPr>
        <w:rPr>
          <w:sz w:val="28"/>
          <w:szCs w:val="28"/>
        </w:rPr>
      </w:pPr>
      <w:r w:rsidRPr="00A501BD">
        <w:rPr>
          <w:sz w:val="28"/>
          <w:szCs w:val="28"/>
        </w:rPr>
        <w:t>5)</w:t>
      </w:r>
      <w:r w:rsidR="001D3C65" w:rsidRPr="00A501BD">
        <w:rPr>
          <w:sz w:val="28"/>
          <w:szCs w:val="28"/>
        </w:rPr>
        <w:t xml:space="preserve"> </w:t>
      </w:r>
      <w:r w:rsidRPr="00A501BD">
        <w:rPr>
          <w:sz w:val="28"/>
          <w:szCs w:val="28"/>
        </w:rPr>
        <w:t>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с контролируемыми лицами) и в случаях, предусмотренных настоящим</w:t>
      </w:r>
      <w:r w:rsidR="0082064C" w:rsidRPr="00A501BD">
        <w:rPr>
          <w:sz w:val="28"/>
          <w:szCs w:val="28"/>
        </w:rPr>
        <w:t xml:space="preserve"> Положением</w:t>
      </w:r>
      <w:r w:rsidRPr="00A501BD">
        <w:rPr>
          <w:sz w:val="28"/>
          <w:szCs w:val="28"/>
        </w:rPr>
        <w:t>, осуществлять консультирование;</w:t>
      </w:r>
    </w:p>
    <w:p w14:paraId="083D4C93" w14:textId="0B99C5C2" w:rsidR="00DF4700" w:rsidRPr="00A501BD" w:rsidRDefault="00DF4700" w:rsidP="00A501BD">
      <w:pPr>
        <w:rPr>
          <w:sz w:val="28"/>
          <w:szCs w:val="28"/>
        </w:rPr>
      </w:pPr>
      <w:r w:rsidRPr="00A501BD">
        <w:rPr>
          <w:sz w:val="28"/>
          <w:szCs w:val="28"/>
        </w:rPr>
        <w:t>6)</w:t>
      </w:r>
      <w:r w:rsidR="001D3C65" w:rsidRPr="00A501BD">
        <w:rPr>
          <w:sz w:val="28"/>
          <w:szCs w:val="28"/>
        </w:rPr>
        <w:t xml:space="preserve"> </w:t>
      </w:r>
      <w:r w:rsidRPr="00A501BD">
        <w:rPr>
          <w:sz w:val="28"/>
          <w:szCs w:val="28"/>
        </w:rPr>
        <w:t xml:space="preserve">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w:t>
      </w:r>
      <w:r w:rsidR="004E13C4" w:rsidRPr="00A501BD">
        <w:rPr>
          <w:sz w:val="28"/>
          <w:szCs w:val="28"/>
        </w:rPr>
        <w:t>муниципального земельного контроля</w:t>
      </w:r>
      <w:r w:rsidRPr="00A501BD">
        <w:rPr>
          <w:sz w:val="28"/>
          <w:szCs w:val="28"/>
        </w:rPr>
        <w:t>, в том числе сведения о согласовании проведения контрольного (надзорного) мероприятия</w:t>
      </w:r>
      <w:r w:rsidR="001C46D6" w:rsidRPr="00A501BD">
        <w:rPr>
          <w:sz w:val="28"/>
          <w:szCs w:val="28"/>
        </w:rPr>
        <w:t xml:space="preserve"> с</w:t>
      </w:r>
      <w:r w:rsidRPr="00A501BD">
        <w:rPr>
          <w:sz w:val="28"/>
          <w:szCs w:val="28"/>
        </w:rPr>
        <w:t xml:space="preserve"> органами прокуратуры в случае, если такое согласование </w:t>
      </w:r>
      <w:r w:rsidR="000B24C8" w:rsidRPr="00A501BD">
        <w:rPr>
          <w:sz w:val="28"/>
          <w:szCs w:val="28"/>
        </w:rPr>
        <w:t>предусмотрено Федеральным</w:t>
      </w:r>
      <w:r w:rsidRPr="00A501BD">
        <w:rPr>
          <w:sz w:val="28"/>
          <w:szCs w:val="28"/>
        </w:rPr>
        <w:t xml:space="preserve"> законом № 248-ФЗ;</w:t>
      </w:r>
    </w:p>
    <w:p w14:paraId="32AF6258" w14:textId="7A8558DD" w:rsidR="00DF4700" w:rsidRPr="00A501BD" w:rsidRDefault="000B24C8" w:rsidP="00A501BD">
      <w:pPr>
        <w:rPr>
          <w:sz w:val="28"/>
          <w:szCs w:val="28"/>
        </w:rPr>
      </w:pPr>
      <w:r w:rsidRPr="00A501BD">
        <w:rPr>
          <w:sz w:val="28"/>
          <w:szCs w:val="28"/>
        </w:rPr>
        <w:t>7)</w:t>
      </w:r>
      <w:r w:rsidR="001D3C65" w:rsidRPr="00A501BD">
        <w:rPr>
          <w:sz w:val="28"/>
          <w:szCs w:val="28"/>
        </w:rPr>
        <w:t xml:space="preserve"> </w:t>
      </w:r>
      <w:r w:rsidR="0053119C" w:rsidRPr="00A501BD">
        <w:rPr>
          <w:sz w:val="28"/>
          <w:szCs w:val="28"/>
        </w:rPr>
        <w:t>знакомить контролируемых</w:t>
      </w:r>
      <w:r w:rsidR="00DF4700" w:rsidRPr="00A501BD">
        <w:rPr>
          <w:sz w:val="28"/>
          <w:szCs w:val="28"/>
        </w:rPr>
        <w:t xml:space="preserve"> лиц</w:t>
      </w:r>
      <w:r w:rsidR="003919C6" w:rsidRPr="00A501BD">
        <w:rPr>
          <w:sz w:val="28"/>
          <w:szCs w:val="28"/>
        </w:rPr>
        <w:t xml:space="preserve"> и</w:t>
      </w:r>
      <w:r w:rsidR="00DF4700" w:rsidRPr="00A501BD">
        <w:rPr>
          <w:sz w:val="28"/>
          <w:szCs w:val="28"/>
        </w:rPr>
        <w:t xml:space="preserve">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14:paraId="0D5C93A0" w14:textId="1F6026ED" w:rsidR="00DF4700" w:rsidRPr="00A501BD" w:rsidRDefault="000B24C8" w:rsidP="00A501BD">
      <w:pPr>
        <w:rPr>
          <w:sz w:val="28"/>
          <w:szCs w:val="28"/>
        </w:rPr>
      </w:pPr>
      <w:r w:rsidRPr="00A501BD">
        <w:rPr>
          <w:sz w:val="28"/>
          <w:szCs w:val="28"/>
        </w:rPr>
        <w:t>8)</w:t>
      </w:r>
      <w:r w:rsidR="001D3C65" w:rsidRPr="00A501BD">
        <w:rPr>
          <w:sz w:val="28"/>
          <w:szCs w:val="28"/>
        </w:rPr>
        <w:t xml:space="preserve"> </w:t>
      </w:r>
      <w:r w:rsidR="0053119C" w:rsidRPr="00A501BD">
        <w:rPr>
          <w:sz w:val="28"/>
          <w:szCs w:val="28"/>
        </w:rPr>
        <w:t>знакомить контролируемых</w:t>
      </w:r>
      <w:r w:rsidR="00DF4700" w:rsidRPr="00A501BD">
        <w:rPr>
          <w:sz w:val="28"/>
          <w:szCs w:val="28"/>
        </w:rPr>
        <w:t xml:space="preserve"> лиц</w:t>
      </w:r>
      <w:r w:rsidR="003919C6" w:rsidRPr="00A501BD">
        <w:rPr>
          <w:sz w:val="28"/>
          <w:szCs w:val="28"/>
        </w:rPr>
        <w:t xml:space="preserve"> и</w:t>
      </w:r>
      <w:r w:rsidR="00DF4700" w:rsidRPr="00A501BD">
        <w:rPr>
          <w:sz w:val="28"/>
          <w:szCs w:val="28"/>
        </w:rPr>
        <w:t xml:space="preserve">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14:paraId="339829CE" w14:textId="0F4BEEC9" w:rsidR="00DF4700" w:rsidRPr="00A501BD" w:rsidRDefault="00DF4700" w:rsidP="00A501BD">
      <w:pPr>
        <w:rPr>
          <w:sz w:val="28"/>
          <w:szCs w:val="28"/>
        </w:rPr>
      </w:pPr>
      <w:r w:rsidRPr="00A501BD">
        <w:rPr>
          <w:sz w:val="28"/>
          <w:szCs w:val="28"/>
        </w:rPr>
        <w:t>9)</w:t>
      </w:r>
      <w:r w:rsidR="001D3C65" w:rsidRPr="00A501BD">
        <w:rPr>
          <w:sz w:val="28"/>
          <w:szCs w:val="28"/>
        </w:rPr>
        <w:t xml:space="preserve"> </w:t>
      </w:r>
      <w:r w:rsidRPr="00A501BD">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F88A504" w14:textId="5812D822" w:rsidR="00DF4700" w:rsidRPr="00A501BD" w:rsidRDefault="000B24C8" w:rsidP="00A501BD">
      <w:pPr>
        <w:rPr>
          <w:sz w:val="28"/>
          <w:szCs w:val="28"/>
        </w:rPr>
      </w:pPr>
      <w:r w:rsidRPr="00A501BD">
        <w:rPr>
          <w:sz w:val="28"/>
          <w:szCs w:val="28"/>
        </w:rPr>
        <w:t>10)</w:t>
      </w:r>
      <w:r w:rsidR="001D3C65" w:rsidRPr="00A501BD">
        <w:rPr>
          <w:sz w:val="28"/>
          <w:szCs w:val="28"/>
        </w:rPr>
        <w:t xml:space="preserve"> </w:t>
      </w:r>
      <w:r w:rsidR="00DF4700" w:rsidRPr="00A501BD">
        <w:rPr>
          <w:sz w:val="28"/>
          <w:szCs w:val="28"/>
        </w:rPr>
        <w:t>доказывать обоснованность своих действий при их обжаловании в порядке, установленном законодательством Российской Федерации;</w:t>
      </w:r>
    </w:p>
    <w:p w14:paraId="682F7AD8" w14:textId="341585C2" w:rsidR="00DF4700" w:rsidRPr="00A501BD" w:rsidRDefault="000B24C8" w:rsidP="00A501BD">
      <w:pPr>
        <w:rPr>
          <w:sz w:val="28"/>
          <w:szCs w:val="28"/>
        </w:rPr>
      </w:pPr>
      <w:r w:rsidRPr="00A501BD">
        <w:rPr>
          <w:sz w:val="28"/>
          <w:szCs w:val="28"/>
        </w:rPr>
        <w:lastRenderedPageBreak/>
        <w:t>11)</w:t>
      </w:r>
      <w:r w:rsidR="001D3C65" w:rsidRPr="00A501BD">
        <w:rPr>
          <w:sz w:val="28"/>
          <w:szCs w:val="28"/>
        </w:rPr>
        <w:t xml:space="preserve"> </w:t>
      </w:r>
      <w:r w:rsidR="00DF4700" w:rsidRPr="00A501BD">
        <w:rPr>
          <w:sz w:val="28"/>
          <w:szCs w:val="28"/>
        </w:rP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14:paraId="00889BFF" w14:textId="564B3C84" w:rsidR="00DF4700" w:rsidRPr="00A501BD" w:rsidRDefault="000B24C8" w:rsidP="00A501BD">
      <w:pPr>
        <w:rPr>
          <w:sz w:val="28"/>
          <w:szCs w:val="28"/>
        </w:rPr>
      </w:pPr>
      <w:r w:rsidRPr="00A501BD">
        <w:rPr>
          <w:sz w:val="28"/>
          <w:szCs w:val="28"/>
        </w:rPr>
        <w:t>12)</w:t>
      </w:r>
      <w:r w:rsidR="001D3C65" w:rsidRPr="00A501BD">
        <w:rPr>
          <w:sz w:val="28"/>
          <w:szCs w:val="28"/>
        </w:rPr>
        <w:t xml:space="preserve"> </w:t>
      </w:r>
      <w:r w:rsidR="00DF4700" w:rsidRPr="00A501BD">
        <w:rPr>
          <w:sz w:val="28"/>
          <w:szCs w:val="28"/>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3D52BDA" w14:textId="48E2AAA9" w:rsidR="00DF4700" w:rsidRPr="00A501BD" w:rsidRDefault="00DA40BC" w:rsidP="00A501BD">
      <w:pPr>
        <w:rPr>
          <w:sz w:val="28"/>
          <w:szCs w:val="28"/>
        </w:rPr>
      </w:pPr>
      <w:r w:rsidRPr="00A501BD">
        <w:rPr>
          <w:sz w:val="28"/>
          <w:szCs w:val="28"/>
        </w:rPr>
        <w:t>19</w:t>
      </w:r>
      <w:r w:rsidR="00533AA5" w:rsidRPr="00A501BD">
        <w:rPr>
          <w:sz w:val="28"/>
          <w:szCs w:val="28"/>
        </w:rPr>
        <w:t>.</w:t>
      </w:r>
      <w:r w:rsidR="001D3C65" w:rsidRPr="00A501BD">
        <w:rPr>
          <w:sz w:val="28"/>
          <w:szCs w:val="28"/>
        </w:rPr>
        <w:t xml:space="preserve"> </w:t>
      </w:r>
      <w:r w:rsidR="003E41D9" w:rsidRPr="00A501BD">
        <w:rPr>
          <w:sz w:val="28"/>
          <w:szCs w:val="28"/>
        </w:rPr>
        <w:t>Должностное лицо</w:t>
      </w:r>
      <w:r w:rsidR="00533AA5" w:rsidRPr="00A501BD">
        <w:rPr>
          <w:sz w:val="28"/>
          <w:szCs w:val="28"/>
        </w:rPr>
        <w:t xml:space="preserve"> </w:t>
      </w:r>
      <w:r w:rsidR="003E41D9" w:rsidRPr="00A501BD">
        <w:rPr>
          <w:sz w:val="28"/>
          <w:szCs w:val="28"/>
        </w:rPr>
        <w:t>уполномоченное</w:t>
      </w:r>
      <w:r w:rsidR="0018488B" w:rsidRPr="00A501BD">
        <w:rPr>
          <w:sz w:val="28"/>
          <w:szCs w:val="28"/>
        </w:rPr>
        <w:t xml:space="preserve"> на осуществление </w:t>
      </w:r>
      <w:r w:rsidR="004E13C4" w:rsidRPr="00A501BD">
        <w:rPr>
          <w:sz w:val="28"/>
          <w:szCs w:val="28"/>
        </w:rPr>
        <w:t>муниципального земельного контроля</w:t>
      </w:r>
      <w:r w:rsidR="00DF4700" w:rsidRPr="00A501BD">
        <w:rPr>
          <w:sz w:val="28"/>
          <w:szCs w:val="28"/>
        </w:rPr>
        <w:t xml:space="preserve"> при проведении контрольного (надзорного) мероприятия в пределах своих полномочий и в объеме проводимых контр</w:t>
      </w:r>
      <w:r w:rsidR="003919C6" w:rsidRPr="00A501BD">
        <w:rPr>
          <w:sz w:val="28"/>
          <w:szCs w:val="28"/>
        </w:rPr>
        <w:t>ольных (надзорных)</w:t>
      </w:r>
      <w:r w:rsidR="001D3C65" w:rsidRPr="00A501BD">
        <w:rPr>
          <w:sz w:val="28"/>
          <w:szCs w:val="28"/>
        </w:rPr>
        <w:t xml:space="preserve"> действий имее</w:t>
      </w:r>
      <w:r w:rsidR="00DF4700" w:rsidRPr="00A501BD">
        <w:rPr>
          <w:sz w:val="28"/>
          <w:szCs w:val="28"/>
        </w:rPr>
        <w:t>т право:</w:t>
      </w:r>
    </w:p>
    <w:p w14:paraId="74001619" w14:textId="690841AF" w:rsidR="00DF4700" w:rsidRPr="00A501BD" w:rsidRDefault="002D7A98" w:rsidP="00A501BD">
      <w:pPr>
        <w:rPr>
          <w:sz w:val="28"/>
          <w:szCs w:val="28"/>
        </w:rPr>
      </w:pPr>
      <w:r w:rsidRPr="00A501BD">
        <w:rPr>
          <w:sz w:val="28"/>
          <w:szCs w:val="28"/>
        </w:rPr>
        <w:t>1)</w:t>
      </w:r>
      <w:r w:rsidR="001D3C65" w:rsidRPr="00A501BD">
        <w:rPr>
          <w:sz w:val="28"/>
          <w:szCs w:val="28"/>
        </w:rPr>
        <w:t xml:space="preserve"> </w:t>
      </w:r>
      <w:r w:rsidR="00D6280B" w:rsidRPr="00A501BD">
        <w:rPr>
          <w:sz w:val="28"/>
          <w:szCs w:val="28"/>
        </w:rPr>
        <w:t>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14:paraId="425CA27F" w14:textId="1E507FA0" w:rsidR="00DF4700" w:rsidRPr="00A501BD" w:rsidRDefault="002D7A98" w:rsidP="00A501BD">
      <w:pPr>
        <w:rPr>
          <w:sz w:val="28"/>
          <w:szCs w:val="28"/>
        </w:rPr>
      </w:pPr>
      <w:r w:rsidRPr="00A501BD">
        <w:rPr>
          <w:sz w:val="28"/>
          <w:szCs w:val="28"/>
        </w:rPr>
        <w:t>2)</w:t>
      </w:r>
      <w:r w:rsidR="001D3C65" w:rsidRPr="00A501BD">
        <w:rPr>
          <w:sz w:val="28"/>
          <w:szCs w:val="28"/>
        </w:rPr>
        <w:t xml:space="preserve"> </w:t>
      </w:r>
      <w:r w:rsidR="00DF4700" w:rsidRPr="00A501BD">
        <w:rPr>
          <w:sz w:val="28"/>
          <w:szCs w:val="28"/>
        </w:rPr>
        <w:t>знакомиться со всеми документами, касающимися собл</w:t>
      </w:r>
      <w:r w:rsidR="00E076D5" w:rsidRPr="00A501BD">
        <w:rPr>
          <w:sz w:val="28"/>
          <w:szCs w:val="28"/>
        </w:rPr>
        <w:t>юдения обязательных требований</w:t>
      </w:r>
      <w:r w:rsidR="00A32BE4" w:rsidRPr="00A501BD">
        <w:rPr>
          <w:sz w:val="28"/>
          <w:szCs w:val="28"/>
        </w:rPr>
        <w:t>, в том числе в установленном порядке с документами, содержащими государственную, служебную, коммерческую или иную охраняемую законом тайну</w:t>
      </w:r>
      <w:r w:rsidR="00E076D5" w:rsidRPr="00A501BD">
        <w:rPr>
          <w:sz w:val="28"/>
          <w:szCs w:val="28"/>
        </w:rPr>
        <w:t>;</w:t>
      </w:r>
    </w:p>
    <w:p w14:paraId="76D2C976" w14:textId="275176E8" w:rsidR="00DF4700" w:rsidRPr="00A501BD" w:rsidRDefault="002D7A98" w:rsidP="00A501BD">
      <w:pPr>
        <w:rPr>
          <w:sz w:val="28"/>
          <w:szCs w:val="28"/>
        </w:rPr>
      </w:pPr>
      <w:r w:rsidRPr="00A501BD">
        <w:rPr>
          <w:sz w:val="28"/>
          <w:szCs w:val="28"/>
        </w:rPr>
        <w:t>3)</w:t>
      </w:r>
      <w:r w:rsidR="001D3C65" w:rsidRPr="00A501BD">
        <w:rPr>
          <w:sz w:val="28"/>
          <w:szCs w:val="28"/>
        </w:rPr>
        <w:t xml:space="preserve"> т</w:t>
      </w:r>
      <w:r w:rsidR="00DF4700" w:rsidRPr="00A501BD">
        <w:rPr>
          <w:sz w:val="28"/>
          <w:szCs w:val="28"/>
        </w:rPr>
        <w:t>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14:paraId="0F87A037" w14:textId="6D17025A" w:rsidR="00DF4700" w:rsidRPr="00A501BD" w:rsidRDefault="002D7A98" w:rsidP="00A501BD">
      <w:pPr>
        <w:rPr>
          <w:sz w:val="28"/>
          <w:szCs w:val="28"/>
        </w:rPr>
      </w:pPr>
      <w:r w:rsidRPr="00A501BD">
        <w:rPr>
          <w:sz w:val="28"/>
          <w:szCs w:val="28"/>
        </w:rPr>
        <w:t>4)</w:t>
      </w:r>
      <w:r w:rsidR="001D3C65" w:rsidRPr="00A501BD">
        <w:rPr>
          <w:sz w:val="28"/>
          <w:szCs w:val="28"/>
        </w:rPr>
        <w:t xml:space="preserve"> </w:t>
      </w:r>
      <w:r w:rsidR="00DF4700" w:rsidRPr="00A501BD">
        <w:rPr>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14:paraId="611A2AA1" w14:textId="5E71C9F8" w:rsidR="00DF4700" w:rsidRPr="00A501BD" w:rsidRDefault="002D7A98" w:rsidP="00A501BD">
      <w:pPr>
        <w:rPr>
          <w:sz w:val="28"/>
          <w:szCs w:val="28"/>
        </w:rPr>
      </w:pPr>
      <w:r w:rsidRPr="00A501BD">
        <w:rPr>
          <w:sz w:val="28"/>
          <w:szCs w:val="28"/>
        </w:rPr>
        <w:t>5)</w:t>
      </w:r>
      <w:r w:rsidR="001D3C65" w:rsidRPr="00A501BD">
        <w:rPr>
          <w:sz w:val="28"/>
          <w:szCs w:val="28"/>
        </w:rPr>
        <w:t xml:space="preserve"> </w:t>
      </w:r>
      <w:r w:rsidR="00DF4700" w:rsidRPr="00A501BD">
        <w:rPr>
          <w:sz w:val="28"/>
          <w:szCs w:val="28"/>
        </w:rPr>
        <w:t>составлять акты по фактам непред</w:t>
      </w:r>
      <w:r w:rsidR="003919C6" w:rsidRPr="00A501BD">
        <w:rPr>
          <w:sz w:val="28"/>
          <w:szCs w:val="28"/>
        </w:rPr>
        <w:t>о</w:t>
      </w:r>
      <w:r w:rsidR="00DF4700" w:rsidRPr="00A501BD">
        <w:rPr>
          <w:sz w:val="28"/>
          <w:szCs w:val="28"/>
        </w:rPr>
        <w:t>ставления или несвоевременного пред</w:t>
      </w:r>
      <w:r w:rsidR="003919C6" w:rsidRPr="00A501BD">
        <w:rPr>
          <w:sz w:val="28"/>
          <w:szCs w:val="28"/>
        </w:rPr>
        <w:t>о</w:t>
      </w:r>
      <w:r w:rsidR="00DF4700" w:rsidRPr="00A501BD">
        <w:rPr>
          <w:sz w:val="28"/>
          <w:szCs w:val="28"/>
        </w:rPr>
        <w:t>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14:paraId="43E25BB9" w14:textId="0F7C3DB6" w:rsidR="00DF4700" w:rsidRPr="00A501BD" w:rsidRDefault="00DF4700" w:rsidP="00A501BD">
      <w:pPr>
        <w:rPr>
          <w:sz w:val="28"/>
          <w:szCs w:val="28"/>
        </w:rPr>
      </w:pPr>
      <w:r w:rsidRPr="00A501BD">
        <w:rPr>
          <w:sz w:val="28"/>
          <w:szCs w:val="28"/>
        </w:rPr>
        <w:t>6</w:t>
      </w:r>
      <w:r w:rsidR="00E076D5" w:rsidRPr="00A501BD">
        <w:rPr>
          <w:sz w:val="28"/>
          <w:szCs w:val="28"/>
        </w:rPr>
        <w:t>)</w:t>
      </w:r>
      <w:r w:rsidR="001D3C65" w:rsidRPr="00A501BD">
        <w:rPr>
          <w:sz w:val="28"/>
          <w:szCs w:val="28"/>
        </w:rPr>
        <w:t xml:space="preserve"> </w:t>
      </w:r>
      <w:r w:rsidRPr="00A501BD">
        <w:rPr>
          <w:sz w:val="28"/>
          <w:szCs w:val="28"/>
        </w:rPr>
        <w:t>выдавать контролируемым лицам рекомендации по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5DE59E00" w14:textId="6F830AA7" w:rsidR="00DF4700" w:rsidRPr="00A501BD" w:rsidRDefault="00DF4700" w:rsidP="00A501BD">
      <w:pPr>
        <w:rPr>
          <w:sz w:val="28"/>
          <w:szCs w:val="28"/>
        </w:rPr>
      </w:pPr>
      <w:r w:rsidRPr="00A501BD">
        <w:rPr>
          <w:sz w:val="28"/>
          <w:szCs w:val="28"/>
        </w:rPr>
        <w:t>7)</w:t>
      </w:r>
      <w:r w:rsidR="001D3C65" w:rsidRPr="00A501BD">
        <w:rPr>
          <w:sz w:val="28"/>
          <w:szCs w:val="28"/>
        </w:rPr>
        <w:t xml:space="preserve"> </w:t>
      </w:r>
      <w:r w:rsidRPr="00A501BD">
        <w:rPr>
          <w:sz w:val="28"/>
          <w:szCs w:val="28"/>
        </w:rPr>
        <w:t>обращаться в соответствии с Федеральным</w:t>
      </w:r>
      <w:r w:rsidR="0053119C" w:rsidRPr="00A501BD">
        <w:rPr>
          <w:sz w:val="28"/>
          <w:szCs w:val="28"/>
        </w:rPr>
        <w:t xml:space="preserve"> </w:t>
      </w:r>
      <w:hyperlink r:id="rId10" w:history="1">
        <w:r w:rsidRPr="00A501BD">
          <w:rPr>
            <w:rStyle w:val="aa"/>
            <w:color w:val="auto"/>
            <w:sz w:val="28"/>
            <w:szCs w:val="28"/>
            <w:u w:val="none"/>
          </w:rPr>
          <w:t>законом</w:t>
        </w:r>
      </w:hyperlink>
      <w:r w:rsidR="0053119C" w:rsidRPr="00A501BD">
        <w:rPr>
          <w:sz w:val="28"/>
          <w:szCs w:val="28"/>
        </w:rPr>
        <w:t xml:space="preserve"> </w:t>
      </w:r>
      <w:r w:rsidRPr="00A501BD">
        <w:rPr>
          <w:sz w:val="28"/>
          <w:szCs w:val="28"/>
        </w:rPr>
        <w:t xml:space="preserve">от </w:t>
      </w:r>
      <w:r w:rsidR="00DF3647">
        <w:rPr>
          <w:sz w:val="28"/>
          <w:szCs w:val="28"/>
        </w:rPr>
        <w:t>0</w:t>
      </w:r>
      <w:r w:rsidRPr="00A501BD">
        <w:rPr>
          <w:sz w:val="28"/>
          <w:szCs w:val="28"/>
        </w:rPr>
        <w:t>7</w:t>
      </w:r>
      <w:r w:rsidR="00DF3647">
        <w:rPr>
          <w:sz w:val="28"/>
          <w:szCs w:val="28"/>
        </w:rPr>
        <w:t>.02.</w:t>
      </w:r>
      <w:r w:rsidRPr="00A501BD">
        <w:rPr>
          <w:sz w:val="28"/>
          <w:szCs w:val="28"/>
        </w:rPr>
        <w:t>2011 г</w:t>
      </w:r>
      <w:r w:rsidR="00DF3647">
        <w:rPr>
          <w:sz w:val="28"/>
          <w:szCs w:val="28"/>
        </w:rPr>
        <w:t>.</w:t>
      </w:r>
      <w:r w:rsidRPr="00A501BD">
        <w:rPr>
          <w:sz w:val="28"/>
          <w:szCs w:val="28"/>
        </w:rPr>
        <w:t xml:space="preserve"> </w:t>
      </w:r>
      <w:r w:rsidR="00E076D5" w:rsidRPr="00A501BD">
        <w:rPr>
          <w:sz w:val="28"/>
          <w:szCs w:val="28"/>
        </w:rPr>
        <w:t>№</w:t>
      </w:r>
      <w:r w:rsidR="00DF3647">
        <w:rPr>
          <w:sz w:val="28"/>
          <w:szCs w:val="28"/>
        </w:rPr>
        <w:t xml:space="preserve"> </w:t>
      </w:r>
      <w:r w:rsidR="003E41D9" w:rsidRPr="00A501BD">
        <w:rPr>
          <w:sz w:val="28"/>
          <w:szCs w:val="28"/>
        </w:rPr>
        <w:t>3-ФЗ «О полиции»</w:t>
      </w:r>
      <w:r w:rsidRPr="00A501BD">
        <w:rPr>
          <w:sz w:val="28"/>
          <w:szCs w:val="28"/>
        </w:rPr>
        <w:t xml:space="preserve"> за содействием к органам полиции в случаях, если </w:t>
      </w:r>
      <w:r w:rsidR="00E076D5" w:rsidRPr="00A501BD">
        <w:rPr>
          <w:sz w:val="28"/>
          <w:szCs w:val="28"/>
        </w:rPr>
        <w:t xml:space="preserve">должностному лицу </w:t>
      </w:r>
      <w:r w:rsidR="0018488B" w:rsidRPr="00A501BD">
        <w:rPr>
          <w:sz w:val="28"/>
          <w:szCs w:val="28"/>
        </w:rPr>
        <w:t>уполномоченные на осуществление</w:t>
      </w:r>
      <w:r w:rsidR="002157A6" w:rsidRPr="00A501BD">
        <w:rPr>
          <w:sz w:val="28"/>
          <w:szCs w:val="28"/>
        </w:rPr>
        <w:t xml:space="preserve"> </w:t>
      </w:r>
      <w:r w:rsidR="004E13C4" w:rsidRPr="00A501BD">
        <w:rPr>
          <w:sz w:val="28"/>
          <w:szCs w:val="28"/>
        </w:rPr>
        <w:t>муниципального земельного контроля</w:t>
      </w:r>
      <w:r w:rsidRPr="00A501BD">
        <w:rPr>
          <w:sz w:val="28"/>
          <w:szCs w:val="28"/>
        </w:rPr>
        <w:t xml:space="preserve"> оказывается противодействие или угрожает опасность;</w:t>
      </w:r>
    </w:p>
    <w:p w14:paraId="4CEB3F04" w14:textId="6882AF9A" w:rsidR="00DF4700" w:rsidRPr="00A501BD" w:rsidRDefault="00DF4700" w:rsidP="00A501BD">
      <w:pPr>
        <w:rPr>
          <w:sz w:val="28"/>
          <w:szCs w:val="28"/>
        </w:rPr>
      </w:pPr>
      <w:r w:rsidRPr="00A501BD">
        <w:rPr>
          <w:sz w:val="28"/>
          <w:szCs w:val="28"/>
        </w:rPr>
        <w:t>8)</w:t>
      </w:r>
      <w:r w:rsidR="001D3C65" w:rsidRPr="00A501BD">
        <w:rPr>
          <w:sz w:val="28"/>
          <w:szCs w:val="28"/>
        </w:rPr>
        <w:t xml:space="preserve"> </w:t>
      </w:r>
      <w:r w:rsidRPr="00A501BD">
        <w:rPr>
          <w:sz w:val="28"/>
          <w:szCs w:val="28"/>
        </w:rPr>
        <w:t xml:space="preserve">совершать иные действия, предусмотренные федеральными законами о видах контроля, </w:t>
      </w:r>
      <w:r w:rsidR="0053119C" w:rsidRPr="00A501BD">
        <w:rPr>
          <w:sz w:val="28"/>
          <w:szCs w:val="28"/>
        </w:rPr>
        <w:t>настоящим Положением</w:t>
      </w:r>
      <w:r w:rsidRPr="00A501BD">
        <w:rPr>
          <w:sz w:val="28"/>
          <w:szCs w:val="28"/>
        </w:rPr>
        <w:t>.</w:t>
      </w:r>
    </w:p>
    <w:p w14:paraId="6DCB5B0F" w14:textId="3F8F3C9D" w:rsidR="00A9573F" w:rsidRPr="00A501BD" w:rsidRDefault="00A9573F" w:rsidP="00A501BD">
      <w:pPr>
        <w:rPr>
          <w:sz w:val="28"/>
          <w:szCs w:val="28"/>
        </w:rPr>
      </w:pPr>
      <w:r w:rsidRPr="00A501BD">
        <w:rPr>
          <w:sz w:val="28"/>
          <w:szCs w:val="28"/>
        </w:rPr>
        <w:t>20. Должностное лицо уполномоченное на осуществление муниципального земельного контроля не вправе:</w:t>
      </w:r>
    </w:p>
    <w:p w14:paraId="2D713FAB" w14:textId="77777777" w:rsidR="00A9573F" w:rsidRPr="00A501BD" w:rsidRDefault="00A9573F" w:rsidP="00A501BD">
      <w:pPr>
        <w:rPr>
          <w:sz w:val="28"/>
          <w:szCs w:val="28"/>
        </w:rPr>
      </w:pPr>
      <w:r w:rsidRPr="00A501BD">
        <w:rPr>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14:paraId="6CA44847" w14:textId="77777777" w:rsidR="00A9573F" w:rsidRPr="00A501BD" w:rsidRDefault="00A9573F" w:rsidP="00A501BD">
      <w:pPr>
        <w:rPr>
          <w:sz w:val="28"/>
          <w:szCs w:val="28"/>
        </w:rPr>
      </w:pPr>
      <w:r w:rsidRPr="00A501BD">
        <w:rPr>
          <w:sz w:val="28"/>
          <w:szCs w:val="28"/>
        </w:rPr>
        <w:lastRenderedPageBreak/>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14:paraId="7575BEBB" w14:textId="77777777" w:rsidR="00A9573F" w:rsidRPr="00A501BD" w:rsidRDefault="00A9573F" w:rsidP="00A501BD">
      <w:pPr>
        <w:rPr>
          <w:sz w:val="28"/>
          <w:szCs w:val="28"/>
        </w:rPr>
      </w:pPr>
      <w:r w:rsidRPr="00A501BD">
        <w:rPr>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14:paraId="76848441" w14:textId="13E56784" w:rsidR="00A9573F" w:rsidRPr="00A501BD" w:rsidRDefault="00A9573F" w:rsidP="00A501BD">
      <w:pPr>
        <w:rPr>
          <w:sz w:val="28"/>
          <w:szCs w:val="28"/>
        </w:rPr>
      </w:pPr>
      <w:r w:rsidRPr="00A501BD">
        <w:rPr>
          <w:sz w:val="28"/>
          <w:szCs w:val="28"/>
        </w:rPr>
        <w:t>4)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14:paraId="54D2AF58" w14:textId="00C2BA26" w:rsidR="00A9573F" w:rsidRPr="00A501BD" w:rsidRDefault="00A9573F" w:rsidP="00A501BD">
      <w:pPr>
        <w:rPr>
          <w:sz w:val="28"/>
          <w:szCs w:val="28"/>
        </w:rPr>
      </w:pPr>
      <w:r w:rsidRPr="00A501BD">
        <w:rPr>
          <w:sz w:val="28"/>
          <w:szCs w:val="28"/>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319D9504" w14:textId="0C937E92" w:rsidR="00A9573F" w:rsidRPr="00A501BD" w:rsidRDefault="00A9573F" w:rsidP="00A501BD">
      <w:pPr>
        <w:rPr>
          <w:sz w:val="28"/>
          <w:szCs w:val="28"/>
        </w:rPr>
      </w:pPr>
      <w:r w:rsidRPr="00A501BD">
        <w:rPr>
          <w:sz w:val="28"/>
          <w:szCs w:val="28"/>
        </w:rPr>
        <w:t>6)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56A9053" w14:textId="2441319A" w:rsidR="00A9573F" w:rsidRPr="00A501BD" w:rsidRDefault="00A9573F" w:rsidP="00A501BD">
      <w:pPr>
        <w:rPr>
          <w:sz w:val="28"/>
          <w:szCs w:val="28"/>
        </w:rPr>
      </w:pPr>
      <w:r w:rsidRPr="00A501BD">
        <w:rPr>
          <w:sz w:val="28"/>
          <w:szCs w:val="28"/>
        </w:rPr>
        <w:t>7) требовать от контролируемого лица представления документов, информации ранее даты начала проведения контрольного (надзорного) мероприятия;</w:t>
      </w:r>
    </w:p>
    <w:p w14:paraId="642F79C5" w14:textId="109746E5" w:rsidR="00A9573F" w:rsidRPr="00A501BD" w:rsidRDefault="00A9573F" w:rsidP="00A501BD">
      <w:pPr>
        <w:rPr>
          <w:sz w:val="28"/>
          <w:szCs w:val="28"/>
        </w:rPr>
      </w:pPr>
      <w:r w:rsidRPr="00A501BD">
        <w:rPr>
          <w:sz w:val="28"/>
          <w:szCs w:val="28"/>
        </w:rPr>
        <w:t>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14:paraId="0C5F6E8F" w14:textId="561A5B6D" w:rsidR="00A9573F" w:rsidRPr="00A501BD" w:rsidRDefault="00A9573F" w:rsidP="00A501BD">
      <w:pPr>
        <w:rPr>
          <w:sz w:val="28"/>
          <w:szCs w:val="28"/>
        </w:rPr>
      </w:pPr>
      <w:r w:rsidRPr="00A501BD">
        <w:rPr>
          <w:sz w:val="28"/>
          <w:szCs w:val="28"/>
        </w:rPr>
        <w:t>9) превышать установленные сроки проведения контрольных (надзорных) мероприятий;</w:t>
      </w:r>
    </w:p>
    <w:p w14:paraId="44211E52" w14:textId="5433AD94" w:rsidR="00A9573F" w:rsidRPr="00A501BD" w:rsidRDefault="00A9573F" w:rsidP="00A501BD">
      <w:pPr>
        <w:rPr>
          <w:sz w:val="28"/>
          <w:szCs w:val="28"/>
        </w:rPr>
      </w:pPr>
      <w:r w:rsidRPr="00A501BD">
        <w:rPr>
          <w:sz w:val="28"/>
          <w:szCs w:val="28"/>
        </w:rPr>
        <w:t>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w:t>
      </w:r>
      <w:r w:rsidR="00DF3647">
        <w:rPr>
          <w:sz w:val="28"/>
          <w:szCs w:val="28"/>
        </w:rPr>
        <w:t>,</w:t>
      </w:r>
      <w:r w:rsidRPr="00A501BD">
        <w:rPr>
          <w:sz w:val="28"/>
          <w:szCs w:val="28"/>
        </w:rPr>
        <w:t xml:space="preserve"> </w:t>
      </w:r>
      <w:proofErr w:type="gramStart"/>
      <w:r w:rsidRPr="00A501BD">
        <w:rPr>
          <w:sz w:val="28"/>
          <w:szCs w:val="28"/>
        </w:rPr>
        <w:t>и</w:t>
      </w:r>
      <w:proofErr w:type="gramEnd"/>
      <w:r w:rsidRPr="00A501BD">
        <w:rPr>
          <w:sz w:val="28"/>
          <w:szCs w:val="28"/>
        </w:rPr>
        <w:t xml:space="preserve"> если эти действия не создают препятствий для проведения указанных мероприятий.</w:t>
      </w:r>
    </w:p>
    <w:p w14:paraId="4A1B5D52" w14:textId="2CD4A642" w:rsidR="00DF4700" w:rsidRPr="00A501BD" w:rsidRDefault="00DF4700" w:rsidP="00A501BD">
      <w:pPr>
        <w:rPr>
          <w:sz w:val="28"/>
          <w:szCs w:val="28"/>
          <w:shd w:val="clear" w:color="auto" w:fill="FFFFFF"/>
        </w:rPr>
      </w:pPr>
    </w:p>
    <w:p w14:paraId="3FECC78D" w14:textId="3BC9CE6C" w:rsidR="00BE1F22" w:rsidRPr="00A501BD" w:rsidRDefault="00BE1F22" w:rsidP="00DF3647">
      <w:pPr>
        <w:pStyle w:val="a6"/>
        <w:numPr>
          <w:ilvl w:val="0"/>
          <w:numId w:val="3"/>
        </w:numPr>
        <w:tabs>
          <w:tab w:val="left" w:pos="426"/>
        </w:tabs>
        <w:ind w:left="0" w:firstLine="0"/>
        <w:jc w:val="center"/>
        <w:rPr>
          <w:b/>
          <w:sz w:val="28"/>
          <w:szCs w:val="28"/>
          <w:shd w:val="clear" w:color="auto" w:fill="FFFFFF"/>
        </w:rPr>
      </w:pPr>
      <w:r w:rsidRPr="00A501BD">
        <w:rPr>
          <w:b/>
          <w:sz w:val="28"/>
          <w:szCs w:val="28"/>
          <w:shd w:val="clear" w:color="auto" w:fill="FFFFFF"/>
        </w:rPr>
        <w:t xml:space="preserve">Контролируемые лица </w:t>
      </w:r>
    </w:p>
    <w:p w14:paraId="669159E4" w14:textId="6E7AC742" w:rsidR="00BE1F22" w:rsidRPr="00A501BD" w:rsidRDefault="00BE1F22" w:rsidP="00A501BD">
      <w:pPr>
        <w:jc w:val="center"/>
        <w:rPr>
          <w:sz w:val="28"/>
          <w:szCs w:val="28"/>
          <w:shd w:val="clear" w:color="auto" w:fill="FFFFFF"/>
        </w:rPr>
      </w:pPr>
    </w:p>
    <w:p w14:paraId="17598E21" w14:textId="17883B2D" w:rsidR="00BE1F22" w:rsidRPr="00A501BD" w:rsidRDefault="00A9573F" w:rsidP="00A501BD">
      <w:pPr>
        <w:rPr>
          <w:sz w:val="28"/>
          <w:szCs w:val="28"/>
          <w:shd w:val="clear" w:color="auto" w:fill="FFFFFF"/>
        </w:rPr>
      </w:pPr>
      <w:r w:rsidRPr="00A501BD">
        <w:rPr>
          <w:sz w:val="28"/>
          <w:szCs w:val="28"/>
          <w:shd w:val="clear" w:color="auto" w:fill="FFFFFF"/>
        </w:rPr>
        <w:t>21</w:t>
      </w:r>
      <w:r w:rsidR="00BE1F22" w:rsidRPr="00A501BD">
        <w:rPr>
          <w:sz w:val="28"/>
          <w:szCs w:val="28"/>
          <w:shd w:val="clear" w:color="auto" w:fill="FFFFFF"/>
        </w:rPr>
        <w:t xml:space="preserve">. Под контролируемыми лицами в целях </w:t>
      </w:r>
      <w:r w:rsidR="00615A53" w:rsidRPr="00A501BD">
        <w:rPr>
          <w:sz w:val="28"/>
          <w:szCs w:val="28"/>
          <w:shd w:val="clear" w:color="auto" w:fill="FFFFFF"/>
        </w:rPr>
        <w:t>настоящего Положения</w:t>
      </w:r>
      <w:r w:rsidR="00BE1F22" w:rsidRPr="00A501BD">
        <w:rPr>
          <w:sz w:val="28"/>
          <w:szCs w:val="28"/>
          <w:shd w:val="clear" w:color="auto" w:fill="FFFFFF"/>
        </w:rPr>
        <w:t xml:space="preserve"> понимаются граждане и организации, деятельность, действия или результаты деятельности</w:t>
      </w:r>
      <w:r w:rsidR="00615A53" w:rsidRPr="00A501BD">
        <w:rPr>
          <w:sz w:val="28"/>
          <w:szCs w:val="28"/>
          <w:shd w:val="clear" w:color="auto" w:fill="FFFFFF"/>
        </w:rPr>
        <w:t>,</w:t>
      </w:r>
      <w:r w:rsidR="00BE1F22" w:rsidRPr="00A501BD">
        <w:rPr>
          <w:sz w:val="28"/>
          <w:szCs w:val="28"/>
          <w:shd w:val="clear" w:color="auto" w:fill="FFFFFF"/>
        </w:rPr>
        <w:t xml:space="preserve"> которых либо производственные объекты, находящиеся во владении и (или) в пользовании которых, подлежат муниципальному контролю.</w:t>
      </w:r>
    </w:p>
    <w:p w14:paraId="61AE5311" w14:textId="3C62BF44" w:rsidR="00BE1F22" w:rsidRPr="00A501BD" w:rsidRDefault="00A9573F" w:rsidP="00A501BD">
      <w:pPr>
        <w:rPr>
          <w:sz w:val="28"/>
          <w:szCs w:val="28"/>
          <w:shd w:val="clear" w:color="auto" w:fill="FFFFFF"/>
        </w:rPr>
      </w:pPr>
      <w:r w:rsidRPr="00A501BD">
        <w:rPr>
          <w:sz w:val="28"/>
          <w:szCs w:val="28"/>
          <w:shd w:val="clear" w:color="auto" w:fill="FFFFFF"/>
        </w:rPr>
        <w:t>22.</w:t>
      </w:r>
      <w:r w:rsidR="00BE1F22" w:rsidRPr="00A501BD">
        <w:rPr>
          <w:sz w:val="28"/>
          <w:szCs w:val="28"/>
          <w:shd w:val="clear" w:color="auto" w:fill="FFFFFF"/>
        </w:rPr>
        <w:t xml:space="preserve"> В целях настоящего </w:t>
      </w:r>
      <w:r w:rsidR="00615A53" w:rsidRPr="00A501BD">
        <w:rPr>
          <w:sz w:val="28"/>
          <w:szCs w:val="28"/>
          <w:shd w:val="clear" w:color="auto" w:fill="FFFFFF"/>
        </w:rPr>
        <w:t>Положения</w:t>
      </w:r>
      <w:r w:rsidR="00BE1F22" w:rsidRPr="00A501BD">
        <w:rPr>
          <w:sz w:val="28"/>
          <w:szCs w:val="28"/>
          <w:shd w:val="clear" w:color="auto" w:fill="FFFFFF"/>
        </w:rPr>
        <w:t>:</w:t>
      </w:r>
    </w:p>
    <w:p w14:paraId="77B58D29" w14:textId="4B7798F6" w:rsidR="00BE1F22" w:rsidRPr="00A501BD" w:rsidRDefault="00BE1F22" w:rsidP="00A501BD">
      <w:pPr>
        <w:rPr>
          <w:sz w:val="28"/>
          <w:szCs w:val="28"/>
          <w:shd w:val="clear" w:color="auto" w:fill="FFFFFF"/>
        </w:rPr>
      </w:pPr>
      <w:r w:rsidRPr="00A501BD">
        <w:rPr>
          <w:sz w:val="28"/>
          <w:szCs w:val="28"/>
          <w:shd w:val="clear" w:color="auto" w:fill="FFFFFF"/>
        </w:rPr>
        <w:lastRenderedPageBreak/>
        <w:t xml:space="preserve">1) под гражданами понимаются физические лица </w:t>
      </w:r>
      <w:r w:rsidR="00DF3647">
        <w:rPr>
          <w:sz w:val="28"/>
          <w:szCs w:val="28"/>
          <w:shd w:val="clear" w:color="auto" w:fill="FFFFFF"/>
        </w:rPr>
        <w:t>–</w:t>
      </w:r>
      <w:r w:rsidRPr="00A501BD">
        <w:rPr>
          <w:sz w:val="28"/>
          <w:szCs w:val="28"/>
          <w:shd w:val="clear" w:color="auto" w:fill="FFFFFF"/>
        </w:rPr>
        <w:t xml:space="preserve">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r:id="rId11" w:anchor="dst100168" w:history="1">
        <w:r w:rsidRPr="00A501BD">
          <w:rPr>
            <w:rStyle w:val="aa"/>
            <w:color w:val="auto"/>
            <w:sz w:val="28"/>
            <w:szCs w:val="28"/>
            <w:u w:val="none"/>
            <w:shd w:val="clear" w:color="auto" w:fill="FFFFFF"/>
          </w:rPr>
          <w:t>статьей 16</w:t>
        </w:r>
      </w:hyperlink>
      <w:r w:rsidRPr="00A501BD">
        <w:rPr>
          <w:sz w:val="28"/>
          <w:szCs w:val="28"/>
          <w:shd w:val="clear" w:color="auto" w:fill="FFFFFF"/>
        </w:rPr>
        <w:t xml:space="preserve"> Федерального закона </w:t>
      </w:r>
      <w:r w:rsidR="0087184B" w:rsidRPr="00A501BD">
        <w:rPr>
          <w:sz w:val="28"/>
          <w:szCs w:val="28"/>
          <w:shd w:val="clear" w:color="auto" w:fill="FFFFFF"/>
        </w:rPr>
        <w:t>№</w:t>
      </w:r>
      <w:r w:rsidR="00DF3647">
        <w:rPr>
          <w:sz w:val="28"/>
          <w:szCs w:val="28"/>
          <w:shd w:val="clear" w:color="auto" w:fill="FFFFFF"/>
        </w:rPr>
        <w:t xml:space="preserve"> </w:t>
      </w:r>
      <w:r w:rsidR="0087184B" w:rsidRPr="00A501BD">
        <w:rPr>
          <w:sz w:val="28"/>
          <w:szCs w:val="28"/>
          <w:shd w:val="clear" w:color="auto" w:fill="FFFFFF"/>
        </w:rPr>
        <w:t>248-ФЗ</w:t>
      </w:r>
      <w:r w:rsidRPr="00A501BD">
        <w:rPr>
          <w:sz w:val="28"/>
          <w:szCs w:val="28"/>
          <w:shd w:val="clear" w:color="auto" w:fill="FFFFFF"/>
        </w:rPr>
        <w:t>, за исключением жилых помещений, если иное регулирование в отношении жилых помещений не предусмотрено федеральным законом о виде контроля;</w:t>
      </w:r>
    </w:p>
    <w:p w14:paraId="73C8BD15" w14:textId="77777777" w:rsidR="00BE1F22" w:rsidRPr="00A501BD" w:rsidRDefault="00BE1F22" w:rsidP="00A501BD">
      <w:pPr>
        <w:rPr>
          <w:sz w:val="28"/>
          <w:szCs w:val="28"/>
          <w:shd w:val="clear" w:color="auto" w:fill="FFFFFF"/>
        </w:rPr>
      </w:pPr>
      <w:r w:rsidRPr="00A501BD">
        <w:rPr>
          <w:sz w:val="28"/>
          <w:szCs w:val="28"/>
          <w:shd w:val="clear" w:color="auto" w:fill="FFFFFF"/>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71830E85" w14:textId="549FD111" w:rsidR="00BE1F22" w:rsidRPr="00A501BD" w:rsidRDefault="00A9573F" w:rsidP="00A501BD">
      <w:pPr>
        <w:rPr>
          <w:sz w:val="28"/>
          <w:szCs w:val="28"/>
          <w:shd w:val="clear" w:color="auto" w:fill="FFFFFF"/>
        </w:rPr>
      </w:pPr>
      <w:r w:rsidRPr="00A501BD">
        <w:rPr>
          <w:sz w:val="28"/>
          <w:szCs w:val="28"/>
          <w:shd w:val="clear" w:color="auto" w:fill="FFFFFF"/>
        </w:rPr>
        <w:t>23</w:t>
      </w:r>
      <w:r w:rsidR="00BE1F22" w:rsidRPr="00A501BD">
        <w:rPr>
          <w:sz w:val="28"/>
          <w:szCs w:val="28"/>
          <w:shd w:val="clear" w:color="auto" w:fill="FFFFFF"/>
        </w:rPr>
        <w:t xml:space="preserve">. Права и обязанности контролируемых лиц, возникающие в связи с организацией и осуществлением муниципального контроля, устанавливаются Федеральным законом </w:t>
      </w:r>
      <w:r w:rsidR="0087184B" w:rsidRPr="00A501BD">
        <w:rPr>
          <w:sz w:val="28"/>
          <w:szCs w:val="28"/>
          <w:shd w:val="clear" w:color="auto" w:fill="FFFFFF"/>
        </w:rPr>
        <w:t>№</w:t>
      </w:r>
      <w:r w:rsidR="00DF3647">
        <w:rPr>
          <w:sz w:val="28"/>
          <w:szCs w:val="28"/>
          <w:shd w:val="clear" w:color="auto" w:fill="FFFFFF"/>
        </w:rPr>
        <w:t xml:space="preserve"> </w:t>
      </w:r>
      <w:r w:rsidR="0087184B" w:rsidRPr="00A501BD">
        <w:rPr>
          <w:sz w:val="28"/>
          <w:szCs w:val="28"/>
          <w:shd w:val="clear" w:color="auto" w:fill="FFFFFF"/>
        </w:rPr>
        <w:t>248-ФЗ</w:t>
      </w:r>
      <w:r w:rsidR="00BE1F22" w:rsidRPr="00A501BD">
        <w:rPr>
          <w:sz w:val="28"/>
          <w:szCs w:val="28"/>
          <w:shd w:val="clear" w:color="auto" w:fill="FFFFFF"/>
        </w:rPr>
        <w:t>, федеральными законами о видах контроля.</w:t>
      </w:r>
    </w:p>
    <w:p w14:paraId="4BD10651" w14:textId="193B5A99" w:rsidR="00BE1F22" w:rsidRPr="00A501BD" w:rsidRDefault="00A9573F" w:rsidP="00A501BD">
      <w:pPr>
        <w:rPr>
          <w:sz w:val="28"/>
          <w:szCs w:val="28"/>
          <w:shd w:val="clear" w:color="auto" w:fill="FFFFFF"/>
        </w:rPr>
      </w:pPr>
      <w:r w:rsidRPr="00A501BD">
        <w:rPr>
          <w:sz w:val="28"/>
          <w:szCs w:val="28"/>
          <w:shd w:val="clear" w:color="auto" w:fill="FFFFFF"/>
        </w:rPr>
        <w:t>24</w:t>
      </w:r>
      <w:r w:rsidR="00BE1F22" w:rsidRPr="00A501BD">
        <w:rPr>
          <w:sz w:val="28"/>
          <w:szCs w:val="28"/>
          <w:shd w:val="clear" w:color="auto" w:fill="FFFFFF"/>
        </w:rPr>
        <w:t>.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2CEC30F6" w14:textId="2DDFD942" w:rsidR="00BE1F22" w:rsidRPr="00A501BD" w:rsidRDefault="00A9573F" w:rsidP="00A501BD">
      <w:pPr>
        <w:rPr>
          <w:sz w:val="28"/>
          <w:szCs w:val="28"/>
          <w:shd w:val="clear" w:color="auto" w:fill="FFFFFF"/>
        </w:rPr>
      </w:pPr>
      <w:r w:rsidRPr="00A501BD">
        <w:rPr>
          <w:sz w:val="28"/>
          <w:szCs w:val="28"/>
          <w:shd w:val="clear" w:color="auto" w:fill="FFFFFF"/>
        </w:rPr>
        <w:t>25</w:t>
      </w:r>
      <w:r w:rsidR="00BE1F22" w:rsidRPr="00A501BD">
        <w:rPr>
          <w:sz w:val="28"/>
          <w:szCs w:val="28"/>
          <w:shd w:val="clear" w:color="auto" w:fill="FFFFFF"/>
        </w:rPr>
        <w:t>.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7C1F178B" w14:textId="6FF4D263" w:rsidR="00BE1F22" w:rsidRPr="00A501BD" w:rsidRDefault="00BE1F22" w:rsidP="00A501BD">
      <w:pPr>
        <w:rPr>
          <w:sz w:val="28"/>
          <w:szCs w:val="28"/>
          <w:shd w:val="clear" w:color="auto" w:fill="FFFFFF"/>
        </w:rPr>
      </w:pPr>
      <w:r w:rsidRPr="00A501BD">
        <w:rPr>
          <w:sz w:val="28"/>
          <w:szCs w:val="28"/>
          <w:shd w:val="clear" w:color="auto" w:fill="FFFFFF"/>
        </w:rPr>
        <w:t>2</w:t>
      </w:r>
      <w:r w:rsidR="00A9573F" w:rsidRPr="00A501BD">
        <w:rPr>
          <w:sz w:val="28"/>
          <w:szCs w:val="28"/>
          <w:shd w:val="clear" w:color="auto" w:fill="FFFFFF"/>
        </w:rPr>
        <w:t>6</w:t>
      </w:r>
      <w:r w:rsidRPr="00A501BD">
        <w:rPr>
          <w:sz w:val="28"/>
          <w:szCs w:val="28"/>
          <w:shd w:val="clear" w:color="auto" w:fill="FFFFFF"/>
        </w:rPr>
        <w:t xml:space="preserve">. При проведении контрольных (надзорных) мероприятий и совершении контрольных (надзорных) действий, которые в соответствии с требованиями Федерального закона </w:t>
      </w:r>
      <w:r w:rsidR="0087184B" w:rsidRPr="00A501BD">
        <w:rPr>
          <w:sz w:val="28"/>
          <w:szCs w:val="28"/>
          <w:shd w:val="clear" w:color="auto" w:fill="FFFFFF"/>
        </w:rPr>
        <w:t>№</w:t>
      </w:r>
      <w:r w:rsidR="00DF3647">
        <w:rPr>
          <w:sz w:val="28"/>
          <w:szCs w:val="28"/>
          <w:shd w:val="clear" w:color="auto" w:fill="FFFFFF"/>
        </w:rPr>
        <w:t xml:space="preserve"> </w:t>
      </w:r>
      <w:r w:rsidR="0087184B" w:rsidRPr="00A501BD">
        <w:rPr>
          <w:sz w:val="28"/>
          <w:szCs w:val="28"/>
          <w:shd w:val="clear" w:color="auto" w:fill="FFFFFF"/>
        </w:rPr>
        <w:t>248-ФЗ</w:t>
      </w:r>
      <w:r w:rsidRPr="00A501BD">
        <w:rPr>
          <w:sz w:val="28"/>
          <w:szCs w:val="28"/>
          <w:shd w:val="clear" w:color="auto" w:fill="FFFFFF"/>
        </w:rPr>
        <w:t xml:space="preserve">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w:t>
      </w:r>
      <w:r w:rsidRPr="00A501BD">
        <w:rPr>
          <w:sz w:val="28"/>
          <w:szCs w:val="28"/>
          <w:shd w:val="clear" w:color="auto" w:fill="FFFFFF"/>
        </w:rPr>
        <w:lastRenderedPageBreak/>
        <w:t>контролируемого лица, а контролируемое лицо было надлежащим образом уведомлено о проведении контрольного (надзорного) мероприятия.</w:t>
      </w:r>
    </w:p>
    <w:p w14:paraId="65A3137B" w14:textId="6E33C034" w:rsidR="00A9573F" w:rsidRPr="00A501BD" w:rsidRDefault="00A9573F" w:rsidP="00A501BD">
      <w:pPr>
        <w:rPr>
          <w:bCs/>
          <w:sz w:val="28"/>
          <w:szCs w:val="28"/>
          <w:shd w:val="clear" w:color="auto" w:fill="FFFFFF"/>
        </w:rPr>
      </w:pPr>
      <w:r w:rsidRPr="00A501BD">
        <w:rPr>
          <w:bCs/>
          <w:sz w:val="28"/>
          <w:szCs w:val="28"/>
          <w:shd w:val="clear" w:color="auto" w:fill="FFFFFF"/>
        </w:rPr>
        <w:t>27. Права контролируемых лиц</w:t>
      </w:r>
    </w:p>
    <w:p w14:paraId="3C2F46E7" w14:textId="5B019D35" w:rsidR="00A9573F" w:rsidRPr="00A501BD" w:rsidRDefault="00A9573F" w:rsidP="00A501BD">
      <w:pPr>
        <w:rPr>
          <w:sz w:val="28"/>
          <w:szCs w:val="28"/>
          <w:shd w:val="clear" w:color="auto" w:fill="FFFFFF"/>
        </w:rPr>
      </w:pPr>
      <w:r w:rsidRPr="00A501BD">
        <w:rPr>
          <w:sz w:val="28"/>
          <w:szCs w:val="28"/>
          <w:shd w:val="clear" w:color="auto" w:fill="FFFFFF"/>
        </w:rPr>
        <w:t>Контролируемое лицо при осуществлении муниципального земельного контроля имеет право:</w:t>
      </w:r>
    </w:p>
    <w:p w14:paraId="7CBFD100" w14:textId="77777777" w:rsidR="00A9573F" w:rsidRPr="00A501BD" w:rsidRDefault="00A9573F" w:rsidP="00A501BD">
      <w:pPr>
        <w:rPr>
          <w:sz w:val="28"/>
          <w:szCs w:val="28"/>
          <w:shd w:val="clear" w:color="auto" w:fill="FFFFFF"/>
        </w:rPr>
      </w:pPr>
      <w:r w:rsidRPr="00A501BD">
        <w:rPr>
          <w:sz w:val="28"/>
          <w:szCs w:val="28"/>
          <w:shd w:val="clear" w:color="auto" w:fill="FFFFFF"/>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14:paraId="65C1D8F8" w14:textId="77777777" w:rsidR="00A9573F" w:rsidRPr="00A501BD" w:rsidRDefault="00A9573F" w:rsidP="00A501BD">
      <w:pPr>
        <w:rPr>
          <w:sz w:val="28"/>
          <w:szCs w:val="28"/>
          <w:shd w:val="clear" w:color="auto" w:fill="FFFFFF"/>
        </w:rPr>
      </w:pPr>
      <w:r w:rsidRPr="00A501BD">
        <w:rPr>
          <w:sz w:val="28"/>
          <w:szCs w:val="28"/>
          <w:shd w:val="clear" w:color="auto" w:fill="FFFFFF"/>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14:paraId="58AD988E" w14:textId="77777777" w:rsidR="00A9573F" w:rsidRPr="00A501BD" w:rsidRDefault="00A9573F" w:rsidP="00A501BD">
      <w:pPr>
        <w:rPr>
          <w:sz w:val="28"/>
          <w:szCs w:val="28"/>
          <w:shd w:val="clear" w:color="auto" w:fill="FFFFFF"/>
        </w:rPr>
      </w:pPr>
      <w:r w:rsidRPr="00A501BD">
        <w:rPr>
          <w:sz w:val="28"/>
          <w:szCs w:val="28"/>
          <w:shd w:val="clear" w:color="auto" w:fill="FFFFFF"/>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16C26019" w14:textId="77777777" w:rsidR="00A9573F" w:rsidRPr="00A501BD" w:rsidRDefault="00A9573F" w:rsidP="00A501BD">
      <w:pPr>
        <w:rPr>
          <w:sz w:val="28"/>
          <w:szCs w:val="28"/>
          <w:shd w:val="clear" w:color="auto" w:fill="FFFFFF"/>
        </w:rPr>
      </w:pPr>
      <w:r w:rsidRPr="00A501BD">
        <w:rPr>
          <w:sz w:val="28"/>
          <w:szCs w:val="28"/>
          <w:shd w:val="clear" w:color="auto" w:fill="FFFFFF"/>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14:paraId="39ED50C3" w14:textId="690E6F42" w:rsidR="00A9573F" w:rsidRPr="00A501BD" w:rsidRDefault="00A9573F" w:rsidP="00A501BD">
      <w:pPr>
        <w:rPr>
          <w:sz w:val="28"/>
          <w:szCs w:val="28"/>
          <w:shd w:val="clear" w:color="auto" w:fill="FFFFFF"/>
        </w:rPr>
      </w:pPr>
      <w:r w:rsidRPr="00A501BD">
        <w:rPr>
          <w:sz w:val="28"/>
          <w:szCs w:val="28"/>
          <w:shd w:val="clear" w:color="auto" w:fill="FFFFFF"/>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муниципального земельного контроля, в досудебном и (или) судебном порядке в соответствии с законодательством Российской Федерации;</w:t>
      </w:r>
    </w:p>
    <w:p w14:paraId="60400CB9" w14:textId="77777777" w:rsidR="00A9573F" w:rsidRPr="00A501BD" w:rsidRDefault="00A9573F" w:rsidP="00A501BD">
      <w:pPr>
        <w:rPr>
          <w:sz w:val="28"/>
          <w:szCs w:val="28"/>
          <w:shd w:val="clear" w:color="auto" w:fill="FFFFFF"/>
        </w:rPr>
      </w:pPr>
      <w:r w:rsidRPr="00A501BD">
        <w:rPr>
          <w:sz w:val="28"/>
          <w:szCs w:val="28"/>
          <w:shd w:val="clear" w:color="auto" w:fill="FFFFFF"/>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14:paraId="143504C7" w14:textId="37391533" w:rsidR="00A9573F" w:rsidRPr="00A501BD" w:rsidRDefault="00A9573F" w:rsidP="00A501BD">
      <w:pPr>
        <w:rPr>
          <w:sz w:val="28"/>
          <w:szCs w:val="28"/>
          <w:shd w:val="clear" w:color="auto" w:fill="FFFFFF"/>
        </w:rPr>
      </w:pPr>
      <w:r w:rsidRPr="00A501BD">
        <w:rPr>
          <w:sz w:val="28"/>
          <w:szCs w:val="28"/>
          <w:shd w:val="clear" w:color="auto" w:fill="FFFFFF"/>
        </w:rPr>
        <w:t>7) отказать должностному лицу уполномоченному на осуществление муниципального контроля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00AEB1FE" w14:textId="1310E406" w:rsidR="00A9573F" w:rsidRPr="00A501BD" w:rsidRDefault="00A9573F" w:rsidP="00A501BD">
      <w:pPr>
        <w:rPr>
          <w:sz w:val="28"/>
          <w:szCs w:val="28"/>
          <w:shd w:val="clear" w:color="auto" w:fill="FFFFFF"/>
        </w:rPr>
      </w:pPr>
      <w:r w:rsidRPr="00A501BD">
        <w:rPr>
          <w:sz w:val="28"/>
          <w:szCs w:val="28"/>
          <w:shd w:val="clear" w:color="auto" w:fill="FFFFFF"/>
        </w:rPr>
        <w:lastRenderedPageBreak/>
        <w:t>28.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14:paraId="6068F73E" w14:textId="41116B4F" w:rsidR="00A9573F" w:rsidRPr="00A501BD" w:rsidRDefault="00A9573F" w:rsidP="00A501BD">
      <w:pPr>
        <w:rPr>
          <w:sz w:val="28"/>
          <w:szCs w:val="28"/>
          <w:shd w:val="clear" w:color="auto" w:fill="FFFFFF"/>
        </w:rPr>
      </w:pPr>
      <w:r w:rsidRPr="00A501BD">
        <w:rPr>
          <w:sz w:val="28"/>
          <w:szCs w:val="28"/>
          <w:shd w:val="clear" w:color="auto" w:fill="FFFFFF"/>
        </w:rPr>
        <w:t>29.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14:paraId="773B1224" w14:textId="77777777" w:rsidR="00BE1F22" w:rsidRPr="00A501BD" w:rsidRDefault="00BE1F22" w:rsidP="00A501BD">
      <w:pPr>
        <w:rPr>
          <w:sz w:val="28"/>
          <w:szCs w:val="28"/>
          <w:shd w:val="clear" w:color="auto" w:fill="FFFFFF"/>
        </w:rPr>
      </w:pPr>
    </w:p>
    <w:p w14:paraId="0F7649CC" w14:textId="120C0CB8" w:rsidR="0041236A" w:rsidRPr="00A501BD" w:rsidRDefault="0041236A" w:rsidP="00A501BD">
      <w:pPr>
        <w:pStyle w:val="a6"/>
        <w:numPr>
          <w:ilvl w:val="0"/>
          <w:numId w:val="3"/>
        </w:numPr>
        <w:ind w:left="0" w:firstLine="0"/>
        <w:jc w:val="center"/>
        <w:rPr>
          <w:sz w:val="28"/>
          <w:szCs w:val="28"/>
          <w:shd w:val="clear" w:color="auto" w:fill="FFFFFF"/>
        </w:rPr>
      </w:pPr>
      <w:r w:rsidRPr="00A501BD">
        <w:rPr>
          <w:b/>
          <w:bCs/>
          <w:sz w:val="28"/>
          <w:szCs w:val="28"/>
          <w:shd w:val="clear" w:color="auto" w:fill="FFFFFF"/>
        </w:rPr>
        <w:t>Информационное обеспечение муниципального контроля</w:t>
      </w:r>
    </w:p>
    <w:p w14:paraId="73509893" w14:textId="77777777" w:rsidR="00A42596" w:rsidRPr="00A501BD" w:rsidRDefault="00A42596" w:rsidP="00A501BD">
      <w:pPr>
        <w:pStyle w:val="a6"/>
        <w:ind w:left="0" w:firstLine="0"/>
        <w:rPr>
          <w:sz w:val="28"/>
          <w:szCs w:val="28"/>
          <w:shd w:val="clear" w:color="auto" w:fill="FFFFFF"/>
        </w:rPr>
      </w:pPr>
    </w:p>
    <w:p w14:paraId="0E1DAAF1" w14:textId="40A8CE79" w:rsidR="0041236A" w:rsidRPr="00A501BD" w:rsidRDefault="00A42596" w:rsidP="00A501BD">
      <w:pPr>
        <w:pStyle w:val="a6"/>
        <w:ind w:left="0"/>
        <w:rPr>
          <w:sz w:val="28"/>
          <w:szCs w:val="28"/>
          <w:shd w:val="clear" w:color="auto" w:fill="FFFFFF"/>
        </w:rPr>
      </w:pPr>
      <w:r w:rsidRPr="00A501BD">
        <w:rPr>
          <w:sz w:val="28"/>
          <w:szCs w:val="28"/>
          <w:shd w:val="clear" w:color="auto" w:fill="FFFFFF"/>
        </w:rPr>
        <w:t>30</w:t>
      </w:r>
      <w:r w:rsidR="0041236A" w:rsidRPr="00A501BD">
        <w:rPr>
          <w:sz w:val="28"/>
          <w:szCs w:val="28"/>
          <w:shd w:val="clear" w:color="auto" w:fill="FFFFFF"/>
        </w:rPr>
        <w:t>. В целях информационного обеспечения государственного контроля (надзора), муниципального контроля создаются:</w:t>
      </w:r>
    </w:p>
    <w:p w14:paraId="0BC1CF0C" w14:textId="501862EE" w:rsidR="0041236A" w:rsidRPr="00A501BD" w:rsidRDefault="0041236A" w:rsidP="00A501BD">
      <w:pPr>
        <w:pStyle w:val="a6"/>
        <w:ind w:left="0"/>
        <w:rPr>
          <w:sz w:val="28"/>
          <w:szCs w:val="28"/>
          <w:shd w:val="clear" w:color="auto" w:fill="FFFFFF"/>
        </w:rPr>
      </w:pPr>
      <w:r w:rsidRPr="00A501BD">
        <w:rPr>
          <w:sz w:val="28"/>
          <w:szCs w:val="28"/>
          <w:shd w:val="clear" w:color="auto" w:fill="FFFFFF"/>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w:t>
      </w:r>
      <w:r w:rsidR="00DF3647">
        <w:rPr>
          <w:sz w:val="28"/>
          <w:szCs w:val="28"/>
          <w:shd w:val="clear" w:color="auto" w:fill="FFFFFF"/>
        </w:rPr>
        <w:t>–</w:t>
      </w:r>
      <w:r w:rsidRPr="00A501BD">
        <w:rPr>
          <w:sz w:val="28"/>
          <w:szCs w:val="28"/>
          <w:shd w:val="clear" w:color="auto" w:fill="FFFFFF"/>
        </w:rPr>
        <w:t xml:space="preserve"> единый реестр видов контроля);</w:t>
      </w:r>
    </w:p>
    <w:p w14:paraId="5929C353" w14:textId="77777777" w:rsidR="0041236A" w:rsidRPr="00A501BD" w:rsidRDefault="0041236A" w:rsidP="00A501BD">
      <w:pPr>
        <w:pStyle w:val="a6"/>
        <w:ind w:left="0"/>
        <w:rPr>
          <w:sz w:val="28"/>
          <w:szCs w:val="28"/>
          <w:shd w:val="clear" w:color="auto" w:fill="FFFFFF"/>
        </w:rPr>
      </w:pPr>
      <w:r w:rsidRPr="00A501BD">
        <w:rPr>
          <w:sz w:val="28"/>
          <w:szCs w:val="28"/>
          <w:shd w:val="clear" w:color="auto" w:fill="FFFFFF"/>
        </w:rPr>
        <w:t>2) единый реестр контрольных (надзорных) мероприятий;</w:t>
      </w:r>
    </w:p>
    <w:p w14:paraId="45916A77" w14:textId="3D641244" w:rsidR="0041236A" w:rsidRPr="00A501BD" w:rsidRDefault="0041236A" w:rsidP="00A501BD">
      <w:pPr>
        <w:pStyle w:val="a6"/>
        <w:ind w:left="0"/>
        <w:rPr>
          <w:sz w:val="28"/>
          <w:szCs w:val="28"/>
          <w:shd w:val="clear" w:color="auto" w:fill="FFFFFF"/>
        </w:rPr>
      </w:pPr>
      <w:r w:rsidRPr="00A501BD">
        <w:rPr>
          <w:sz w:val="28"/>
          <w:szCs w:val="28"/>
          <w:shd w:val="clear" w:color="auto" w:fill="FFFFFF"/>
        </w:rPr>
        <w:t xml:space="preserve">3) информационная система (подсистема государственной информационной системы) досудебного обжалования (далее </w:t>
      </w:r>
      <w:r w:rsidR="00DF3647">
        <w:rPr>
          <w:sz w:val="28"/>
          <w:szCs w:val="28"/>
          <w:shd w:val="clear" w:color="auto" w:fill="FFFFFF"/>
        </w:rPr>
        <w:t>–</w:t>
      </w:r>
      <w:r w:rsidRPr="00A501BD">
        <w:rPr>
          <w:sz w:val="28"/>
          <w:szCs w:val="28"/>
          <w:shd w:val="clear" w:color="auto" w:fill="FFFFFF"/>
        </w:rPr>
        <w:t xml:space="preserve"> подсистема досудебного обжалования)</w:t>
      </w:r>
      <w:r w:rsidR="00A42596" w:rsidRPr="00A501BD">
        <w:rPr>
          <w:sz w:val="28"/>
          <w:szCs w:val="28"/>
          <w:shd w:val="clear" w:color="auto" w:fill="FFFFFF"/>
        </w:rPr>
        <w:t>;</w:t>
      </w:r>
    </w:p>
    <w:p w14:paraId="2630D5CA" w14:textId="77777777" w:rsidR="00615A53" w:rsidRPr="00A501BD" w:rsidRDefault="00615A53" w:rsidP="00A501BD">
      <w:pPr>
        <w:pStyle w:val="a6"/>
        <w:ind w:left="0"/>
        <w:rPr>
          <w:sz w:val="28"/>
          <w:szCs w:val="28"/>
          <w:shd w:val="clear" w:color="auto" w:fill="FFFFFF"/>
        </w:rPr>
      </w:pPr>
      <w:r w:rsidRPr="00A501BD">
        <w:rPr>
          <w:sz w:val="28"/>
          <w:szCs w:val="28"/>
          <w:shd w:val="clear" w:color="auto" w:fill="FFFFFF"/>
        </w:rPr>
        <w:t>4) реестр заключений о подтверждении соблюдения обязательных требований (далее - реестр заключений о соответствии);</w:t>
      </w:r>
    </w:p>
    <w:p w14:paraId="3A867AD4" w14:textId="77777777" w:rsidR="00615A53" w:rsidRPr="00A501BD" w:rsidRDefault="00615A53" w:rsidP="00A501BD">
      <w:pPr>
        <w:pStyle w:val="a6"/>
        <w:ind w:left="0"/>
        <w:rPr>
          <w:sz w:val="28"/>
          <w:szCs w:val="28"/>
          <w:shd w:val="clear" w:color="auto" w:fill="FFFFFF"/>
        </w:rPr>
      </w:pPr>
      <w:r w:rsidRPr="00A501BD">
        <w:rPr>
          <w:sz w:val="28"/>
          <w:szCs w:val="28"/>
          <w:shd w:val="clear" w:color="auto" w:fill="FFFFFF"/>
        </w:rPr>
        <w:t>5) информационные системы контрольных (надзорных) органов;</w:t>
      </w:r>
    </w:p>
    <w:p w14:paraId="5422E5B0" w14:textId="4BB3A951" w:rsidR="00615A53" w:rsidRPr="00A501BD" w:rsidRDefault="00615A53" w:rsidP="00A501BD">
      <w:pPr>
        <w:pStyle w:val="a6"/>
        <w:ind w:left="0"/>
        <w:rPr>
          <w:sz w:val="28"/>
          <w:szCs w:val="28"/>
          <w:shd w:val="clear" w:color="auto" w:fill="FFFFFF"/>
        </w:rPr>
      </w:pPr>
      <w:r w:rsidRPr="00A501BD">
        <w:rPr>
          <w:sz w:val="28"/>
          <w:szCs w:val="28"/>
          <w:shd w:val="clear" w:color="auto" w:fill="FFFFFF"/>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w:t>
      </w:r>
      <w:r w:rsidR="00DF3647">
        <w:rPr>
          <w:sz w:val="28"/>
          <w:szCs w:val="28"/>
          <w:shd w:val="clear" w:color="auto" w:fill="FFFFFF"/>
        </w:rPr>
        <w:t>–</w:t>
      </w:r>
      <w:r w:rsidRPr="00A501BD">
        <w:rPr>
          <w:sz w:val="28"/>
          <w:szCs w:val="28"/>
          <w:shd w:val="clear" w:color="auto" w:fill="FFFFFF"/>
        </w:rPr>
        <w:t xml:space="preserve"> система административного производства);</w:t>
      </w:r>
    </w:p>
    <w:p w14:paraId="0BE97EF2" w14:textId="25468F7B" w:rsidR="00A42596" w:rsidRPr="00A501BD" w:rsidRDefault="00615A53" w:rsidP="00A501BD">
      <w:pPr>
        <w:pStyle w:val="a6"/>
        <w:ind w:left="0"/>
        <w:rPr>
          <w:sz w:val="28"/>
          <w:szCs w:val="28"/>
          <w:shd w:val="clear" w:color="auto" w:fill="FFFFFF"/>
        </w:rPr>
      </w:pPr>
      <w:r w:rsidRPr="00A501BD">
        <w:rPr>
          <w:sz w:val="28"/>
          <w:szCs w:val="28"/>
          <w:shd w:val="clear" w:color="auto" w:fill="FFFFFF"/>
        </w:rPr>
        <w:t>7</w:t>
      </w:r>
      <w:r w:rsidR="00A42596" w:rsidRPr="00A501BD">
        <w:rPr>
          <w:sz w:val="28"/>
          <w:szCs w:val="28"/>
          <w:shd w:val="clear" w:color="auto" w:fill="FFFFFF"/>
        </w:rPr>
        <w:t xml:space="preserve">) мобильное приложение </w:t>
      </w:r>
      <w:r w:rsidR="00C2541C" w:rsidRPr="00A501BD">
        <w:rPr>
          <w:sz w:val="28"/>
          <w:szCs w:val="28"/>
          <w:shd w:val="clear" w:color="auto" w:fill="FFFFFF"/>
        </w:rPr>
        <w:t>«</w:t>
      </w:r>
      <w:r w:rsidR="00A42596" w:rsidRPr="00A501BD">
        <w:rPr>
          <w:sz w:val="28"/>
          <w:szCs w:val="28"/>
          <w:shd w:val="clear" w:color="auto" w:fill="FFFFFF"/>
        </w:rPr>
        <w:t>Инспектор</w:t>
      </w:r>
      <w:r w:rsidR="00C2541C" w:rsidRPr="00A501BD">
        <w:rPr>
          <w:sz w:val="28"/>
          <w:szCs w:val="28"/>
          <w:shd w:val="clear" w:color="auto" w:fill="FFFFFF"/>
        </w:rPr>
        <w:t>»</w:t>
      </w:r>
      <w:r w:rsidR="00A42596" w:rsidRPr="00A501BD">
        <w:rPr>
          <w:sz w:val="28"/>
          <w:szCs w:val="28"/>
          <w:shd w:val="clear" w:color="auto" w:fill="FFFFFF"/>
        </w:rPr>
        <w:t xml:space="preserve"> </w:t>
      </w:r>
      <w:r w:rsidR="00DF3647">
        <w:rPr>
          <w:sz w:val="28"/>
          <w:szCs w:val="28"/>
          <w:shd w:val="clear" w:color="auto" w:fill="FFFFFF"/>
        </w:rPr>
        <w:t>–</w:t>
      </w:r>
      <w:r w:rsidR="00A42596" w:rsidRPr="00A501BD">
        <w:rPr>
          <w:sz w:val="28"/>
          <w:szCs w:val="28"/>
          <w:shd w:val="clear" w:color="auto" w:fill="FFFFFF"/>
        </w:rPr>
        <w:t xml:space="preserve">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w:t>
      </w:r>
      <w:r w:rsidR="00DF3647">
        <w:rPr>
          <w:sz w:val="28"/>
          <w:szCs w:val="28"/>
          <w:shd w:val="clear" w:color="auto" w:fill="FFFFFF"/>
        </w:rPr>
        <w:t>–</w:t>
      </w:r>
      <w:r w:rsidR="00A42596" w:rsidRPr="00A501BD">
        <w:rPr>
          <w:sz w:val="28"/>
          <w:szCs w:val="28"/>
          <w:shd w:val="clear" w:color="auto" w:fill="FFFFFF"/>
        </w:rPr>
        <w:t xml:space="preserve"> мобильное приложение «Инспектор»).</w:t>
      </w:r>
    </w:p>
    <w:p w14:paraId="13C4E886" w14:textId="7667AD66" w:rsidR="001763DD" w:rsidRPr="00A501BD" w:rsidRDefault="001763DD" w:rsidP="00A501BD">
      <w:pPr>
        <w:pStyle w:val="a6"/>
        <w:ind w:left="0"/>
        <w:rPr>
          <w:sz w:val="28"/>
          <w:szCs w:val="28"/>
          <w:shd w:val="clear" w:color="auto" w:fill="FFFFFF"/>
        </w:rPr>
      </w:pPr>
      <w:r w:rsidRPr="00A501BD">
        <w:rPr>
          <w:sz w:val="28"/>
          <w:szCs w:val="28"/>
          <w:shd w:val="clear" w:color="auto" w:fill="FFFFFF"/>
        </w:rPr>
        <w:t xml:space="preserve">31.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w:t>
      </w:r>
      <w:r w:rsidR="00DF3647">
        <w:rPr>
          <w:sz w:val="28"/>
          <w:szCs w:val="28"/>
          <w:shd w:val="clear" w:color="auto" w:fill="FFFFFF"/>
        </w:rPr>
        <w:t>–</w:t>
      </w:r>
      <w:r w:rsidRPr="00A501BD">
        <w:rPr>
          <w:sz w:val="28"/>
          <w:szCs w:val="28"/>
          <w:shd w:val="clear" w:color="auto" w:fill="FFFFFF"/>
        </w:rPr>
        <w:t xml:space="preserve"> сеть "Интернет"), утверждаются Правительством Российской Федерации.</w:t>
      </w:r>
    </w:p>
    <w:p w14:paraId="7F706F5C" w14:textId="4C697514" w:rsidR="00C2541C" w:rsidRPr="00A501BD" w:rsidRDefault="00C2541C" w:rsidP="00A501BD">
      <w:pPr>
        <w:pStyle w:val="a6"/>
        <w:ind w:left="0"/>
        <w:rPr>
          <w:sz w:val="28"/>
          <w:szCs w:val="28"/>
          <w:shd w:val="clear" w:color="auto" w:fill="FFFFFF"/>
        </w:rPr>
      </w:pPr>
      <w:r w:rsidRPr="00A501BD">
        <w:rPr>
          <w:sz w:val="28"/>
          <w:szCs w:val="28"/>
          <w:shd w:val="clear" w:color="auto" w:fill="FFFFFF"/>
        </w:rPr>
        <w:t>3</w:t>
      </w:r>
      <w:r w:rsidR="001763DD" w:rsidRPr="00A501BD">
        <w:rPr>
          <w:sz w:val="28"/>
          <w:szCs w:val="28"/>
          <w:shd w:val="clear" w:color="auto" w:fill="FFFFFF"/>
        </w:rPr>
        <w:t>2</w:t>
      </w:r>
      <w:r w:rsidRPr="00A501BD">
        <w:rPr>
          <w:sz w:val="28"/>
          <w:szCs w:val="28"/>
          <w:shd w:val="clear" w:color="auto" w:fill="FFFFFF"/>
        </w:rPr>
        <w:t>.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14:paraId="7B1021A2" w14:textId="0274142D" w:rsidR="00C2541C" w:rsidRPr="00A501BD" w:rsidRDefault="00C2541C" w:rsidP="00A501BD">
      <w:pPr>
        <w:pStyle w:val="a6"/>
        <w:ind w:left="0"/>
        <w:rPr>
          <w:sz w:val="28"/>
          <w:szCs w:val="28"/>
          <w:shd w:val="clear" w:color="auto" w:fill="FFFFFF"/>
        </w:rPr>
      </w:pPr>
      <w:r w:rsidRPr="00A501BD">
        <w:rPr>
          <w:sz w:val="28"/>
          <w:szCs w:val="28"/>
          <w:shd w:val="clear" w:color="auto" w:fill="FFFFFF"/>
        </w:rPr>
        <w:t>3</w:t>
      </w:r>
      <w:r w:rsidR="001763DD" w:rsidRPr="00A501BD">
        <w:rPr>
          <w:sz w:val="28"/>
          <w:szCs w:val="28"/>
          <w:shd w:val="clear" w:color="auto" w:fill="FFFFFF"/>
        </w:rPr>
        <w:t>3</w:t>
      </w:r>
      <w:r w:rsidRPr="00A501BD">
        <w:rPr>
          <w:sz w:val="28"/>
          <w:szCs w:val="28"/>
          <w:shd w:val="clear" w:color="auto" w:fill="FFFFFF"/>
        </w:rPr>
        <w:t>.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Федеральным законом №</w:t>
      </w:r>
      <w:r w:rsidR="00DF3647">
        <w:rPr>
          <w:sz w:val="28"/>
          <w:szCs w:val="28"/>
          <w:shd w:val="clear" w:color="auto" w:fill="FFFFFF"/>
        </w:rPr>
        <w:t xml:space="preserve"> </w:t>
      </w:r>
      <w:r w:rsidRPr="00A501BD">
        <w:rPr>
          <w:sz w:val="28"/>
          <w:szCs w:val="28"/>
          <w:shd w:val="clear" w:color="auto" w:fill="FFFFFF"/>
        </w:rPr>
        <w:t>248-ФЗ.</w:t>
      </w:r>
    </w:p>
    <w:p w14:paraId="0933CDC8" w14:textId="1D03B2FE" w:rsidR="00C2541C" w:rsidRPr="00A501BD" w:rsidRDefault="001763DD" w:rsidP="00A501BD">
      <w:pPr>
        <w:pStyle w:val="a6"/>
        <w:ind w:left="0"/>
        <w:rPr>
          <w:sz w:val="28"/>
          <w:szCs w:val="28"/>
          <w:shd w:val="clear" w:color="auto" w:fill="FFFFFF"/>
        </w:rPr>
      </w:pPr>
      <w:r w:rsidRPr="00A501BD">
        <w:rPr>
          <w:sz w:val="28"/>
          <w:szCs w:val="28"/>
          <w:shd w:val="clear" w:color="auto" w:fill="FFFFFF"/>
        </w:rPr>
        <w:t>34</w:t>
      </w:r>
      <w:r w:rsidR="00C2541C" w:rsidRPr="00A501BD">
        <w:rPr>
          <w:sz w:val="28"/>
          <w:szCs w:val="28"/>
          <w:shd w:val="clear" w:color="auto" w:fill="FFFFFF"/>
        </w:rPr>
        <w:t xml:space="preserve">. Информация, которая не внесена в единый реестр контрольных (надзорных) мероприятий и в отношении которой предусмотрена обязательность такого внесения, </w:t>
      </w:r>
      <w:r w:rsidR="00C2541C" w:rsidRPr="00A501BD">
        <w:rPr>
          <w:sz w:val="28"/>
          <w:szCs w:val="28"/>
          <w:shd w:val="clear" w:color="auto" w:fill="FFFFFF"/>
        </w:rPr>
        <w:lastRenderedPageBreak/>
        <w:t>не может использоваться в целях принятия решений при осуществлении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14:paraId="169E697A" w14:textId="77777777" w:rsidR="00A42596" w:rsidRPr="00A501BD" w:rsidRDefault="00A42596" w:rsidP="00A501BD">
      <w:pPr>
        <w:pStyle w:val="a6"/>
        <w:ind w:left="0" w:firstLine="0"/>
        <w:rPr>
          <w:sz w:val="28"/>
          <w:szCs w:val="28"/>
          <w:shd w:val="clear" w:color="auto" w:fill="FFFFFF"/>
        </w:rPr>
      </w:pPr>
    </w:p>
    <w:p w14:paraId="5524919D" w14:textId="0C84BE36" w:rsidR="0082064C" w:rsidRPr="00A501BD" w:rsidRDefault="00E93952" w:rsidP="00A501BD">
      <w:pPr>
        <w:pStyle w:val="a6"/>
        <w:numPr>
          <w:ilvl w:val="0"/>
          <w:numId w:val="3"/>
        </w:numPr>
        <w:tabs>
          <w:tab w:val="left" w:pos="567"/>
        </w:tabs>
        <w:ind w:left="0" w:firstLine="0"/>
        <w:jc w:val="center"/>
        <w:rPr>
          <w:sz w:val="28"/>
          <w:szCs w:val="28"/>
          <w:shd w:val="clear" w:color="auto" w:fill="FFFFFF"/>
        </w:rPr>
      </w:pPr>
      <w:r w:rsidRPr="00A501BD">
        <w:rPr>
          <w:b/>
          <w:bCs/>
          <w:sz w:val="28"/>
          <w:szCs w:val="28"/>
          <w:shd w:val="clear" w:color="auto" w:fill="FFFFFF"/>
        </w:rPr>
        <w:t xml:space="preserve">Управление рисками причинения вреда (ущерба) охраняемым законом ценностям при осуществлении, </w:t>
      </w:r>
      <w:r w:rsidR="004E13C4" w:rsidRPr="00A501BD">
        <w:rPr>
          <w:b/>
          <w:bCs/>
          <w:sz w:val="28"/>
          <w:szCs w:val="28"/>
          <w:shd w:val="clear" w:color="auto" w:fill="FFFFFF"/>
        </w:rPr>
        <w:t>муниципального земельного контроля</w:t>
      </w:r>
    </w:p>
    <w:p w14:paraId="3C7FC0FD" w14:textId="32D9AA1B" w:rsidR="00E93952" w:rsidRPr="00A501BD" w:rsidRDefault="00E93952" w:rsidP="00A501BD">
      <w:pPr>
        <w:pStyle w:val="a6"/>
        <w:ind w:left="0"/>
        <w:rPr>
          <w:b/>
          <w:bCs/>
          <w:sz w:val="28"/>
          <w:szCs w:val="28"/>
          <w:shd w:val="clear" w:color="auto" w:fill="FFFFFF"/>
        </w:rPr>
      </w:pPr>
    </w:p>
    <w:p w14:paraId="65A566CC" w14:textId="4523C26E" w:rsidR="00E93952" w:rsidRPr="00A501BD" w:rsidRDefault="00FD6652" w:rsidP="00A501BD">
      <w:pPr>
        <w:rPr>
          <w:sz w:val="28"/>
          <w:szCs w:val="28"/>
        </w:rPr>
      </w:pPr>
      <w:r w:rsidRPr="00A501BD">
        <w:rPr>
          <w:sz w:val="28"/>
          <w:szCs w:val="28"/>
        </w:rPr>
        <w:t>35</w:t>
      </w:r>
      <w:r w:rsidR="00F41B08" w:rsidRPr="00A501BD">
        <w:rPr>
          <w:sz w:val="28"/>
          <w:szCs w:val="28"/>
        </w:rPr>
        <w:t>.</w:t>
      </w:r>
      <w:r w:rsidR="00DE292D" w:rsidRPr="00A501BD">
        <w:rPr>
          <w:sz w:val="28"/>
          <w:szCs w:val="28"/>
        </w:rPr>
        <w:t xml:space="preserve"> </w:t>
      </w:r>
      <w:r w:rsidR="00E93952" w:rsidRPr="00A501BD">
        <w:rPr>
          <w:sz w:val="28"/>
          <w:szCs w:val="28"/>
        </w:rPr>
        <w:t>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15659B25" w14:textId="2550FE12" w:rsidR="00E93952" w:rsidRPr="00A501BD" w:rsidRDefault="00A9573F" w:rsidP="00A501BD">
      <w:pPr>
        <w:rPr>
          <w:sz w:val="28"/>
          <w:szCs w:val="28"/>
        </w:rPr>
      </w:pPr>
      <w:r w:rsidRPr="00A501BD">
        <w:rPr>
          <w:sz w:val="28"/>
          <w:szCs w:val="28"/>
        </w:rPr>
        <w:t>3</w:t>
      </w:r>
      <w:r w:rsidR="00FD6652" w:rsidRPr="00A501BD">
        <w:rPr>
          <w:sz w:val="28"/>
          <w:szCs w:val="28"/>
        </w:rPr>
        <w:t>6</w:t>
      </w:r>
      <w:r w:rsidR="00F41B08" w:rsidRPr="00A501BD">
        <w:rPr>
          <w:sz w:val="28"/>
          <w:szCs w:val="28"/>
        </w:rPr>
        <w:t>.</w:t>
      </w:r>
      <w:r w:rsidR="00DE292D" w:rsidRPr="00A501BD">
        <w:rPr>
          <w:sz w:val="28"/>
          <w:szCs w:val="28"/>
        </w:rPr>
        <w:t xml:space="preserve"> </w:t>
      </w:r>
      <w:r w:rsidR="00E93952" w:rsidRPr="00A501BD">
        <w:rPr>
          <w:sz w:val="28"/>
          <w:szCs w:val="28"/>
        </w:rPr>
        <w:t xml:space="preserve">Под риском причинения вреда (ущерба) в целях настоящего </w:t>
      </w:r>
      <w:r w:rsidR="00D84945" w:rsidRPr="00A501BD">
        <w:rPr>
          <w:sz w:val="28"/>
          <w:szCs w:val="28"/>
        </w:rPr>
        <w:t>Положения</w:t>
      </w:r>
      <w:r w:rsidR="00E93952" w:rsidRPr="00A501BD">
        <w:rPr>
          <w:sz w:val="28"/>
          <w:szCs w:val="28"/>
        </w:rPr>
        <w:t xml:space="preserve">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75FD97A8" w14:textId="1975DA1E" w:rsidR="00E93952" w:rsidRPr="00A501BD" w:rsidRDefault="00FD6652" w:rsidP="00A501BD">
      <w:pPr>
        <w:rPr>
          <w:sz w:val="28"/>
          <w:szCs w:val="28"/>
        </w:rPr>
      </w:pPr>
      <w:r w:rsidRPr="00A501BD">
        <w:rPr>
          <w:sz w:val="28"/>
          <w:szCs w:val="28"/>
        </w:rPr>
        <w:t>37</w:t>
      </w:r>
      <w:r w:rsidR="00F41B08" w:rsidRPr="00A501BD">
        <w:rPr>
          <w:sz w:val="28"/>
          <w:szCs w:val="28"/>
        </w:rPr>
        <w:t xml:space="preserve">. </w:t>
      </w:r>
      <w:r w:rsidR="00E93952" w:rsidRPr="00A501BD">
        <w:rPr>
          <w:sz w:val="28"/>
          <w:szCs w:val="28"/>
        </w:rPr>
        <w:t xml:space="preserve">Под оценкой риска причинения вреда (ущерба) в целях настоящего </w:t>
      </w:r>
      <w:r w:rsidR="001C0945" w:rsidRPr="00A501BD">
        <w:rPr>
          <w:sz w:val="28"/>
          <w:szCs w:val="28"/>
        </w:rPr>
        <w:t>Положения</w:t>
      </w:r>
      <w:r w:rsidR="00E93952" w:rsidRPr="00A501BD">
        <w:rPr>
          <w:sz w:val="28"/>
          <w:szCs w:val="28"/>
        </w:rPr>
        <w:t xml:space="preserve"> понимается деятельность</w:t>
      </w:r>
      <w:r w:rsidR="00DE292D" w:rsidRPr="00A501BD">
        <w:rPr>
          <w:sz w:val="28"/>
          <w:szCs w:val="28"/>
        </w:rPr>
        <w:t xml:space="preserve"> должностного лица</w:t>
      </w:r>
      <w:r w:rsidR="00E93952" w:rsidRPr="00A501BD">
        <w:rPr>
          <w:sz w:val="28"/>
          <w:szCs w:val="28"/>
        </w:rPr>
        <w:t xml:space="preserve"> </w:t>
      </w:r>
      <w:r w:rsidR="00DE292D" w:rsidRPr="00A501BD">
        <w:rPr>
          <w:sz w:val="28"/>
          <w:szCs w:val="28"/>
        </w:rPr>
        <w:t>уполномоченного</w:t>
      </w:r>
      <w:r w:rsidR="0018488B" w:rsidRPr="00A501BD">
        <w:rPr>
          <w:sz w:val="28"/>
          <w:szCs w:val="28"/>
        </w:rPr>
        <w:t xml:space="preserve"> на осуществление</w:t>
      </w:r>
      <w:r w:rsidR="002157A6" w:rsidRPr="00A501BD">
        <w:rPr>
          <w:sz w:val="28"/>
          <w:szCs w:val="28"/>
        </w:rPr>
        <w:t xml:space="preserve"> </w:t>
      </w:r>
      <w:r w:rsidR="004E13C4" w:rsidRPr="00A501BD">
        <w:rPr>
          <w:sz w:val="28"/>
          <w:szCs w:val="28"/>
        </w:rPr>
        <w:t>муниципального земельного контроля</w:t>
      </w:r>
      <w:r w:rsidR="00F141BD" w:rsidRPr="00A501BD">
        <w:rPr>
          <w:sz w:val="28"/>
          <w:szCs w:val="28"/>
        </w:rPr>
        <w:t xml:space="preserve"> </w:t>
      </w:r>
      <w:r w:rsidR="00E93952" w:rsidRPr="00A501BD">
        <w:rPr>
          <w:sz w:val="28"/>
          <w:szCs w:val="28"/>
        </w:rPr>
        <w:t>по определению вероятности возникновения риска и масштаба вреда (ущерба) для охраняемых законом ценностей.</w:t>
      </w:r>
    </w:p>
    <w:p w14:paraId="1CAFF13C" w14:textId="4B713D19" w:rsidR="00E93952" w:rsidRPr="00A501BD" w:rsidRDefault="00FD6652" w:rsidP="00A501BD">
      <w:pPr>
        <w:rPr>
          <w:sz w:val="28"/>
          <w:szCs w:val="28"/>
        </w:rPr>
      </w:pPr>
      <w:r w:rsidRPr="00A501BD">
        <w:rPr>
          <w:sz w:val="28"/>
          <w:szCs w:val="28"/>
        </w:rPr>
        <w:t>38</w:t>
      </w:r>
      <w:r w:rsidR="00F41B08" w:rsidRPr="00A501BD">
        <w:rPr>
          <w:sz w:val="28"/>
          <w:szCs w:val="28"/>
        </w:rPr>
        <w:t>.</w:t>
      </w:r>
      <w:r w:rsidR="00DE292D" w:rsidRPr="00A501BD">
        <w:rPr>
          <w:sz w:val="28"/>
          <w:szCs w:val="28"/>
        </w:rPr>
        <w:t xml:space="preserve"> </w:t>
      </w:r>
      <w:r w:rsidR="00E93952" w:rsidRPr="00A501BD">
        <w:rPr>
          <w:sz w:val="28"/>
          <w:szCs w:val="28"/>
        </w:rPr>
        <w:t xml:space="preserve">Под управлением риском причинения вреда (ущерба) в целях настоящего </w:t>
      </w:r>
      <w:r w:rsidR="001C0945" w:rsidRPr="00A501BD">
        <w:rPr>
          <w:sz w:val="28"/>
          <w:szCs w:val="28"/>
        </w:rPr>
        <w:t>Положения</w:t>
      </w:r>
      <w:r w:rsidR="00E93952" w:rsidRPr="00A501BD">
        <w:rPr>
          <w:sz w:val="28"/>
          <w:szCs w:val="28"/>
        </w:rPr>
        <w:t xml:space="preserve">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w:t>
      </w:r>
    </w:p>
    <w:p w14:paraId="24C63F2C" w14:textId="24091C46" w:rsidR="00E93952" w:rsidRPr="00A501BD" w:rsidRDefault="00A9573F" w:rsidP="00A501BD">
      <w:pPr>
        <w:rPr>
          <w:sz w:val="28"/>
          <w:szCs w:val="28"/>
        </w:rPr>
      </w:pPr>
      <w:r w:rsidRPr="00A501BD">
        <w:rPr>
          <w:sz w:val="28"/>
          <w:szCs w:val="28"/>
        </w:rPr>
        <w:t>3</w:t>
      </w:r>
      <w:r w:rsidR="00FD6652" w:rsidRPr="00A501BD">
        <w:rPr>
          <w:sz w:val="28"/>
          <w:szCs w:val="28"/>
        </w:rPr>
        <w:t>9</w:t>
      </w:r>
      <w:r w:rsidR="00F41B08" w:rsidRPr="00A501BD">
        <w:rPr>
          <w:sz w:val="28"/>
          <w:szCs w:val="28"/>
        </w:rPr>
        <w:t>. Контрольным надзорным органом</w:t>
      </w:r>
      <w:r w:rsidR="003E41D9" w:rsidRPr="00A501BD">
        <w:rPr>
          <w:sz w:val="28"/>
          <w:szCs w:val="28"/>
        </w:rPr>
        <w:t xml:space="preserve"> </w:t>
      </w:r>
      <w:r w:rsidR="00E93952" w:rsidRPr="00A501BD">
        <w:rPr>
          <w:sz w:val="28"/>
          <w:szCs w:val="28"/>
        </w:rPr>
        <w:t>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090D1341" w14:textId="4E8BB8D3" w:rsidR="00F41B08" w:rsidRPr="00A501BD" w:rsidRDefault="00FD6652" w:rsidP="00A501BD">
      <w:pPr>
        <w:rPr>
          <w:sz w:val="28"/>
          <w:szCs w:val="28"/>
        </w:rPr>
      </w:pPr>
      <w:r w:rsidRPr="00A501BD">
        <w:rPr>
          <w:sz w:val="28"/>
          <w:szCs w:val="28"/>
        </w:rPr>
        <w:t>40</w:t>
      </w:r>
      <w:r w:rsidR="00F5495E" w:rsidRPr="00A501BD">
        <w:rPr>
          <w:sz w:val="28"/>
          <w:szCs w:val="28"/>
        </w:rPr>
        <w:t>.</w:t>
      </w:r>
      <w:r w:rsidR="00DE292D" w:rsidRPr="00A501BD">
        <w:rPr>
          <w:sz w:val="28"/>
          <w:szCs w:val="28"/>
        </w:rPr>
        <w:t xml:space="preserve"> </w:t>
      </w:r>
      <w:r w:rsidR="00F41B08" w:rsidRPr="00A501BD">
        <w:rPr>
          <w:sz w:val="28"/>
          <w:szCs w:val="28"/>
        </w:rPr>
        <w:t>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13A1B098" w14:textId="19B37759" w:rsidR="00F5495E" w:rsidRPr="00A501BD" w:rsidRDefault="00FD6652" w:rsidP="00A501BD">
      <w:pPr>
        <w:rPr>
          <w:sz w:val="28"/>
          <w:szCs w:val="28"/>
        </w:rPr>
      </w:pPr>
      <w:r w:rsidRPr="00A501BD">
        <w:rPr>
          <w:sz w:val="28"/>
          <w:szCs w:val="28"/>
        </w:rPr>
        <w:t>41</w:t>
      </w:r>
      <w:r w:rsidR="00784B3F" w:rsidRPr="00A501BD">
        <w:rPr>
          <w:sz w:val="28"/>
          <w:szCs w:val="28"/>
        </w:rPr>
        <w:t>.</w:t>
      </w:r>
      <w:r w:rsidR="00DE292D" w:rsidRPr="00A501BD">
        <w:rPr>
          <w:sz w:val="28"/>
          <w:szCs w:val="28"/>
        </w:rPr>
        <w:t xml:space="preserve"> </w:t>
      </w:r>
      <w:r w:rsidR="00F41B08" w:rsidRPr="00A501BD">
        <w:rPr>
          <w:sz w:val="28"/>
          <w:szCs w:val="28"/>
        </w:rPr>
        <w:t xml:space="preserve">Контрольный (надзорный) орган для целей управления рисками причинения вреда (ущерба) при осуществлении </w:t>
      </w:r>
      <w:r w:rsidR="004E13C4" w:rsidRPr="00A501BD">
        <w:rPr>
          <w:sz w:val="28"/>
          <w:szCs w:val="28"/>
        </w:rPr>
        <w:t>муниципального земельного контроля</w:t>
      </w:r>
      <w:r w:rsidR="00F41B08" w:rsidRPr="00A501BD">
        <w:rPr>
          <w:sz w:val="28"/>
          <w:szCs w:val="28"/>
        </w:rPr>
        <w:t xml:space="preserve"> относит объекты контроля к одной из следующих категорий риска причинения вреда (ущерба) (далее </w:t>
      </w:r>
      <w:r w:rsidR="00DF3647">
        <w:rPr>
          <w:sz w:val="28"/>
          <w:szCs w:val="28"/>
        </w:rPr>
        <w:t>–</w:t>
      </w:r>
      <w:r w:rsidR="00F41B08" w:rsidRPr="00A501BD">
        <w:rPr>
          <w:sz w:val="28"/>
          <w:szCs w:val="28"/>
        </w:rPr>
        <w:t xml:space="preserve"> категории риска):</w:t>
      </w:r>
    </w:p>
    <w:p w14:paraId="5E70655B" w14:textId="7336AD42" w:rsidR="00784B3F" w:rsidRPr="00A501BD" w:rsidRDefault="00784B3F" w:rsidP="00A501BD">
      <w:pPr>
        <w:rPr>
          <w:sz w:val="28"/>
          <w:szCs w:val="28"/>
        </w:rPr>
      </w:pPr>
      <w:r w:rsidRPr="00A501BD">
        <w:rPr>
          <w:sz w:val="28"/>
          <w:szCs w:val="28"/>
        </w:rPr>
        <w:t>1) средний риск;</w:t>
      </w:r>
    </w:p>
    <w:p w14:paraId="18ED4B1F" w14:textId="2795313C" w:rsidR="00784B3F" w:rsidRPr="00A501BD" w:rsidRDefault="00784B3F" w:rsidP="00A501BD">
      <w:pPr>
        <w:rPr>
          <w:sz w:val="28"/>
          <w:szCs w:val="28"/>
        </w:rPr>
      </w:pPr>
      <w:r w:rsidRPr="00A501BD">
        <w:rPr>
          <w:sz w:val="28"/>
          <w:szCs w:val="28"/>
        </w:rPr>
        <w:t>2) умеренный риск;</w:t>
      </w:r>
    </w:p>
    <w:p w14:paraId="6267AFCA" w14:textId="710BBAB5" w:rsidR="00784B3F" w:rsidRPr="00A501BD" w:rsidRDefault="00784B3F" w:rsidP="00A501BD">
      <w:pPr>
        <w:rPr>
          <w:sz w:val="28"/>
          <w:szCs w:val="28"/>
        </w:rPr>
      </w:pPr>
      <w:r w:rsidRPr="00A501BD">
        <w:rPr>
          <w:sz w:val="28"/>
          <w:szCs w:val="28"/>
        </w:rPr>
        <w:t>3) низкий риск.</w:t>
      </w:r>
    </w:p>
    <w:p w14:paraId="1DCE9705" w14:textId="3E0030AB" w:rsidR="008263C7" w:rsidRPr="00A501BD" w:rsidRDefault="00FD6652" w:rsidP="00A501BD">
      <w:pPr>
        <w:rPr>
          <w:sz w:val="28"/>
          <w:szCs w:val="28"/>
        </w:rPr>
      </w:pPr>
      <w:r w:rsidRPr="00A501BD">
        <w:rPr>
          <w:sz w:val="28"/>
          <w:szCs w:val="28"/>
        </w:rPr>
        <w:t>42</w:t>
      </w:r>
      <w:r w:rsidR="00F5495E" w:rsidRPr="00A501BD">
        <w:rPr>
          <w:sz w:val="28"/>
          <w:szCs w:val="28"/>
        </w:rPr>
        <w:t>.</w:t>
      </w:r>
      <w:r w:rsidR="00DE292D" w:rsidRPr="00A501BD">
        <w:rPr>
          <w:sz w:val="28"/>
          <w:szCs w:val="28"/>
        </w:rPr>
        <w:t xml:space="preserve"> </w:t>
      </w:r>
      <w:r w:rsidR="008263C7" w:rsidRPr="00A501BD">
        <w:rPr>
          <w:sz w:val="28"/>
          <w:szCs w:val="28"/>
        </w:rPr>
        <w:t>Критерии отнесения используемых гражданами, юридическими и (или) индивидуальными предп</w:t>
      </w:r>
      <w:r w:rsidR="00376FAE" w:rsidRPr="00A501BD">
        <w:rPr>
          <w:sz w:val="28"/>
          <w:szCs w:val="28"/>
        </w:rPr>
        <w:t>ринимателями земельных участков и земельных участков из земель сельскохозяйственного назначения</w:t>
      </w:r>
      <w:r w:rsidR="00B43488" w:rsidRPr="00A501BD">
        <w:rPr>
          <w:sz w:val="28"/>
          <w:szCs w:val="28"/>
        </w:rPr>
        <w:t xml:space="preserve">, </w:t>
      </w:r>
      <w:r w:rsidR="008263C7" w:rsidRPr="00A501BD">
        <w:rPr>
          <w:sz w:val="28"/>
          <w:szCs w:val="28"/>
        </w:rPr>
        <w:t xml:space="preserve">правообладателями которых они являются, к определённой степени категории риска при осуществлении </w:t>
      </w:r>
      <w:r w:rsidR="004E13C4" w:rsidRPr="00A501BD">
        <w:rPr>
          <w:sz w:val="28"/>
          <w:szCs w:val="28"/>
        </w:rPr>
        <w:t>муниципального земельного контроля</w:t>
      </w:r>
      <w:r w:rsidR="00D3194A" w:rsidRPr="00A501BD">
        <w:rPr>
          <w:sz w:val="28"/>
          <w:szCs w:val="28"/>
        </w:rPr>
        <w:t xml:space="preserve"> установлены </w:t>
      </w:r>
      <w:r w:rsidR="00D81B13" w:rsidRPr="00A501BD">
        <w:rPr>
          <w:sz w:val="28"/>
          <w:szCs w:val="28"/>
        </w:rPr>
        <w:t>п</w:t>
      </w:r>
      <w:r w:rsidR="00D6280B" w:rsidRPr="00A501BD">
        <w:rPr>
          <w:sz w:val="28"/>
          <w:szCs w:val="28"/>
        </w:rPr>
        <w:t>риложением № 1</w:t>
      </w:r>
      <w:r w:rsidR="00376FAE" w:rsidRPr="00A501BD">
        <w:rPr>
          <w:sz w:val="28"/>
          <w:szCs w:val="28"/>
        </w:rPr>
        <w:t xml:space="preserve"> к настоящему Положению</w:t>
      </w:r>
      <w:r w:rsidR="008263C7" w:rsidRPr="00A501BD">
        <w:rPr>
          <w:sz w:val="28"/>
          <w:szCs w:val="28"/>
        </w:rPr>
        <w:t>.</w:t>
      </w:r>
    </w:p>
    <w:p w14:paraId="5006B50B" w14:textId="1CCD73B6" w:rsidR="00E444F3" w:rsidRPr="00A501BD" w:rsidRDefault="00FD6652" w:rsidP="00A501BD">
      <w:pPr>
        <w:rPr>
          <w:sz w:val="28"/>
          <w:szCs w:val="28"/>
        </w:rPr>
      </w:pPr>
      <w:r w:rsidRPr="00A501BD">
        <w:rPr>
          <w:sz w:val="28"/>
          <w:szCs w:val="28"/>
        </w:rPr>
        <w:t>43</w:t>
      </w:r>
      <w:r w:rsidR="00E444F3" w:rsidRPr="00A501BD">
        <w:rPr>
          <w:sz w:val="28"/>
          <w:szCs w:val="28"/>
        </w:rPr>
        <w:t>.</w:t>
      </w:r>
      <w:r w:rsidR="00DE292D" w:rsidRPr="00A501BD">
        <w:rPr>
          <w:sz w:val="28"/>
          <w:szCs w:val="28"/>
        </w:rPr>
        <w:t xml:space="preserve"> </w:t>
      </w:r>
      <w:r w:rsidR="00E444F3" w:rsidRPr="00A501BD">
        <w:rPr>
          <w:sz w:val="28"/>
          <w:szCs w:val="28"/>
        </w:rPr>
        <w:t xml:space="preserve">Периодичность проведения обязательных профилактических визитов, </w:t>
      </w:r>
      <w:r w:rsidR="00F5495E" w:rsidRPr="00A501BD">
        <w:rPr>
          <w:sz w:val="28"/>
          <w:szCs w:val="28"/>
        </w:rPr>
        <w:t xml:space="preserve">по муниципальному земельному контролю, </w:t>
      </w:r>
      <w:r w:rsidR="00E444F3" w:rsidRPr="00A501BD">
        <w:rPr>
          <w:sz w:val="28"/>
          <w:szCs w:val="28"/>
        </w:rPr>
        <w:t xml:space="preserve">определяется Правительством Российской </w:t>
      </w:r>
      <w:r w:rsidR="00E444F3" w:rsidRPr="00A501BD">
        <w:rPr>
          <w:sz w:val="28"/>
          <w:szCs w:val="28"/>
        </w:rPr>
        <w:lastRenderedPageBreak/>
        <w:t xml:space="preserve">Федерации </w:t>
      </w:r>
      <w:r w:rsidR="00DF3647">
        <w:rPr>
          <w:sz w:val="28"/>
          <w:szCs w:val="28"/>
        </w:rPr>
        <w:t>–</w:t>
      </w:r>
      <w:r w:rsidR="00E444F3" w:rsidRPr="00A501BD">
        <w:rPr>
          <w:sz w:val="28"/>
          <w:szCs w:val="28"/>
        </w:rPr>
        <w:t xml:space="preserve"> для объектов контроля, отнесенных к категории среднего или умеренного риска</w:t>
      </w:r>
      <w:r w:rsidR="007D42AA" w:rsidRPr="00A501BD">
        <w:rPr>
          <w:sz w:val="28"/>
          <w:szCs w:val="28"/>
        </w:rPr>
        <w:t>.</w:t>
      </w:r>
    </w:p>
    <w:p w14:paraId="4E54F99B" w14:textId="5949432C" w:rsidR="00376FAE" w:rsidRPr="00A501BD" w:rsidRDefault="00FD6652" w:rsidP="00A501BD">
      <w:pPr>
        <w:rPr>
          <w:b/>
          <w:sz w:val="28"/>
          <w:szCs w:val="28"/>
        </w:rPr>
      </w:pPr>
      <w:r w:rsidRPr="00A501BD">
        <w:rPr>
          <w:sz w:val="28"/>
          <w:szCs w:val="28"/>
        </w:rPr>
        <w:t>44</w:t>
      </w:r>
      <w:r w:rsidR="00376FAE" w:rsidRPr="00A501BD">
        <w:rPr>
          <w:sz w:val="28"/>
          <w:szCs w:val="28"/>
        </w:rPr>
        <w:t>.</w:t>
      </w:r>
      <w:r w:rsidR="00DE292D" w:rsidRPr="00A501BD">
        <w:rPr>
          <w:sz w:val="28"/>
          <w:szCs w:val="28"/>
        </w:rPr>
        <w:t xml:space="preserve"> </w:t>
      </w:r>
      <w:r w:rsidR="00376FAE" w:rsidRPr="00A501BD">
        <w:rPr>
          <w:sz w:val="28"/>
          <w:szCs w:val="28"/>
        </w:rPr>
        <w:t>Плановые контр</w:t>
      </w:r>
      <w:r w:rsidR="00C04A17" w:rsidRPr="00A501BD">
        <w:rPr>
          <w:sz w:val="28"/>
          <w:szCs w:val="28"/>
        </w:rPr>
        <w:t xml:space="preserve">ольные (надзорные) мероприятия </w:t>
      </w:r>
      <w:r w:rsidR="00D22B5E" w:rsidRPr="00A501BD">
        <w:rPr>
          <w:sz w:val="28"/>
          <w:szCs w:val="28"/>
        </w:rPr>
        <w:t xml:space="preserve">для рисков, </w:t>
      </w:r>
      <w:r w:rsidR="00376FAE" w:rsidRPr="00A501BD">
        <w:rPr>
          <w:sz w:val="28"/>
          <w:szCs w:val="28"/>
        </w:rPr>
        <w:t>отнесенных</w:t>
      </w:r>
      <w:r w:rsidR="00856D46" w:rsidRPr="00A501BD">
        <w:rPr>
          <w:sz w:val="28"/>
          <w:szCs w:val="28"/>
        </w:rPr>
        <w:t xml:space="preserve"> к</w:t>
      </w:r>
      <w:r w:rsidR="00376FAE" w:rsidRPr="00A501BD">
        <w:rPr>
          <w:sz w:val="28"/>
          <w:szCs w:val="28"/>
        </w:rPr>
        <w:t xml:space="preserve"> катего</w:t>
      </w:r>
      <w:r w:rsidR="00856D46" w:rsidRPr="00A501BD">
        <w:rPr>
          <w:sz w:val="28"/>
          <w:szCs w:val="28"/>
        </w:rPr>
        <w:t>риям</w:t>
      </w:r>
      <w:r w:rsidR="00376FAE" w:rsidRPr="00A501BD">
        <w:rPr>
          <w:sz w:val="28"/>
          <w:szCs w:val="28"/>
        </w:rPr>
        <w:t xml:space="preserve"> средн</w:t>
      </w:r>
      <w:r w:rsidR="00856D46" w:rsidRPr="00A501BD">
        <w:rPr>
          <w:sz w:val="28"/>
          <w:szCs w:val="28"/>
        </w:rPr>
        <w:t>его, умеренного и низкого риска,</w:t>
      </w:r>
      <w:r w:rsidR="00061EDF" w:rsidRPr="00A501BD">
        <w:rPr>
          <w:sz w:val="28"/>
          <w:szCs w:val="28"/>
        </w:rPr>
        <w:t xml:space="preserve"> обязательные профилактические визиты, предусмотренные частью 2 статьи 25 Федерального закона №</w:t>
      </w:r>
      <w:r w:rsidR="000A1128">
        <w:rPr>
          <w:sz w:val="28"/>
          <w:szCs w:val="28"/>
        </w:rPr>
        <w:t xml:space="preserve"> </w:t>
      </w:r>
      <w:r w:rsidR="00061EDF" w:rsidRPr="00A501BD">
        <w:rPr>
          <w:sz w:val="28"/>
          <w:szCs w:val="28"/>
        </w:rPr>
        <w:t>248-ФЗ, в отношении определенных категорий риска не проводятся.</w:t>
      </w:r>
      <w:r w:rsidR="008646BB" w:rsidRPr="00A501BD">
        <w:rPr>
          <w:sz w:val="28"/>
          <w:szCs w:val="28"/>
        </w:rPr>
        <w:t xml:space="preserve"> </w:t>
      </w:r>
    </w:p>
    <w:p w14:paraId="62D5EB1A" w14:textId="5724FC3C" w:rsidR="0037059F" w:rsidRPr="00A501BD" w:rsidRDefault="00FD6652" w:rsidP="00A501BD">
      <w:pPr>
        <w:rPr>
          <w:sz w:val="28"/>
          <w:szCs w:val="28"/>
        </w:rPr>
      </w:pPr>
      <w:r w:rsidRPr="00A501BD">
        <w:rPr>
          <w:sz w:val="28"/>
          <w:szCs w:val="28"/>
        </w:rPr>
        <w:t>45</w:t>
      </w:r>
      <w:r w:rsidR="0037059F" w:rsidRPr="00A501BD">
        <w:rPr>
          <w:sz w:val="28"/>
          <w:szCs w:val="28"/>
        </w:rPr>
        <w:t>.</w:t>
      </w:r>
      <w:r w:rsidR="00DE292D" w:rsidRPr="00A501BD">
        <w:rPr>
          <w:sz w:val="28"/>
          <w:szCs w:val="28"/>
        </w:rPr>
        <w:t xml:space="preserve"> </w:t>
      </w:r>
      <w:r w:rsidR="00BC6518" w:rsidRPr="00A501BD">
        <w:rPr>
          <w:sz w:val="28"/>
          <w:szCs w:val="28"/>
        </w:rPr>
        <w:t>Перечень и</w:t>
      </w:r>
      <w:r w:rsidR="0037059F" w:rsidRPr="00A501BD">
        <w:rPr>
          <w:sz w:val="28"/>
          <w:szCs w:val="28"/>
        </w:rPr>
        <w:t>ндикатор</w:t>
      </w:r>
      <w:r w:rsidR="00BC6518" w:rsidRPr="00A501BD">
        <w:rPr>
          <w:sz w:val="28"/>
          <w:szCs w:val="28"/>
        </w:rPr>
        <w:t>ов</w:t>
      </w:r>
      <w:r w:rsidR="0037059F" w:rsidRPr="00A501BD">
        <w:rPr>
          <w:sz w:val="28"/>
          <w:szCs w:val="28"/>
        </w:rPr>
        <w:t xml:space="preserve"> риска</w:t>
      </w:r>
      <w:r w:rsidR="00BC6518" w:rsidRPr="00A501BD">
        <w:rPr>
          <w:sz w:val="28"/>
          <w:szCs w:val="28"/>
        </w:rPr>
        <w:t xml:space="preserve"> нарушений обязательных </w:t>
      </w:r>
      <w:r w:rsidR="00284180" w:rsidRPr="00A501BD">
        <w:rPr>
          <w:sz w:val="28"/>
          <w:szCs w:val="28"/>
        </w:rPr>
        <w:t xml:space="preserve">к настоящему Положению прилагается (Приложение 3). </w:t>
      </w:r>
    </w:p>
    <w:p w14:paraId="12C4CAFA" w14:textId="22AB8AA6" w:rsidR="007D42AA" w:rsidRPr="00A501BD" w:rsidRDefault="007D42AA" w:rsidP="00A501BD">
      <w:pPr>
        <w:rPr>
          <w:sz w:val="28"/>
          <w:szCs w:val="28"/>
        </w:rPr>
      </w:pPr>
    </w:p>
    <w:p w14:paraId="29F2D421" w14:textId="105AD3EC" w:rsidR="007D42AA" w:rsidRPr="00A501BD" w:rsidRDefault="007D42AA" w:rsidP="00DF3647">
      <w:pPr>
        <w:pStyle w:val="ab"/>
        <w:numPr>
          <w:ilvl w:val="0"/>
          <w:numId w:val="3"/>
        </w:numPr>
        <w:tabs>
          <w:tab w:val="left" w:pos="426"/>
        </w:tabs>
        <w:ind w:left="0" w:firstLine="0"/>
        <w:jc w:val="center"/>
        <w:rPr>
          <w:b/>
          <w:sz w:val="28"/>
          <w:szCs w:val="28"/>
        </w:rPr>
      </w:pPr>
      <w:r w:rsidRPr="00A501BD">
        <w:rPr>
          <w:b/>
          <w:sz w:val="28"/>
          <w:szCs w:val="28"/>
          <w:shd w:val="clear" w:color="auto" w:fill="FFFFFF"/>
        </w:rPr>
        <w:t>Профилактические мероприятия</w:t>
      </w:r>
    </w:p>
    <w:p w14:paraId="5B000564" w14:textId="77777777" w:rsidR="00F3300A" w:rsidRPr="00A501BD" w:rsidRDefault="00F3300A" w:rsidP="00A501BD">
      <w:pPr>
        <w:pStyle w:val="ab"/>
        <w:rPr>
          <w:b/>
          <w:bCs/>
          <w:sz w:val="28"/>
          <w:szCs w:val="28"/>
          <w:lang w:val="en-US"/>
        </w:rPr>
      </w:pPr>
    </w:p>
    <w:p w14:paraId="2FB12CF5" w14:textId="6AA2D2A3" w:rsidR="00DA40BC" w:rsidRPr="00A501BD" w:rsidRDefault="00A9573F" w:rsidP="00A501BD">
      <w:pPr>
        <w:rPr>
          <w:sz w:val="28"/>
          <w:szCs w:val="28"/>
          <w:shd w:val="clear" w:color="auto" w:fill="FFFFFF"/>
        </w:rPr>
      </w:pPr>
      <w:r w:rsidRPr="00A501BD">
        <w:rPr>
          <w:sz w:val="28"/>
          <w:szCs w:val="28"/>
        </w:rPr>
        <w:t>4</w:t>
      </w:r>
      <w:r w:rsidR="00FD6652" w:rsidRPr="00A501BD">
        <w:rPr>
          <w:sz w:val="28"/>
          <w:szCs w:val="28"/>
        </w:rPr>
        <w:t>6</w:t>
      </w:r>
      <w:r w:rsidR="00F5495E" w:rsidRPr="00A501BD">
        <w:rPr>
          <w:sz w:val="28"/>
          <w:szCs w:val="28"/>
        </w:rPr>
        <w:t>.</w:t>
      </w:r>
      <w:r w:rsidR="00DE292D" w:rsidRPr="00A501BD">
        <w:rPr>
          <w:sz w:val="28"/>
          <w:szCs w:val="28"/>
        </w:rPr>
        <w:t xml:space="preserve"> </w:t>
      </w:r>
      <w:r w:rsidR="00DE292D" w:rsidRPr="00A501BD">
        <w:rPr>
          <w:sz w:val="28"/>
          <w:szCs w:val="28"/>
          <w:shd w:val="clear" w:color="auto" w:fill="FFFFFF"/>
        </w:rPr>
        <w:t xml:space="preserve">При осуществлении </w:t>
      </w:r>
      <w:r w:rsidR="004E13C4" w:rsidRPr="00A501BD">
        <w:rPr>
          <w:sz w:val="28"/>
          <w:szCs w:val="28"/>
          <w:shd w:val="clear" w:color="auto" w:fill="FFFFFF"/>
        </w:rPr>
        <w:t>муниципального земельного контроля</w:t>
      </w:r>
      <w:r w:rsidR="00DE292D" w:rsidRPr="00A501BD">
        <w:rPr>
          <w:sz w:val="28"/>
          <w:szCs w:val="28"/>
          <w:shd w:val="clear" w:color="auto" w:fill="FFFFFF"/>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r w:rsidR="00DA40BC" w:rsidRPr="00A501BD">
        <w:rPr>
          <w:sz w:val="28"/>
          <w:szCs w:val="28"/>
          <w:shd w:val="clear" w:color="auto" w:fill="FFFFFF"/>
        </w:rPr>
        <w:t xml:space="preserve"> согласно части 1 статьи 8Федерального закона </w:t>
      </w:r>
      <w:r w:rsidR="0087184B" w:rsidRPr="00A501BD">
        <w:rPr>
          <w:sz w:val="28"/>
          <w:szCs w:val="28"/>
          <w:shd w:val="clear" w:color="auto" w:fill="FFFFFF"/>
        </w:rPr>
        <w:t>№</w:t>
      </w:r>
      <w:r w:rsidR="000A1128">
        <w:rPr>
          <w:sz w:val="28"/>
          <w:szCs w:val="28"/>
          <w:shd w:val="clear" w:color="auto" w:fill="FFFFFF"/>
        </w:rPr>
        <w:t xml:space="preserve"> </w:t>
      </w:r>
      <w:r w:rsidR="0087184B" w:rsidRPr="00A501BD">
        <w:rPr>
          <w:sz w:val="28"/>
          <w:szCs w:val="28"/>
          <w:shd w:val="clear" w:color="auto" w:fill="FFFFFF"/>
        </w:rPr>
        <w:t>248-ФЗ</w:t>
      </w:r>
      <w:r w:rsidR="00DE292D" w:rsidRPr="00A501BD">
        <w:rPr>
          <w:sz w:val="28"/>
          <w:szCs w:val="28"/>
          <w:shd w:val="clear" w:color="auto" w:fill="FFFFFF"/>
        </w:rPr>
        <w:t>.</w:t>
      </w:r>
    </w:p>
    <w:p w14:paraId="182935A6" w14:textId="30E908CB" w:rsidR="007D42AA" w:rsidRPr="00A501BD" w:rsidRDefault="00A9573F" w:rsidP="00A501BD">
      <w:pPr>
        <w:rPr>
          <w:sz w:val="28"/>
          <w:szCs w:val="28"/>
        </w:rPr>
      </w:pPr>
      <w:r w:rsidRPr="00A501BD">
        <w:rPr>
          <w:sz w:val="28"/>
          <w:szCs w:val="28"/>
        </w:rPr>
        <w:t>4</w:t>
      </w:r>
      <w:r w:rsidR="00FD6652" w:rsidRPr="00A501BD">
        <w:rPr>
          <w:sz w:val="28"/>
          <w:szCs w:val="28"/>
        </w:rPr>
        <w:t>7</w:t>
      </w:r>
      <w:r w:rsidR="00FB4E23" w:rsidRPr="00A501BD">
        <w:rPr>
          <w:sz w:val="28"/>
          <w:szCs w:val="28"/>
        </w:rPr>
        <w:t xml:space="preserve">. </w:t>
      </w:r>
      <w:r w:rsidR="007D42AA" w:rsidRPr="00A501BD">
        <w:rPr>
          <w:sz w:val="28"/>
          <w:szCs w:val="28"/>
        </w:rPr>
        <w:t>Профилактика рисков причинения вреда (ущерба) охраняемым законом ценностям направлена на достижение следующих основных целей:</w:t>
      </w:r>
    </w:p>
    <w:p w14:paraId="7FFBD779" w14:textId="5E355D4C" w:rsidR="007D42AA" w:rsidRPr="00A501BD" w:rsidRDefault="007D42AA" w:rsidP="00A501BD">
      <w:pPr>
        <w:pStyle w:val="ab"/>
        <w:ind w:firstLine="567"/>
        <w:rPr>
          <w:sz w:val="28"/>
          <w:szCs w:val="28"/>
        </w:rPr>
      </w:pPr>
      <w:r w:rsidRPr="00A501BD">
        <w:rPr>
          <w:sz w:val="28"/>
          <w:szCs w:val="28"/>
        </w:rPr>
        <w:t>1)</w:t>
      </w:r>
      <w:r w:rsidR="000A1128">
        <w:rPr>
          <w:sz w:val="28"/>
          <w:szCs w:val="28"/>
        </w:rPr>
        <w:t xml:space="preserve"> </w:t>
      </w:r>
      <w:r w:rsidRPr="00A501BD">
        <w:rPr>
          <w:sz w:val="28"/>
          <w:szCs w:val="28"/>
        </w:rPr>
        <w:t>стимулирование добросовестного соблюдения обязательных требований всеми контролируемыми лицами;</w:t>
      </w:r>
    </w:p>
    <w:p w14:paraId="7B8649AB" w14:textId="2DC1B0A4" w:rsidR="007D42AA" w:rsidRPr="00A501BD" w:rsidRDefault="007D42AA" w:rsidP="00A501BD">
      <w:pPr>
        <w:pStyle w:val="ab"/>
        <w:ind w:firstLine="567"/>
        <w:rPr>
          <w:sz w:val="28"/>
          <w:szCs w:val="28"/>
        </w:rPr>
      </w:pPr>
      <w:r w:rsidRPr="00A501BD">
        <w:rPr>
          <w:sz w:val="28"/>
          <w:szCs w:val="28"/>
        </w:rPr>
        <w:t>2)</w:t>
      </w:r>
      <w:r w:rsidR="000A1128">
        <w:rPr>
          <w:sz w:val="28"/>
          <w:szCs w:val="28"/>
        </w:rPr>
        <w:t xml:space="preserve"> </w:t>
      </w:r>
      <w:r w:rsidRPr="00A501BD">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69C52A1E" w14:textId="76BB7D10" w:rsidR="007D42AA" w:rsidRPr="00A501BD" w:rsidRDefault="007D42AA" w:rsidP="00A501BD">
      <w:pPr>
        <w:pStyle w:val="ab"/>
        <w:ind w:firstLine="567"/>
        <w:rPr>
          <w:sz w:val="28"/>
          <w:szCs w:val="28"/>
        </w:rPr>
      </w:pPr>
      <w:r w:rsidRPr="00A501BD">
        <w:rPr>
          <w:sz w:val="28"/>
          <w:szCs w:val="28"/>
        </w:rPr>
        <w:t>3)</w:t>
      </w:r>
      <w:r w:rsidR="000A1128">
        <w:rPr>
          <w:sz w:val="28"/>
          <w:szCs w:val="28"/>
        </w:rPr>
        <w:t xml:space="preserve"> </w:t>
      </w:r>
      <w:r w:rsidRPr="00A501BD">
        <w:rPr>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4BEDAA9F" w14:textId="674FBA27" w:rsidR="007D42AA" w:rsidRPr="00A501BD" w:rsidRDefault="00A9573F" w:rsidP="00A501BD">
      <w:pPr>
        <w:pStyle w:val="ab"/>
        <w:ind w:firstLine="567"/>
        <w:rPr>
          <w:sz w:val="28"/>
          <w:szCs w:val="28"/>
        </w:rPr>
      </w:pPr>
      <w:r w:rsidRPr="00A501BD">
        <w:rPr>
          <w:sz w:val="28"/>
          <w:szCs w:val="28"/>
        </w:rPr>
        <w:t>4</w:t>
      </w:r>
      <w:r w:rsidR="00FD6652" w:rsidRPr="00A501BD">
        <w:rPr>
          <w:sz w:val="28"/>
          <w:szCs w:val="28"/>
        </w:rPr>
        <w:t>8</w:t>
      </w:r>
      <w:r w:rsidR="00FB4E23" w:rsidRPr="00A501BD">
        <w:rPr>
          <w:sz w:val="28"/>
          <w:szCs w:val="28"/>
        </w:rPr>
        <w:t>.</w:t>
      </w:r>
      <w:r w:rsidR="00F5495E" w:rsidRPr="00A501BD">
        <w:rPr>
          <w:sz w:val="28"/>
          <w:szCs w:val="28"/>
        </w:rPr>
        <w:t xml:space="preserve"> </w:t>
      </w:r>
      <w:r w:rsidR="007D42AA" w:rsidRPr="00A501BD">
        <w:rPr>
          <w:sz w:val="28"/>
          <w:szCs w:val="28"/>
        </w:rPr>
        <w:t xml:space="preserve">Программа профилактики рисков причинения вреда (ущерба) охраняемым законом ценностям (далее </w:t>
      </w:r>
      <w:r w:rsidR="000A1128">
        <w:rPr>
          <w:sz w:val="28"/>
          <w:szCs w:val="28"/>
        </w:rPr>
        <w:t>–</w:t>
      </w:r>
      <w:r w:rsidR="007D42AA" w:rsidRPr="00A501BD">
        <w:rPr>
          <w:sz w:val="28"/>
          <w:szCs w:val="28"/>
        </w:rPr>
        <w:t xml:space="preserve"> программа профилактики рисков причинения вреда) ежегодно утверждается и состоит из следующих разделов:</w:t>
      </w:r>
    </w:p>
    <w:p w14:paraId="77B77AE9" w14:textId="2AD7AA8E" w:rsidR="007D42AA" w:rsidRPr="00A501BD" w:rsidRDefault="007D42AA" w:rsidP="00A501BD">
      <w:pPr>
        <w:pStyle w:val="ab"/>
        <w:ind w:firstLine="567"/>
        <w:rPr>
          <w:sz w:val="28"/>
          <w:szCs w:val="28"/>
        </w:rPr>
      </w:pPr>
      <w:r w:rsidRPr="00A501BD">
        <w:rPr>
          <w:sz w:val="28"/>
          <w:szCs w:val="28"/>
        </w:rPr>
        <w:t>1)</w:t>
      </w:r>
      <w:r w:rsidR="000A1128">
        <w:rPr>
          <w:sz w:val="28"/>
          <w:szCs w:val="28"/>
        </w:rPr>
        <w:t xml:space="preserve"> </w:t>
      </w:r>
      <w:r w:rsidRPr="00A501BD">
        <w:rPr>
          <w:sz w:val="28"/>
          <w:szCs w:val="28"/>
        </w:rPr>
        <w:t>анализ текущего со</w:t>
      </w:r>
      <w:r w:rsidR="00F5495E" w:rsidRPr="00A501BD">
        <w:rPr>
          <w:sz w:val="28"/>
          <w:szCs w:val="28"/>
        </w:rPr>
        <w:t xml:space="preserve">стояния осуществления </w:t>
      </w:r>
      <w:r w:rsidR="004E13C4" w:rsidRPr="00A501BD">
        <w:rPr>
          <w:sz w:val="28"/>
          <w:szCs w:val="28"/>
        </w:rPr>
        <w:t>муниципального земельного контроля</w:t>
      </w:r>
      <w:r w:rsidRPr="00A501BD">
        <w:rPr>
          <w:sz w:val="28"/>
          <w:szCs w:val="28"/>
        </w:rPr>
        <w:t>, описание текущего уровня развити</w:t>
      </w:r>
      <w:r w:rsidR="00956B25" w:rsidRPr="00A501BD">
        <w:rPr>
          <w:sz w:val="28"/>
          <w:szCs w:val="28"/>
        </w:rPr>
        <w:t>я профилактической деятельности</w:t>
      </w:r>
      <w:r w:rsidRPr="00A501BD">
        <w:rPr>
          <w:sz w:val="28"/>
          <w:szCs w:val="28"/>
        </w:rPr>
        <w:t>, характеристика проблем, на решение которых направлена программа профилактики рисков причинения вреда;</w:t>
      </w:r>
    </w:p>
    <w:p w14:paraId="54F34517" w14:textId="77777777" w:rsidR="007D42AA" w:rsidRPr="00A501BD" w:rsidRDefault="007D42AA" w:rsidP="00A501BD">
      <w:pPr>
        <w:pStyle w:val="ab"/>
        <w:ind w:firstLine="567"/>
        <w:rPr>
          <w:sz w:val="28"/>
          <w:szCs w:val="28"/>
        </w:rPr>
      </w:pPr>
      <w:r w:rsidRPr="00A501BD">
        <w:rPr>
          <w:sz w:val="28"/>
          <w:szCs w:val="28"/>
        </w:rPr>
        <w:t>2) цели и задачи реализации программы профилактики рисков причинения вреда;</w:t>
      </w:r>
    </w:p>
    <w:p w14:paraId="13AE545B" w14:textId="60A7509E" w:rsidR="007D42AA" w:rsidRPr="00A501BD" w:rsidRDefault="007D42AA" w:rsidP="00A501BD">
      <w:pPr>
        <w:pStyle w:val="ab"/>
        <w:ind w:firstLine="567"/>
        <w:rPr>
          <w:sz w:val="28"/>
          <w:szCs w:val="28"/>
        </w:rPr>
      </w:pPr>
      <w:r w:rsidRPr="00A501BD">
        <w:rPr>
          <w:sz w:val="28"/>
          <w:szCs w:val="28"/>
        </w:rPr>
        <w:t>3)</w:t>
      </w:r>
      <w:r w:rsidR="000A1128">
        <w:rPr>
          <w:sz w:val="28"/>
          <w:szCs w:val="28"/>
        </w:rPr>
        <w:t xml:space="preserve"> </w:t>
      </w:r>
      <w:r w:rsidRPr="00A501BD">
        <w:rPr>
          <w:sz w:val="28"/>
          <w:szCs w:val="28"/>
        </w:rPr>
        <w:t>перечень профилактических мероприятий, сроки (периодичность) их проведения;</w:t>
      </w:r>
    </w:p>
    <w:p w14:paraId="21E6E819" w14:textId="6FE2DF1B" w:rsidR="007D42AA" w:rsidRPr="00A501BD" w:rsidRDefault="007D42AA" w:rsidP="00A501BD">
      <w:pPr>
        <w:pStyle w:val="ab"/>
        <w:ind w:firstLine="567"/>
        <w:rPr>
          <w:sz w:val="28"/>
          <w:szCs w:val="28"/>
        </w:rPr>
      </w:pPr>
      <w:r w:rsidRPr="00A501BD">
        <w:rPr>
          <w:sz w:val="28"/>
          <w:szCs w:val="28"/>
        </w:rPr>
        <w:t>4)</w:t>
      </w:r>
      <w:r w:rsidR="000A1128">
        <w:rPr>
          <w:sz w:val="28"/>
          <w:szCs w:val="28"/>
        </w:rPr>
        <w:t xml:space="preserve"> </w:t>
      </w:r>
      <w:r w:rsidRPr="00A501BD">
        <w:rPr>
          <w:sz w:val="28"/>
          <w:szCs w:val="28"/>
        </w:rPr>
        <w:t>показатели результативности и эффективности программы профилактики рисков причинения вреда.</w:t>
      </w:r>
    </w:p>
    <w:p w14:paraId="399C4F1A" w14:textId="38B86EC8" w:rsidR="003E41D9" w:rsidRPr="00A501BD" w:rsidRDefault="00A9573F" w:rsidP="00A501BD">
      <w:pPr>
        <w:pStyle w:val="ab"/>
        <w:ind w:firstLine="567"/>
        <w:rPr>
          <w:sz w:val="28"/>
          <w:szCs w:val="28"/>
        </w:rPr>
      </w:pPr>
      <w:r w:rsidRPr="00A501BD">
        <w:rPr>
          <w:sz w:val="28"/>
          <w:szCs w:val="28"/>
        </w:rPr>
        <w:t>4</w:t>
      </w:r>
      <w:r w:rsidR="00FD6652" w:rsidRPr="00A501BD">
        <w:rPr>
          <w:sz w:val="28"/>
          <w:szCs w:val="28"/>
        </w:rPr>
        <w:t>9</w:t>
      </w:r>
      <w:r w:rsidR="00F5495E" w:rsidRPr="00A501BD">
        <w:rPr>
          <w:sz w:val="28"/>
          <w:szCs w:val="28"/>
        </w:rPr>
        <w:t>.</w:t>
      </w:r>
      <w:r w:rsidR="00956B25" w:rsidRPr="00A501BD">
        <w:rPr>
          <w:sz w:val="28"/>
          <w:szCs w:val="28"/>
        </w:rPr>
        <w:t xml:space="preserve"> П</w:t>
      </w:r>
      <w:r w:rsidR="007D42AA" w:rsidRPr="00A501BD">
        <w:rPr>
          <w:sz w:val="28"/>
          <w:szCs w:val="28"/>
        </w:rPr>
        <w:t>ри утверждении программы профилактики рисков причинения вреда учитывает категории риска, к которым отнесены объекты контроля.</w:t>
      </w:r>
    </w:p>
    <w:p w14:paraId="146D25A7" w14:textId="5763AE98" w:rsidR="007D42AA" w:rsidRPr="00A501BD" w:rsidRDefault="00FD6652" w:rsidP="00A501BD">
      <w:pPr>
        <w:pStyle w:val="ab"/>
        <w:ind w:firstLine="567"/>
        <w:rPr>
          <w:sz w:val="28"/>
          <w:szCs w:val="28"/>
        </w:rPr>
      </w:pPr>
      <w:r w:rsidRPr="00A501BD">
        <w:rPr>
          <w:sz w:val="28"/>
          <w:szCs w:val="28"/>
        </w:rPr>
        <w:t>50</w:t>
      </w:r>
      <w:r w:rsidR="004E13C4" w:rsidRPr="00A501BD">
        <w:rPr>
          <w:sz w:val="28"/>
          <w:szCs w:val="28"/>
        </w:rPr>
        <w:t>. П</w:t>
      </w:r>
      <w:r w:rsidR="007D42AA" w:rsidRPr="00A501BD">
        <w:rPr>
          <w:sz w:val="28"/>
          <w:szCs w:val="28"/>
        </w:rPr>
        <w:t>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14:paraId="4AFC2FE7" w14:textId="137A3F14" w:rsidR="007D42AA" w:rsidRPr="00A501BD" w:rsidRDefault="00FD6652" w:rsidP="00A501BD">
      <w:pPr>
        <w:pStyle w:val="ab"/>
        <w:ind w:firstLine="567"/>
        <w:rPr>
          <w:sz w:val="28"/>
          <w:szCs w:val="28"/>
        </w:rPr>
      </w:pPr>
      <w:r w:rsidRPr="00A501BD">
        <w:rPr>
          <w:sz w:val="28"/>
          <w:szCs w:val="28"/>
        </w:rPr>
        <w:t>51</w:t>
      </w:r>
      <w:r w:rsidR="003E41D9" w:rsidRPr="00A501BD">
        <w:rPr>
          <w:sz w:val="28"/>
          <w:szCs w:val="28"/>
        </w:rPr>
        <w:t>.</w:t>
      </w:r>
      <w:r w:rsidR="000A1128">
        <w:rPr>
          <w:sz w:val="28"/>
          <w:szCs w:val="28"/>
        </w:rPr>
        <w:t xml:space="preserve"> </w:t>
      </w:r>
      <w:r w:rsidR="007D42AA" w:rsidRPr="00A501BD">
        <w:rPr>
          <w:sz w:val="28"/>
          <w:szCs w:val="28"/>
        </w:rPr>
        <w:t xml:space="preserve">Утвержденная программа профилактики рисков причинения вреда размещается на официальном сайте </w:t>
      </w:r>
      <w:r w:rsidR="00223F07" w:rsidRPr="00A501BD">
        <w:rPr>
          <w:sz w:val="28"/>
          <w:szCs w:val="28"/>
        </w:rPr>
        <w:t xml:space="preserve">администрации </w:t>
      </w:r>
      <w:r w:rsidR="00B724CE" w:rsidRPr="00A501BD">
        <w:rPr>
          <w:sz w:val="28"/>
          <w:szCs w:val="28"/>
        </w:rPr>
        <w:t>Еткульского муниципального округа</w:t>
      </w:r>
      <w:r w:rsidR="00615A53" w:rsidRPr="00A501BD">
        <w:rPr>
          <w:sz w:val="28"/>
          <w:szCs w:val="28"/>
        </w:rPr>
        <w:t>.</w:t>
      </w:r>
      <w:r w:rsidR="003E41D9" w:rsidRPr="00A501BD">
        <w:rPr>
          <w:sz w:val="28"/>
          <w:szCs w:val="28"/>
        </w:rPr>
        <w:t xml:space="preserve"> </w:t>
      </w:r>
    </w:p>
    <w:p w14:paraId="47C68B95" w14:textId="4DF41033" w:rsidR="007D42AA" w:rsidRPr="00A501BD" w:rsidRDefault="00FD6652" w:rsidP="00A501BD">
      <w:pPr>
        <w:pStyle w:val="ab"/>
        <w:ind w:firstLine="567"/>
        <w:rPr>
          <w:sz w:val="28"/>
          <w:szCs w:val="28"/>
        </w:rPr>
      </w:pPr>
      <w:r w:rsidRPr="00A501BD">
        <w:rPr>
          <w:sz w:val="28"/>
          <w:szCs w:val="28"/>
        </w:rPr>
        <w:t>52</w:t>
      </w:r>
      <w:r w:rsidR="007D42AA" w:rsidRPr="00A501BD">
        <w:rPr>
          <w:sz w:val="28"/>
          <w:szCs w:val="28"/>
        </w:rPr>
        <w:t>.</w:t>
      </w:r>
      <w:r w:rsidR="000A1128">
        <w:rPr>
          <w:sz w:val="28"/>
          <w:szCs w:val="28"/>
        </w:rPr>
        <w:t xml:space="preserve"> </w:t>
      </w:r>
      <w:r w:rsidR="007D42AA" w:rsidRPr="00A501BD">
        <w:rPr>
          <w:sz w:val="28"/>
          <w:szCs w:val="28"/>
        </w:rPr>
        <w:t xml:space="preserve">Профилактические мероприятия, предусмотренные программой профилактики рисков причинения вреда, обязательны для проведения </w:t>
      </w:r>
      <w:r w:rsidR="003E41D9" w:rsidRPr="00A501BD">
        <w:rPr>
          <w:sz w:val="28"/>
          <w:szCs w:val="28"/>
        </w:rPr>
        <w:t>контрольным органом</w:t>
      </w:r>
      <w:r w:rsidR="00EF75F5" w:rsidRPr="00A501BD">
        <w:rPr>
          <w:sz w:val="28"/>
          <w:szCs w:val="28"/>
        </w:rPr>
        <w:t>.</w:t>
      </w:r>
    </w:p>
    <w:p w14:paraId="79B6A4FC" w14:textId="165D5902" w:rsidR="00606A6B" w:rsidRPr="00A501BD" w:rsidRDefault="00FD6652" w:rsidP="00A501BD">
      <w:pPr>
        <w:pStyle w:val="ab"/>
        <w:ind w:firstLine="567"/>
        <w:rPr>
          <w:sz w:val="28"/>
          <w:szCs w:val="28"/>
        </w:rPr>
      </w:pPr>
      <w:r w:rsidRPr="00A501BD">
        <w:rPr>
          <w:sz w:val="28"/>
          <w:szCs w:val="28"/>
        </w:rPr>
        <w:lastRenderedPageBreak/>
        <w:t>53</w:t>
      </w:r>
      <w:r w:rsidR="007D42AA" w:rsidRPr="00A501BD">
        <w:rPr>
          <w:sz w:val="28"/>
          <w:szCs w:val="28"/>
        </w:rPr>
        <w:t>.</w:t>
      </w:r>
      <w:r w:rsidR="000A1128">
        <w:rPr>
          <w:sz w:val="28"/>
          <w:szCs w:val="28"/>
        </w:rPr>
        <w:t xml:space="preserve"> </w:t>
      </w:r>
      <w:r w:rsidR="003E41D9" w:rsidRPr="00A501BD">
        <w:rPr>
          <w:sz w:val="28"/>
          <w:szCs w:val="28"/>
        </w:rPr>
        <w:t>Ко</w:t>
      </w:r>
      <w:r w:rsidR="000A1128">
        <w:rPr>
          <w:sz w:val="28"/>
          <w:szCs w:val="28"/>
        </w:rPr>
        <w:t>н</w:t>
      </w:r>
      <w:r w:rsidR="003E41D9" w:rsidRPr="00A501BD">
        <w:rPr>
          <w:sz w:val="28"/>
          <w:szCs w:val="28"/>
        </w:rPr>
        <w:t>трольный орган</w:t>
      </w:r>
      <w:r w:rsidR="00956B25" w:rsidRPr="00A501BD">
        <w:rPr>
          <w:sz w:val="28"/>
          <w:szCs w:val="28"/>
        </w:rPr>
        <w:t xml:space="preserve"> </w:t>
      </w:r>
      <w:r w:rsidR="007D42AA" w:rsidRPr="00A501BD">
        <w:rPr>
          <w:sz w:val="28"/>
          <w:szCs w:val="28"/>
        </w:rPr>
        <w:t>может проводить профилактические мероприятия, не предусмотренные программой профилактики рисков причинения вреда.</w:t>
      </w:r>
    </w:p>
    <w:p w14:paraId="71E1FF0F" w14:textId="13836601" w:rsidR="00DA2EA1" w:rsidRPr="00A501BD" w:rsidRDefault="00FD6652" w:rsidP="00A501BD">
      <w:pPr>
        <w:pStyle w:val="ab"/>
        <w:ind w:firstLine="567"/>
        <w:rPr>
          <w:sz w:val="28"/>
          <w:szCs w:val="28"/>
        </w:rPr>
      </w:pPr>
      <w:r w:rsidRPr="00A501BD">
        <w:rPr>
          <w:sz w:val="28"/>
          <w:szCs w:val="28"/>
        </w:rPr>
        <w:t>54</w:t>
      </w:r>
      <w:r w:rsidR="009F222A" w:rsidRPr="00A501BD">
        <w:rPr>
          <w:sz w:val="28"/>
          <w:szCs w:val="28"/>
        </w:rPr>
        <w:t>.</w:t>
      </w:r>
      <w:r w:rsidR="000A1128">
        <w:rPr>
          <w:sz w:val="28"/>
          <w:szCs w:val="28"/>
        </w:rPr>
        <w:t xml:space="preserve"> </w:t>
      </w:r>
      <w:r w:rsidR="003E41D9" w:rsidRPr="00A501BD">
        <w:rPr>
          <w:sz w:val="28"/>
          <w:szCs w:val="28"/>
        </w:rPr>
        <w:t>Контрольный орган</w:t>
      </w:r>
      <w:r w:rsidR="00956B25" w:rsidRPr="00A501BD">
        <w:rPr>
          <w:sz w:val="28"/>
          <w:szCs w:val="28"/>
        </w:rPr>
        <w:t xml:space="preserve"> </w:t>
      </w:r>
      <w:r w:rsidR="00DA2EA1" w:rsidRPr="00A501BD">
        <w:rPr>
          <w:sz w:val="28"/>
          <w:szCs w:val="28"/>
        </w:rPr>
        <w:t>может проводить следующие профилактические мероприятия:</w:t>
      </w:r>
    </w:p>
    <w:p w14:paraId="0602DE29" w14:textId="77777777" w:rsidR="00DA2EA1" w:rsidRPr="00A501BD" w:rsidRDefault="00DA2EA1" w:rsidP="000A1128">
      <w:pPr>
        <w:pStyle w:val="ab"/>
        <w:rPr>
          <w:sz w:val="28"/>
          <w:szCs w:val="28"/>
        </w:rPr>
      </w:pPr>
      <w:r w:rsidRPr="00A501BD">
        <w:rPr>
          <w:sz w:val="28"/>
          <w:szCs w:val="28"/>
        </w:rPr>
        <w:t>1) информирование;</w:t>
      </w:r>
    </w:p>
    <w:p w14:paraId="0156BE97" w14:textId="63CE2B17" w:rsidR="00DA2EA1" w:rsidRPr="00A501BD" w:rsidRDefault="00DA2EA1" w:rsidP="000A1128">
      <w:pPr>
        <w:pStyle w:val="ab"/>
        <w:rPr>
          <w:sz w:val="28"/>
          <w:szCs w:val="28"/>
        </w:rPr>
      </w:pPr>
      <w:r w:rsidRPr="00A501BD">
        <w:rPr>
          <w:sz w:val="28"/>
          <w:szCs w:val="28"/>
        </w:rPr>
        <w:t>2) объявление предостережения;</w:t>
      </w:r>
    </w:p>
    <w:p w14:paraId="77DA6019" w14:textId="31A15EE1" w:rsidR="00DA2EA1" w:rsidRPr="00A501BD" w:rsidRDefault="00DA2EA1" w:rsidP="000A1128">
      <w:pPr>
        <w:pStyle w:val="ab"/>
        <w:rPr>
          <w:sz w:val="28"/>
          <w:szCs w:val="28"/>
        </w:rPr>
      </w:pPr>
      <w:r w:rsidRPr="00A501BD">
        <w:rPr>
          <w:sz w:val="28"/>
          <w:szCs w:val="28"/>
        </w:rPr>
        <w:t>3) консультирование;</w:t>
      </w:r>
    </w:p>
    <w:p w14:paraId="5E8F1FCE" w14:textId="5866FB83" w:rsidR="00DA2EA1" w:rsidRPr="00A501BD" w:rsidRDefault="00DA2EA1" w:rsidP="000A1128">
      <w:pPr>
        <w:pStyle w:val="ab"/>
        <w:rPr>
          <w:sz w:val="28"/>
          <w:szCs w:val="28"/>
        </w:rPr>
      </w:pPr>
      <w:r w:rsidRPr="00A501BD">
        <w:rPr>
          <w:sz w:val="28"/>
          <w:szCs w:val="28"/>
        </w:rPr>
        <w:t>4) профилактический визит.</w:t>
      </w:r>
    </w:p>
    <w:p w14:paraId="7C541CA1" w14:textId="25AB3C10" w:rsidR="00DA2EA1" w:rsidRPr="00A501BD" w:rsidRDefault="00A9573F" w:rsidP="00A501BD">
      <w:pPr>
        <w:pStyle w:val="ab"/>
        <w:rPr>
          <w:sz w:val="28"/>
          <w:szCs w:val="28"/>
        </w:rPr>
      </w:pPr>
      <w:r w:rsidRPr="00A501BD">
        <w:rPr>
          <w:sz w:val="28"/>
          <w:szCs w:val="28"/>
        </w:rPr>
        <w:t>5</w:t>
      </w:r>
      <w:r w:rsidR="00FD6652" w:rsidRPr="00A501BD">
        <w:rPr>
          <w:sz w:val="28"/>
          <w:szCs w:val="28"/>
        </w:rPr>
        <w:t>5</w:t>
      </w:r>
      <w:r w:rsidR="003E41D9" w:rsidRPr="00A501BD">
        <w:rPr>
          <w:sz w:val="28"/>
          <w:szCs w:val="28"/>
        </w:rPr>
        <w:t>. П</w:t>
      </w:r>
      <w:r w:rsidR="00DA2EA1" w:rsidRPr="00A501BD">
        <w:rPr>
          <w:sz w:val="28"/>
          <w:szCs w:val="28"/>
        </w:rPr>
        <w:t>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w:t>
      </w:r>
      <w:r w:rsidR="0012133A" w:rsidRPr="00A501BD">
        <w:rPr>
          <w:sz w:val="28"/>
          <w:szCs w:val="28"/>
        </w:rPr>
        <w:t xml:space="preserve"> №</w:t>
      </w:r>
      <w:r w:rsidR="000A1128">
        <w:rPr>
          <w:sz w:val="28"/>
          <w:szCs w:val="28"/>
        </w:rPr>
        <w:t xml:space="preserve"> </w:t>
      </w:r>
      <w:r w:rsidR="0012133A" w:rsidRPr="00A501BD">
        <w:rPr>
          <w:sz w:val="28"/>
          <w:szCs w:val="28"/>
        </w:rPr>
        <w:t>248-ФЗ</w:t>
      </w:r>
      <w:r w:rsidR="00DA2EA1" w:rsidRPr="00A501BD">
        <w:rPr>
          <w:sz w:val="28"/>
          <w:szCs w:val="28"/>
        </w:rPr>
        <w:t>. Если ин</w:t>
      </w:r>
      <w:r w:rsidR="00F5495E" w:rsidRPr="00A501BD">
        <w:rPr>
          <w:sz w:val="28"/>
          <w:szCs w:val="28"/>
        </w:rPr>
        <w:t xml:space="preserve">ое не установлено </w:t>
      </w:r>
      <w:r w:rsidR="00DA2EA1" w:rsidRPr="00A501BD">
        <w:rPr>
          <w:sz w:val="28"/>
          <w:szCs w:val="28"/>
        </w:rPr>
        <w:t>Федеральным законом</w:t>
      </w:r>
      <w:r w:rsidR="00F5495E" w:rsidRPr="00A501BD">
        <w:rPr>
          <w:sz w:val="28"/>
          <w:szCs w:val="28"/>
        </w:rPr>
        <w:t xml:space="preserve"> №</w:t>
      </w:r>
      <w:r w:rsidR="000A1128">
        <w:rPr>
          <w:sz w:val="28"/>
          <w:szCs w:val="28"/>
        </w:rPr>
        <w:t xml:space="preserve"> </w:t>
      </w:r>
      <w:r w:rsidR="00F5495E" w:rsidRPr="00A501BD">
        <w:rPr>
          <w:sz w:val="28"/>
          <w:szCs w:val="28"/>
        </w:rPr>
        <w:t>248-ФЗ</w:t>
      </w:r>
      <w:r w:rsidR="00DA2EA1" w:rsidRPr="00A501BD">
        <w:rPr>
          <w:sz w:val="28"/>
          <w:szCs w:val="28"/>
        </w:rPr>
        <w:t>,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C6C69C3" w14:textId="4D9EAF9D" w:rsidR="00DA2EA1" w:rsidRPr="00A501BD" w:rsidRDefault="00A9573F" w:rsidP="00A501BD">
      <w:pPr>
        <w:pStyle w:val="ab"/>
        <w:ind w:firstLine="708"/>
        <w:rPr>
          <w:sz w:val="28"/>
          <w:szCs w:val="28"/>
        </w:rPr>
      </w:pPr>
      <w:r w:rsidRPr="00A501BD">
        <w:rPr>
          <w:sz w:val="28"/>
          <w:szCs w:val="28"/>
        </w:rPr>
        <w:t>5</w:t>
      </w:r>
      <w:r w:rsidR="00FD6652" w:rsidRPr="00A501BD">
        <w:rPr>
          <w:sz w:val="28"/>
          <w:szCs w:val="28"/>
        </w:rPr>
        <w:t>6</w:t>
      </w:r>
      <w:r w:rsidR="00D31B91" w:rsidRPr="00A501BD">
        <w:rPr>
          <w:sz w:val="28"/>
          <w:szCs w:val="28"/>
        </w:rPr>
        <w:t xml:space="preserve">. </w:t>
      </w:r>
      <w:r w:rsidR="00DA2EA1" w:rsidRPr="00A501BD">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00B947F8" w:rsidRPr="00A501BD">
        <w:rPr>
          <w:sz w:val="28"/>
          <w:szCs w:val="28"/>
        </w:rPr>
        <w:t>уполномоченное</w:t>
      </w:r>
      <w:r w:rsidR="0018488B" w:rsidRPr="00A501BD">
        <w:rPr>
          <w:sz w:val="28"/>
          <w:szCs w:val="28"/>
        </w:rPr>
        <w:t xml:space="preserve"> на осуществление</w:t>
      </w:r>
      <w:r w:rsidR="00B947F8" w:rsidRPr="00A501BD">
        <w:rPr>
          <w:sz w:val="28"/>
          <w:szCs w:val="28"/>
        </w:rPr>
        <w:t xml:space="preserve"> </w:t>
      </w:r>
      <w:r w:rsidR="004E13C4" w:rsidRPr="00A501BD">
        <w:rPr>
          <w:sz w:val="28"/>
          <w:szCs w:val="28"/>
        </w:rPr>
        <w:t>муниципального земельного контроля</w:t>
      </w:r>
      <w:r w:rsidR="00DA2EA1" w:rsidRPr="00A501BD">
        <w:rPr>
          <w:sz w:val="28"/>
          <w:szCs w:val="28"/>
        </w:rPr>
        <w:t xml:space="preserve"> незамедлительно направляет информацию об этом </w:t>
      </w:r>
      <w:r w:rsidR="00B947F8" w:rsidRPr="00A501BD">
        <w:rPr>
          <w:sz w:val="28"/>
          <w:szCs w:val="28"/>
        </w:rPr>
        <w:t xml:space="preserve">главе </w:t>
      </w:r>
      <w:r w:rsidR="00B724CE" w:rsidRPr="00A501BD">
        <w:rPr>
          <w:sz w:val="28"/>
          <w:szCs w:val="28"/>
        </w:rPr>
        <w:t>Еткульского муниципального округа</w:t>
      </w:r>
      <w:r w:rsidR="00B947F8" w:rsidRPr="00A501BD">
        <w:rPr>
          <w:sz w:val="28"/>
          <w:szCs w:val="28"/>
        </w:rPr>
        <w:t xml:space="preserve"> </w:t>
      </w:r>
      <w:r w:rsidR="00CE77E6" w:rsidRPr="00A501BD">
        <w:rPr>
          <w:sz w:val="28"/>
          <w:szCs w:val="28"/>
        </w:rPr>
        <w:t xml:space="preserve">либо при его отсутствии первому заместителю главы </w:t>
      </w:r>
      <w:r w:rsidR="00B724CE" w:rsidRPr="00A501BD">
        <w:rPr>
          <w:sz w:val="28"/>
          <w:szCs w:val="28"/>
        </w:rPr>
        <w:t>Еткульского муниципального округа</w:t>
      </w:r>
      <w:r w:rsidR="00D93480" w:rsidRPr="00A501BD">
        <w:rPr>
          <w:sz w:val="28"/>
          <w:szCs w:val="28"/>
        </w:rPr>
        <w:t xml:space="preserve"> для принятия решения о проведении контрольных (надзорных) мероприятий, либо в случаях, предусмотренных Федеральным законом </w:t>
      </w:r>
      <w:r w:rsidR="0087184B" w:rsidRPr="00A501BD">
        <w:rPr>
          <w:sz w:val="28"/>
          <w:szCs w:val="28"/>
        </w:rPr>
        <w:t>№</w:t>
      </w:r>
      <w:r w:rsidR="000A1128">
        <w:rPr>
          <w:sz w:val="28"/>
          <w:szCs w:val="28"/>
        </w:rPr>
        <w:t xml:space="preserve"> </w:t>
      </w:r>
      <w:r w:rsidR="0087184B" w:rsidRPr="00A501BD">
        <w:rPr>
          <w:sz w:val="28"/>
          <w:szCs w:val="28"/>
        </w:rPr>
        <w:t>248-ФЗ</w:t>
      </w:r>
      <w:r w:rsidR="00D93480" w:rsidRPr="00A501BD">
        <w:rPr>
          <w:sz w:val="28"/>
          <w:szCs w:val="28"/>
        </w:rPr>
        <w:t xml:space="preserve">, принимает меры, указанные в статье 90 Федерального закона </w:t>
      </w:r>
      <w:r w:rsidR="0087184B" w:rsidRPr="00A501BD">
        <w:rPr>
          <w:sz w:val="28"/>
          <w:szCs w:val="28"/>
        </w:rPr>
        <w:t>№</w:t>
      </w:r>
      <w:r w:rsidR="000A1128">
        <w:rPr>
          <w:sz w:val="28"/>
          <w:szCs w:val="28"/>
        </w:rPr>
        <w:t xml:space="preserve"> </w:t>
      </w:r>
      <w:r w:rsidR="0087184B" w:rsidRPr="00A501BD">
        <w:rPr>
          <w:sz w:val="28"/>
          <w:szCs w:val="28"/>
        </w:rPr>
        <w:t>248-ФЗ</w:t>
      </w:r>
      <w:r w:rsidR="00D93480" w:rsidRPr="00A501BD">
        <w:rPr>
          <w:sz w:val="28"/>
          <w:szCs w:val="28"/>
        </w:rPr>
        <w:t>.</w:t>
      </w:r>
    </w:p>
    <w:p w14:paraId="776A7947" w14:textId="1FDAB482" w:rsidR="00F31ABA" w:rsidRPr="00A501BD" w:rsidRDefault="00A9573F" w:rsidP="00A501BD">
      <w:pPr>
        <w:pStyle w:val="ab"/>
        <w:ind w:firstLine="708"/>
        <w:rPr>
          <w:sz w:val="28"/>
          <w:szCs w:val="28"/>
        </w:rPr>
      </w:pPr>
      <w:r w:rsidRPr="00A501BD">
        <w:rPr>
          <w:sz w:val="28"/>
          <w:szCs w:val="28"/>
        </w:rPr>
        <w:t>5</w:t>
      </w:r>
      <w:r w:rsidR="00FD6652" w:rsidRPr="00A501BD">
        <w:rPr>
          <w:sz w:val="28"/>
          <w:szCs w:val="28"/>
        </w:rPr>
        <w:t>7</w:t>
      </w:r>
      <w:r w:rsidR="00F31ABA" w:rsidRPr="00A501BD">
        <w:rPr>
          <w:sz w:val="28"/>
          <w:szCs w:val="28"/>
        </w:rPr>
        <w:t>.</w:t>
      </w:r>
      <w:r w:rsidR="000A1128">
        <w:rPr>
          <w:sz w:val="28"/>
          <w:szCs w:val="28"/>
        </w:rPr>
        <w:t xml:space="preserve"> </w:t>
      </w:r>
      <w:r w:rsidR="00F31ABA" w:rsidRPr="00A501BD">
        <w:rPr>
          <w:sz w:val="28"/>
          <w:szCs w:val="28"/>
        </w:rPr>
        <w:t>Информирование</w:t>
      </w:r>
      <w:r w:rsidR="007F3624" w:rsidRPr="00A501BD">
        <w:rPr>
          <w:sz w:val="28"/>
          <w:szCs w:val="28"/>
        </w:rPr>
        <w:t>.</w:t>
      </w:r>
    </w:p>
    <w:p w14:paraId="4ABB90AE" w14:textId="446F64FA" w:rsidR="00F31ABA" w:rsidRPr="00A501BD" w:rsidRDefault="0012133A" w:rsidP="00A501BD">
      <w:pPr>
        <w:pStyle w:val="ab"/>
        <w:ind w:firstLine="708"/>
        <w:rPr>
          <w:sz w:val="28"/>
          <w:szCs w:val="28"/>
        </w:rPr>
      </w:pPr>
      <w:r w:rsidRPr="00A501BD">
        <w:rPr>
          <w:sz w:val="28"/>
          <w:szCs w:val="28"/>
        </w:rPr>
        <w:t>Контрольный</w:t>
      </w:r>
      <w:r w:rsidR="00F31ABA" w:rsidRPr="00A501BD">
        <w:rPr>
          <w:sz w:val="28"/>
          <w:szCs w:val="28"/>
        </w:rPr>
        <w:t xml:space="preserve"> орган</w:t>
      </w:r>
      <w:r w:rsidRPr="00A501BD">
        <w:rPr>
          <w:sz w:val="28"/>
          <w:szCs w:val="28"/>
        </w:rPr>
        <w:t xml:space="preserve"> осуществляе</w:t>
      </w:r>
      <w:r w:rsidR="00F31ABA" w:rsidRPr="00A501BD">
        <w:rPr>
          <w:sz w:val="28"/>
          <w:szCs w:val="28"/>
        </w:rPr>
        <w:t>т информирование контролируемых лиц и иных заинтересованных лиц по вопросам соблюдения обязательных требований.</w:t>
      </w:r>
    </w:p>
    <w:p w14:paraId="18AA2EAB" w14:textId="3661C432" w:rsidR="00F31ABA" w:rsidRPr="00A501BD" w:rsidRDefault="00A9573F" w:rsidP="00A501BD">
      <w:pPr>
        <w:pStyle w:val="ab"/>
        <w:ind w:firstLine="708"/>
        <w:rPr>
          <w:sz w:val="28"/>
          <w:szCs w:val="28"/>
        </w:rPr>
      </w:pPr>
      <w:r w:rsidRPr="00A501BD">
        <w:rPr>
          <w:sz w:val="28"/>
          <w:szCs w:val="28"/>
        </w:rPr>
        <w:t>5</w:t>
      </w:r>
      <w:r w:rsidR="00FD6652" w:rsidRPr="00A501BD">
        <w:rPr>
          <w:sz w:val="28"/>
          <w:szCs w:val="28"/>
        </w:rPr>
        <w:t>8</w:t>
      </w:r>
      <w:r w:rsidR="00FB4E23" w:rsidRPr="00A501BD">
        <w:rPr>
          <w:sz w:val="28"/>
          <w:szCs w:val="28"/>
        </w:rPr>
        <w:t xml:space="preserve">. </w:t>
      </w:r>
      <w:r w:rsidR="00F31ABA" w:rsidRPr="00A501BD">
        <w:rPr>
          <w:sz w:val="28"/>
          <w:szCs w:val="28"/>
        </w:rPr>
        <w:t xml:space="preserve">Информирование осуществляется посредством размещения соответствующих сведений на официальном сайте </w:t>
      </w:r>
      <w:r w:rsidR="00181949" w:rsidRPr="00A501BD">
        <w:rPr>
          <w:sz w:val="28"/>
          <w:szCs w:val="28"/>
        </w:rPr>
        <w:t xml:space="preserve">администрации </w:t>
      </w:r>
      <w:r w:rsidR="00B724CE" w:rsidRPr="00A501BD">
        <w:rPr>
          <w:sz w:val="28"/>
          <w:szCs w:val="28"/>
        </w:rPr>
        <w:t>Еткульского муниципального округа</w:t>
      </w:r>
      <w:r w:rsidR="00F31ABA" w:rsidRPr="00A501BD">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3CD0639" w14:textId="612E3C9C" w:rsidR="00F31ABA" w:rsidRPr="00A501BD" w:rsidRDefault="00A9573F" w:rsidP="00A501BD">
      <w:pPr>
        <w:pStyle w:val="ab"/>
        <w:ind w:firstLine="708"/>
        <w:rPr>
          <w:sz w:val="28"/>
          <w:szCs w:val="28"/>
        </w:rPr>
      </w:pPr>
      <w:r w:rsidRPr="00A501BD">
        <w:rPr>
          <w:sz w:val="28"/>
          <w:szCs w:val="28"/>
        </w:rPr>
        <w:t>5</w:t>
      </w:r>
      <w:r w:rsidR="00FD6652" w:rsidRPr="00A501BD">
        <w:rPr>
          <w:sz w:val="28"/>
          <w:szCs w:val="28"/>
        </w:rPr>
        <w:t>9</w:t>
      </w:r>
      <w:r w:rsidR="00FB4E23" w:rsidRPr="00A501BD">
        <w:rPr>
          <w:sz w:val="28"/>
          <w:szCs w:val="28"/>
        </w:rPr>
        <w:t xml:space="preserve">. </w:t>
      </w:r>
      <w:r w:rsidR="00B947F8" w:rsidRPr="00A501BD">
        <w:rPr>
          <w:sz w:val="28"/>
          <w:szCs w:val="28"/>
        </w:rPr>
        <w:t xml:space="preserve">Контрольный орган </w:t>
      </w:r>
      <w:r w:rsidR="00F31ABA" w:rsidRPr="00A501BD">
        <w:rPr>
          <w:sz w:val="28"/>
          <w:szCs w:val="28"/>
        </w:rPr>
        <w:t xml:space="preserve">обязан размещать и поддерживать в актуальном состоянии на </w:t>
      </w:r>
      <w:r w:rsidR="00181949" w:rsidRPr="00A501BD">
        <w:rPr>
          <w:sz w:val="28"/>
          <w:szCs w:val="28"/>
        </w:rPr>
        <w:t xml:space="preserve">сайте администрации </w:t>
      </w:r>
      <w:r w:rsidR="00B724CE" w:rsidRPr="00A501BD">
        <w:rPr>
          <w:sz w:val="28"/>
          <w:szCs w:val="28"/>
        </w:rPr>
        <w:t>Еткульского муниципального округа</w:t>
      </w:r>
      <w:r w:rsidR="00F31ABA" w:rsidRPr="00A501BD">
        <w:rPr>
          <w:sz w:val="28"/>
          <w:szCs w:val="28"/>
        </w:rPr>
        <w:t>:</w:t>
      </w:r>
    </w:p>
    <w:p w14:paraId="7B74AA12" w14:textId="116FA27C" w:rsidR="00F31ABA" w:rsidRPr="00A501BD" w:rsidRDefault="00F31ABA" w:rsidP="00A501BD">
      <w:pPr>
        <w:pStyle w:val="ab"/>
        <w:ind w:firstLine="708"/>
        <w:rPr>
          <w:sz w:val="28"/>
          <w:szCs w:val="28"/>
        </w:rPr>
      </w:pPr>
      <w:r w:rsidRPr="00A501BD">
        <w:rPr>
          <w:sz w:val="28"/>
          <w:szCs w:val="28"/>
        </w:rPr>
        <w:t>1)</w:t>
      </w:r>
      <w:r w:rsidR="000A1128">
        <w:rPr>
          <w:sz w:val="28"/>
          <w:szCs w:val="28"/>
        </w:rPr>
        <w:t xml:space="preserve"> </w:t>
      </w:r>
      <w:r w:rsidRPr="00A501BD">
        <w:rPr>
          <w:sz w:val="28"/>
          <w:szCs w:val="28"/>
        </w:rPr>
        <w:t>тексты нормативных правовых ак</w:t>
      </w:r>
      <w:r w:rsidR="003C0469" w:rsidRPr="00A501BD">
        <w:rPr>
          <w:sz w:val="28"/>
          <w:szCs w:val="28"/>
        </w:rPr>
        <w:t>тов, регулирующих осуществление</w:t>
      </w:r>
      <w:r w:rsidRPr="00A501BD">
        <w:rPr>
          <w:sz w:val="28"/>
          <w:szCs w:val="28"/>
        </w:rPr>
        <w:t xml:space="preserve"> муниципального </w:t>
      </w:r>
      <w:r w:rsidR="00BD64D4" w:rsidRPr="00A501BD">
        <w:rPr>
          <w:sz w:val="28"/>
          <w:szCs w:val="28"/>
        </w:rPr>
        <w:t xml:space="preserve">земельного </w:t>
      </w:r>
      <w:r w:rsidRPr="00A501BD">
        <w:rPr>
          <w:sz w:val="28"/>
          <w:szCs w:val="28"/>
        </w:rPr>
        <w:t>контроля;</w:t>
      </w:r>
    </w:p>
    <w:p w14:paraId="45AD6DEC" w14:textId="24E6A57D" w:rsidR="00F31ABA" w:rsidRPr="00A501BD" w:rsidRDefault="00BD64D4" w:rsidP="00A501BD">
      <w:pPr>
        <w:pStyle w:val="ab"/>
        <w:ind w:firstLine="708"/>
        <w:rPr>
          <w:sz w:val="28"/>
          <w:szCs w:val="28"/>
        </w:rPr>
      </w:pPr>
      <w:r w:rsidRPr="00A501BD">
        <w:rPr>
          <w:sz w:val="28"/>
          <w:szCs w:val="28"/>
        </w:rPr>
        <w:t>2)</w:t>
      </w:r>
      <w:r w:rsidR="000A1128">
        <w:rPr>
          <w:sz w:val="28"/>
          <w:szCs w:val="28"/>
        </w:rPr>
        <w:t xml:space="preserve"> </w:t>
      </w:r>
      <w:r w:rsidR="00F31ABA" w:rsidRPr="00A501BD">
        <w:rPr>
          <w:sz w:val="28"/>
          <w:szCs w:val="28"/>
        </w:rPr>
        <w:t>сведения об изменениях, внесенных в нормативные правовые а</w:t>
      </w:r>
      <w:r w:rsidR="00E679BE" w:rsidRPr="00A501BD">
        <w:rPr>
          <w:sz w:val="28"/>
          <w:szCs w:val="28"/>
        </w:rPr>
        <w:t>кты, регулирующие осуществление</w:t>
      </w:r>
      <w:r w:rsidR="00F31ABA" w:rsidRPr="00A501BD">
        <w:rPr>
          <w:sz w:val="28"/>
          <w:szCs w:val="28"/>
        </w:rPr>
        <w:t xml:space="preserve"> муниципального </w:t>
      </w:r>
      <w:r w:rsidRPr="00A501BD">
        <w:rPr>
          <w:sz w:val="28"/>
          <w:szCs w:val="28"/>
        </w:rPr>
        <w:t xml:space="preserve">земельного </w:t>
      </w:r>
      <w:r w:rsidR="00F31ABA" w:rsidRPr="00A501BD">
        <w:rPr>
          <w:sz w:val="28"/>
          <w:szCs w:val="28"/>
        </w:rPr>
        <w:t>контроля, о сроках и порядке их вступления в силу;</w:t>
      </w:r>
    </w:p>
    <w:p w14:paraId="295EDA77" w14:textId="314EA6A8" w:rsidR="00F31ABA" w:rsidRPr="00A501BD" w:rsidRDefault="00F31ABA" w:rsidP="00A501BD">
      <w:pPr>
        <w:pStyle w:val="ab"/>
        <w:ind w:firstLine="708"/>
        <w:rPr>
          <w:sz w:val="28"/>
          <w:szCs w:val="28"/>
        </w:rPr>
      </w:pPr>
      <w:r w:rsidRPr="00A501BD">
        <w:rPr>
          <w:sz w:val="28"/>
          <w:szCs w:val="28"/>
        </w:rPr>
        <w:t>3) </w:t>
      </w:r>
      <w:hyperlink r:id="rId12" w:history="1">
        <w:r w:rsidRPr="00A501BD">
          <w:rPr>
            <w:rStyle w:val="aa"/>
            <w:color w:val="auto"/>
            <w:sz w:val="28"/>
            <w:szCs w:val="28"/>
            <w:u w:val="none"/>
          </w:rPr>
          <w:t>перечень</w:t>
        </w:r>
      </w:hyperlink>
      <w:r w:rsidRPr="00A501BD">
        <w:rPr>
          <w:sz w:val="28"/>
          <w:szCs w:val="28"/>
        </w:rPr>
        <w:t>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A3E70DC" w14:textId="74326E2A" w:rsidR="00F31ABA" w:rsidRPr="00A501BD" w:rsidRDefault="004E13C4" w:rsidP="00A501BD">
      <w:pPr>
        <w:pStyle w:val="ab"/>
        <w:ind w:firstLine="708"/>
        <w:rPr>
          <w:sz w:val="28"/>
          <w:szCs w:val="28"/>
        </w:rPr>
      </w:pPr>
      <w:r w:rsidRPr="00A501BD">
        <w:rPr>
          <w:sz w:val="28"/>
          <w:szCs w:val="28"/>
        </w:rPr>
        <w:t>4</w:t>
      </w:r>
      <w:r w:rsidR="00F31ABA" w:rsidRPr="00A501BD">
        <w:rPr>
          <w:sz w:val="28"/>
          <w:szCs w:val="28"/>
        </w:rPr>
        <w:t>)</w:t>
      </w:r>
      <w:r w:rsidR="004E4876" w:rsidRPr="00A501BD">
        <w:rPr>
          <w:sz w:val="28"/>
          <w:szCs w:val="28"/>
        </w:rPr>
        <w:t xml:space="preserve"> </w:t>
      </w:r>
      <w:hyperlink r:id="rId13" w:history="1">
        <w:r w:rsidR="00F31ABA" w:rsidRPr="00A501BD">
          <w:rPr>
            <w:rStyle w:val="aa"/>
            <w:color w:val="auto"/>
            <w:sz w:val="28"/>
            <w:szCs w:val="28"/>
            <w:u w:val="none"/>
          </w:rPr>
          <w:t>руководства</w:t>
        </w:r>
      </w:hyperlink>
      <w:r w:rsidR="004E4876" w:rsidRPr="00A501BD">
        <w:rPr>
          <w:sz w:val="28"/>
          <w:szCs w:val="28"/>
        </w:rPr>
        <w:t xml:space="preserve"> </w:t>
      </w:r>
      <w:r w:rsidR="00F31ABA" w:rsidRPr="00A501BD">
        <w:rPr>
          <w:sz w:val="28"/>
          <w:szCs w:val="28"/>
        </w:rPr>
        <w:t>по соблюдению обязательных требований, разработанные и утвержденные в соответствии с Федеральным </w:t>
      </w:r>
      <w:hyperlink r:id="rId14" w:anchor="dst100101" w:history="1">
        <w:r w:rsidR="00F31ABA" w:rsidRPr="00A501BD">
          <w:rPr>
            <w:rStyle w:val="aa"/>
            <w:color w:val="auto"/>
            <w:sz w:val="28"/>
            <w:szCs w:val="28"/>
            <w:u w:val="none"/>
          </w:rPr>
          <w:t>законом</w:t>
        </w:r>
      </w:hyperlink>
      <w:r w:rsidR="00204F73" w:rsidRPr="00A501BD">
        <w:rPr>
          <w:rStyle w:val="aa"/>
          <w:color w:val="auto"/>
          <w:sz w:val="28"/>
          <w:szCs w:val="28"/>
          <w:u w:val="none"/>
        </w:rPr>
        <w:t xml:space="preserve"> от 31.07.2020</w:t>
      </w:r>
      <w:r w:rsidR="000A1128">
        <w:rPr>
          <w:rStyle w:val="aa"/>
          <w:color w:val="auto"/>
          <w:sz w:val="28"/>
          <w:szCs w:val="28"/>
          <w:u w:val="none"/>
        </w:rPr>
        <w:t xml:space="preserve"> г.</w:t>
      </w:r>
      <w:r w:rsidR="00204F73" w:rsidRPr="00A501BD">
        <w:rPr>
          <w:rStyle w:val="aa"/>
          <w:color w:val="auto"/>
          <w:sz w:val="28"/>
          <w:szCs w:val="28"/>
          <w:u w:val="none"/>
        </w:rPr>
        <w:t xml:space="preserve"> № 247-ФЗ</w:t>
      </w:r>
      <w:r w:rsidR="00204F73" w:rsidRPr="00A501BD">
        <w:rPr>
          <w:sz w:val="28"/>
          <w:szCs w:val="28"/>
        </w:rPr>
        <w:t> «</w:t>
      </w:r>
      <w:r w:rsidR="00F31ABA" w:rsidRPr="00A501BD">
        <w:rPr>
          <w:sz w:val="28"/>
          <w:szCs w:val="28"/>
        </w:rPr>
        <w:t>Об обязательных тре</w:t>
      </w:r>
      <w:r w:rsidR="00204F73" w:rsidRPr="00A501BD">
        <w:rPr>
          <w:sz w:val="28"/>
          <w:szCs w:val="28"/>
        </w:rPr>
        <w:t>бованиях в Российской Федерации</w:t>
      </w:r>
      <w:r w:rsidR="00A5579B" w:rsidRPr="00A501BD">
        <w:rPr>
          <w:sz w:val="28"/>
          <w:szCs w:val="28"/>
        </w:rPr>
        <w:t>»</w:t>
      </w:r>
      <w:r w:rsidR="00F31ABA" w:rsidRPr="00A501BD">
        <w:rPr>
          <w:sz w:val="28"/>
          <w:szCs w:val="28"/>
        </w:rPr>
        <w:t>;</w:t>
      </w:r>
    </w:p>
    <w:p w14:paraId="387C813D" w14:textId="6EB571F2" w:rsidR="00F31ABA" w:rsidRPr="00A501BD" w:rsidRDefault="004E13C4" w:rsidP="00A501BD">
      <w:pPr>
        <w:pStyle w:val="ab"/>
        <w:ind w:firstLine="708"/>
        <w:rPr>
          <w:sz w:val="28"/>
          <w:szCs w:val="28"/>
        </w:rPr>
      </w:pPr>
      <w:r w:rsidRPr="00A501BD">
        <w:rPr>
          <w:sz w:val="28"/>
          <w:szCs w:val="28"/>
        </w:rPr>
        <w:lastRenderedPageBreak/>
        <w:t>5</w:t>
      </w:r>
      <w:r w:rsidR="00F31ABA" w:rsidRPr="00A501BD">
        <w:rPr>
          <w:sz w:val="28"/>
          <w:szCs w:val="28"/>
        </w:rPr>
        <w:t>)</w:t>
      </w:r>
      <w:r w:rsidR="000A1128">
        <w:rPr>
          <w:sz w:val="28"/>
          <w:szCs w:val="28"/>
        </w:rPr>
        <w:t xml:space="preserve"> </w:t>
      </w:r>
      <w:r w:rsidR="00F31ABA" w:rsidRPr="00A501BD">
        <w:rPr>
          <w:sz w:val="28"/>
          <w:szCs w:val="28"/>
        </w:rPr>
        <w:t>перечень индикаторов риска нарушения обязательных требований, порядок отнесения объектов контроля к категориям риска;</w:t>
      </w:r>
    </w:p>
    <w:p w14:paraId="4A27E335" w14:textId="03632958" w:rsidR="00F31ABA" w:rsidRPr="00A501BD" w:rsidRDefault="004E13C4" w:rsidP="00A501BD">
      <w:pPr>
        <w:pStyle w:val="ab"/>
        <w:ind w:firstLine="708"/>
        <w:rPr>
          <w:sz w:val="28"/>
          <w:szCs w:val="28"/>
        </w:rPr>
      </w:pPr>
      <w:r w:rsidRPr="00A501BD">
        <w:rPr>
          <w:sz w:val="28"/>
          <w:szCs w:val="28"/>
        </w:rPr>
        <w:t>6</w:t>
      </w:r>
      <w:r w:rsidR="007F3624" w:rsidRPr="00A501BD">
        <w:rPr>
          <w:sz w:val="28"/>
          <w:szCs w:val="28"/>
        </w:rPr>
        <w:t>)</w:t>
      </w:r>
      <w:r w:rsidR="000A1128">
        <w:rPr>
          <w:sz w:val="28"/>
          <w:szCs w:val="28"/>
        </w:rPr>
        <w:t xml:space="preserve"> </w:t>
      </w:r>
      <w:r w:rsidR="00F31ABA" w:rsidRPr="00A501BD">
        <w:rPr>
          <w:sz w:val="28"/>
          <w:szCs w:val="28"/>
        </w:rPr>
        <w:t>программу профи</w:t>
      </w:r>
      <w:r w:rsidRPr="00A501BD">
        <w:rPr>
          <w:sz w:val="28"/>
          <w:szCs w:val="28"/>
        </w:rPr>
        <w:t>лактики рисков причинения вреда охраняемым законом ценностям;</w:t>
      </w:r>
    </w:p>
    <w:p w14:paraId="774444F0" w14:textId="1E9DC4A6" w:rsidR="00F31ABA" w:rsidRPr="00A501BD" w:rsidRDefault="004E13C4" w:rsidP="00A501BD">
      <w:pPr>
        <w:pStyle w:val="ab"/>
        <w:ind w:firstLine="708"/>
        <w:rPr>
          <w:sz w:val="28"/>
          <w:szCs w:val="28"/>
        </w:rPr>
      </w:pPr>
      <w:r w:rsidRPr="00A501BD">
        <w:rPr>
          <w:sz w:val="28"/>
          <w:szCs w:val="28"/>
        </w:rPr>
        <w:t>7</w:t>
      </w:r>
      <w:r w:rsidR="00F31ABA" w:rsidRPr="00A501BD">
        <w:rPr>
          <w:sz w:val="28"/>
          <w:szCs w:val="28"/>
        </w:rPr>
        <w:t>)</w:t>
      </w:r>
      <w:r w:rsidR="000A1128">
        <w:rPr>
          <w:sz w:val="28"/>
          <w:szCs w:val="28"/>
        </w:rPr>
        <w:t xml:space="preserve"> </w:t>
      </w:r>
      <w:r w:rsidR="00F31ABA" w:rsidRPr="00A501BD">
        <w:rPr>
          <w:sz w:val="28"/>
          <w:szCs w:val="28"/>
        </w:rPr>
        <w:t>исчерпывающий</w:t>
      </w:r>
      <w:r w:rsidR="004E4876" w:rsidRPr="00A501BD">
        <w:rPr>
          <w:sz w:val="28"/>
          <w:szCs w:val="28"/>
        </w:rPr>
        <w:t xml:space="preserve"> </w:t>
      </w:r>
      <w:hyperlink r:id="rId15" w:anchor="dst101019" w:history="1">
        <w:r w:rsidR="00F31ABA" w:rsidRPr="00A501BD">
          <w:rPr>
            <w:rStyle w:val="aa"/>
            <w:color w:val="auto"/>
            <w:sz w:val="28"/>
            <w:szCs w:val="28"/>
            <w:u w:val="none"/>
          </w:rPr>
          <w:t>перечень</w:t>
        </w:r>
      </w:hyperlink>
      <w:r w:rsidR="004E4876" w:rsidRPr="00A501BD">
        <w:rPr>
          <w:rStyle w:val="aa"/>
          <w:color w:val="auto"/>
          <w:sz w:val="28"/>
          <w:szCs w:val="28"/>
          <w:u w:val="none"/>
        </w:rPr>
        <w:t xml:space="preserve"> </w:t>
      </w:r>
      <w:r w:rsidR="00F31ABA" w:rsidRPr="00A501BD">
        <w:rPr>
          <w:sz w:val="28"/>
          <w:szCs w:val="28"/>
        </w:rPr>
        <w:t xml:space="preserve">сведений, которые могут запрашиваться </w:t>
      </w:r>
      <w:r w:rsidR="0012133A" w:rsidRPr="00A501BD">
        <w:rPr>
          <w:sz w:val="28"/>
          <w:szCs w:val="28"/>
        </w:rPr>
        <w:t xml:space="preserve">контрольным органом </w:t>
      </w:r>
      <w:r w:rsidR="00F31ABA" w:rsidRPr="00A501BD">
        <w:rPr>
          <w:sz w:val="28"/>
          <w:szCs w:val="28"/>
        </w:rPr>
        <w:t>у контролируемого лица;</w:t>
      </w:r>
    </w:p>
    <w:p w14:paraId="11159F7B" w14:textId="57AEE0F5" w:rsidR="00F31ABA" w:rsidRPr="00A501BD" w:rsidRDefault="004E13C4" w:rsidP="00A501BD">
      <w:pPr>
        <w:pStyle w:val="ab"/>
        <w:ind w:firstLine="708"/>
        <w:rPr>
          <w:sz w:val="28"/>
          <w:szCs w:val="28"/>
        </w:rPr>
      </w:pPr>
      <w:r w:rsidRPr="00A501BD">
        <w:rPr>
          <w:sz w:val="28"/>
          <w:szCs w:val="28"/>
        </w:rPr>
        <w:t>8</w:t>
      </w:r>
      <w:r w:rsidR="007F3624" w:rsidRPr="00A501BD">
        <w:rPr>
          <w:sz w:val="28"/>
          <w:szCs w:val="28"/>
        </w:rPr>
        <w:t>)</w:t>
      </w:r>
      <w:r w:rsidR="000A1128">
        <w:rPr>
          <w:sz w:val="28"/>
          <w:szCs w:val="28"/>
        </w:rPr>
        <w:t xml:space="preserve"> </w:t>
      </w:r>
      <w:r w:rsidR="00F31ABA" w:rsidRPr="00A501BD">
        <w:rPr>
          <w:sz w:val="28"/>
          <w:szCs w:val="28"/>
        </w:rPr>
        <w:t>сведения о способах получения консультаций по вопросам соб</w:t>
      </w:r>
      <w:r w:rsidR="000150EF" w:rsidRPr="00A501BD">
        <w:rPr>
          <w:sz w:val="28"/>
          <w:szCs w:val="28"/>
        </w:rPr>
        <w:t>людения обязательных требований;</w:t>
      </w:r>
    </w:p>
    <w:p w14:paraId="4B8449CA" w14:textId="5DD94853" w:rsidR="003C6629" w:rsidRPr="00A501BD" w:rsidRDefault="004E13C4" w:rsidP="00A501BD">
      <w:pPr>
        <w:pStyle w:val="ab"/>
        <w:ind w:firstLine="708"/>
        <w:rPr>
          <w:sz w:val="28"/>
          <w:szCs w:val="28"/>
        </w:rPr>
      </w:pPr>
      <w:r w:rsidRPr="00A501BD">
        <w:rPr>
          <w:sz w:val="28"/>
          <w:szCs w:val="28"/>
        </w:rPr>
        <w:t>9</w:t>
      </w:r>
      <w:r w:rsidR="003C6629" w:rsidRPr="00A501BD">
        <w:rPr>
          <w:sz w:val="28"/>
          <w:szCs w:val="28"/>
        </w:rPr>
        <w:t>) сведения о применении контрольным (надзорным) органом мер стимулирования добросовестности контролируемых лиц;</w:t>
      </w:r>
    </w:p>
    <w:p w14:paraId="484F33FC" w14:textId="762019E7" w:rsidR="003C6629" w:rsidRPr="00A501BD" w:rsidRDefault="004E13C4" w:rsidP="00A501BD">
      <w:pPr>
        <w:pStyle w:val="ab"/>
        <w:ind w:firstLine="708"/>
        <w:rPr>
          <w:sz w:val="28"/>
          <w:szCs w:val="28"/>
        </w:rPr>
      </w:pPr>
      <w:r w:rsidRPr="00A501BD">
        <w:rPr>
          <w:sz w:val="28"/>
          <w:szCs w:val="28"/>
        </w:rPr>
        <w:t>10</w:t>
      </w:r>
      <w:r w:rsidR="003C6629" w:rsidRPr="00A501BD">
        <w:rPr>
          <w:sz w:val="28"/>
          <w:szCs w:val="28"/>
        </w:rPr>
        <w:t>) сведения о порядке досудебного обжалования решений контрольного (надзорного) органа, действий (бездействия) его должностных лиц</w:t>
      </w:r>
      <w:r w:rsidR="004F5D1A" w:rsidRPr="00A501BD">
        <w:rPr>
          <w:sz w:val="28"/>
          <w:szCs w:val="28"/>
        </w:rPr>
        <w:t>;</w:t>
      </w:r>
    </w:p>
    <w:p w14:paraId="2B94B3AB" w14:textId="50AA0763" w:rsidR="00F31ABA" w:rsidRPr="00A501BD" w:rsidRDefault="004E13C4" w:rsidP="00A501BD">
      <w:pPr>
        <w:pStyle w:val="ab"/>
        <w:ind w:firstLine="708"/>
        <w:rPr>
          <w:sz w:val="28"/>
          <w:szCs w:val="28"/>
        </w:rPr>
      </w:pPr>
      <w:r w:rsidRPr="00A501BD">
        <w:rPr>
          <w:sz w:val="28"/>
          <w:szCs w:val="28"/>
        </w:rPr>
        <w:t>11</w:t>
      </w:r>
      <w:r w:rsidR="003C6629" w:rsidRPr="00A501BD">
        <w:rPr>
          <w:sz w:val="28"/>
          <w:szCs w:val="28"/>
        </w:rPr>
        <w:t>) доклады о муниципальном контроле</w:t>
      </w:r>
      <w:r w:rsidR="00A52C21" w:rsidRPr="00A501BD">
        <w:rPr>
          <w:sz w:val="28"/>
          <w:szCs w:val="28"/>
        </w:rPr>
        <w:t>.</w:t>
      </w:r>
    </w:p>
    <w:p w14:paraId="1B459A48" w14:textId="249AE76D" w:rsidR="00A52C21" w:rsidRPr="00A501BD" w:rsidRDefault="00FD6652" w:rsidP="00A501BD">
      <w:pPr>
        <w:pStyle w:val="ab"/>
        <w:ind w:firstLine="708"/>
        <w:rPr>
          <w:sz w:val="28"/>
          <w:szCs w:val="28"/>
        </w:rPr>
      </w:pPr>
      <w:r w:rsidRPr="00A501BD">
        <w:rPr>
          <w:sz w:val="28"/>
          <w:szCs w:val="28"/>
        </w:rPr>
        <w:t>60</w:t>
      </w:r>
      <w:r w:rsidR="00E57C49" w:rsidRPr="00A501BD">
        <w:rPr>
          <w:sz w:val="28"/>
          <w:szCs w:val="28"/>
        </w:rPr>
        <w:t>.</w:t>
      </w:r>
      <w:r w:rsidR="00A52C21" w:rsidRPr="00A501BD">
        <w:rPr>
          <w:sz w:val="28"/>
          <w:szCs w:val="28"/>
        </w:rPr>
        <w:t xml:space="preserve"> Объявление предостережения</w:t>
      </w:r>
      <w:r w:rsidR="007F3624" w:rsidRPr="00A501BD">
        <w:rPr>
          <w:sz w:val="28"/>
          <w:szCs w:val="28"/>
        </w:rPr>
        <w:t>.</w:t>
      </w:r>
    </w:p>
    <w:p w14:paraId="583C733A" w14:textId="2FE7C80E" w:rsidR="00A52C21" w:rsidRPr="00A501BD" w:rsidRDefault="00A52C21" w:rsidP="00A501BD">
      <w:pPr>
        <w:pStyle w:val="ab"/>
        <w:ind w:firstLine="708"/>
        <w:rPr>
          <w:sz w:val="28"/>
          <w:szCs w:val="28"/>
        </w:rPr>
      </w:pPr>
      <w:r w:rsidRPr="00A501BD">
        <w:rPr>
          <w:sz w:val="28"/>
          <w:szCs w:val="28"/>
        </w:rPr>
        <w:t xml:space="preserve">В случае наличия у </w:t>
      </w:r>
      <w:r w:rsidR="00B947F8" w:rsidRPr="00A501BD">
        <w:rPr>
          <w:sz w:val="28"/>
          <w:szCs w:val="28"/>
        </w:rPr>
        <w:t xml:space="preserve">контрольного органа </w:t>
      </w:r>
      <w:r w:rsidRPr="00A501BD">
        <w:rPr>
          <w:sz w:val="28"/>
          <w:szCs w:val="28"/>
        </w:rPr>
        <w:t>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r w:rsidR="00E07139" w:rsidRPr="00A501BD">
        <w:rPr>
          <w:sz w:val="28"/>
          <w:szCs w:val="28"/>
        </w:rPr>
        <w:t>.</w:t>
      </w:r>
    </w:p>
    <w:p w14:paraId="7F67037E" w14:textId="6AF8FEA1" w:rsidR="00A52C21" w:rsidRPr="00A501BD" w:rsidRDefault="00FD6652" w:rsidP="00A501BD">
      <w:pPr>
        <w:pStyle w:val="ab"/>
        <w:ind w:firstLine="708"/>
        <w:rPr>
          <w:sz w:val="28"/>
          <w:szCs w:val="28"/>
        </w:rPr>
      </w:pPr>
      <w:r w:rsidRPr="00A501BD">
        <w:rPr>
          <w:sz w:val="28"/>
          <w:szCs w:val="28"/>
        </w:rPr>
        <w:t>60</w:t>
      </w:r>
      <w:r w:rsidR="00223F07" w:rsidRPr="00A501BD">
        <w:rPr>
          <w:sz w:val="28"/>
          <w:szCs w:val="28"/>
        </w:rPr>
        <w:t>.1</w:t>
      </w:r>
      <w:r w:rsidR="00FB4E23" w:rsidRPr="00A501BD">
        <w:rPr>
          <w:sz w:val="28"/>
          <w:szCs w:val="28"/>
        </w:rPr>
        <w:t xml:space="preserve"> </w:t>
      </w:r>
      <w:r w:rsidR="00A52C21" w:rsidRPr="00A501BD">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w:t>
      </w:r>
      <w:r w:rsidR="0012133A" w:rsidRPr="00A501BD">
        <w:rPr>
          <w:sz w:val="28"/>
          <w:szCs w:val="28"/>
        </w:rPr>
        <w:t xml:space="preserve"> №</w:t>
      </w:r>
      <w:r w:rsidR="000A1128">
        <w:rPr>
          <w:sz w:val="28"/>
          <w:szCs w:val="28"/>
        </w:rPr>
        <w:t xml:space="preserve"> </w:t>
      </w:r>
      <w:r w:rsidR="0012133A" w:rsidRPr="00A501BD">
        <w:rPr>
          <w:sz w:val="28"/>
          <w:szCs w:val="28"/>
        </w:rPr>
        <w:t>248-ФЗ</w:t>
      </w:r>
      <w:r w:rsidR="00A52C21" w:rsidRPr="00A501BD">
        <w:rPr>
          <w:sz w:val="28"/>
          <w:szCs w:val="28"/>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18F29E6" w14:textId="1781E934" w:rsidR="00A52C21" w:rsidRPr="00A501BD" w:rsidRDefault="00FD6652" w:rsidP="00A501BD">
      <w:pPr>
        <w:pStyle w:val="ab"/>
        <w:ind w:firstLine="708"/>
        <w:rPr>
          <w:sz w:val="28"/>
          <w:szCs w:val="28"/>
        </w:rPr>
      </w:pPr>
      <w:r w:rsidRPr="00A501BD">
        <w:rPr>
          <w:sz w:val="28"/>
          <w:szCs w:val="28"/>
        </w:rPr>
        <w:t>60</w:t>
      </w:r>
      <w:r w:rsidR="00223F07" w:rsidRPr="00A501BD">
        <w:rPr>
          <w:sz w:val="28"/>
          <w:szCs w:val="28"/>
        </w:rPr>
        <w:t>.2</w:t>
      </w:r>
      <w:r w:rsidR="00FB4E23" w:rsidRPr="00A501BD">
        <w:rPr>
          <w:sz w:val="28"/>
          <w:szCs w:val="28"/>
        </w:rPr>
        <w:t xml:space="preserve"> </w:t>
      </w:r>
      <w:r w:rsidR="00A52C21" w:rsidRPr="00A501BD">
        <w:rPr>
          <w:sz w:val="28"/>
          <w:szCs w:val="28"/>
        </w:rPr>
        <w:t xml:space="preserve">Контролируемое лицо </w:t>
      </w:r>
      <w:r w:rsidR="003C6629" w:rsidRPr="00A501BD">
        <w:rPr>
          <w:sz w:val="28"/>
          <w:szCs w:val="28"/>
        </w:rPr>
        <w:t xml:space="preserve">в течение пятнадцати календарных дней с момента получения предостережения </w:t>
      </w:r>
      <w:r w:rsidR="00A52C21" w:rsidRPr="00A501BD">
        <w:rPr>
          <w:sz w:val="28"/>
          <w:szCs w:val="28"/>
        </w:rPr>
        <w:t xml:space="preserve">вправе после получения предостережения о недопустимости нарушения обязательных требований подать в контрольный орган возражение </w:t>
      </w:r>
      <w:r w:rsidR="00DC47F8" w:rsidRPr="00A501BD">
        <w:rPr>
          <w:sz w:val="28"/>
          <w:szCs w:val="28"/>
        </w:rPr>
        <w:t>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3C6629" w:rsidRPr="00A501BD">
        <w:rPr>
          <w:sz w:val="28"/>
          <w:szCs w:val="28"/>
        </w:rPr>
        <w:t>, содержащее следующие сведения:</w:t>
      </w:r>
    </w:p>
    <w:p w14:paraId="251E1A8C" w14:textId="77777777" w:rsidR="003C6629" w:rsidRPr="00A501BD" w:rsidRDefault="003C6629" w:rsidP="00A501BD">
      <w:pPr>
        <w:pStyle w:val="ab"/>
        <w:ind w:firstLine="708"/>
        <w:rPr>
          <w:sz w:val="28"/>
          <w:szCs w:val="28"/>
        </w:rPr>
      </w:pPr>
      <w:r w:rsidRPr="00A501BD">
        <w:rPr>
          <w:sz w:val="28"/>
          <w:szCs w:val="28"/>
        </w:rPr>
        <w:t>1) наименование органа муниципального земельного контроля, в который направляется возражение;</w:t>
      </w:r>
    </w:p>
    <w:p w14:paraId="0EED2DFA" w14:textId="05A25698" w:rsidR="003C6629" w:rsidRPr="00A501BD" w:rsidRDefault="003C6629" w:rsidP="00A501BD">
      <w:pPr>
        <w:pStyle w:val="ab"/>
        <w:ind w:firstLine="708"/>
        <w:rPr>
          <w:sz w:val="28"/>
          <w:szCs w:val="28"/>
        </w:rPr>
      </w:pPr>
      <w:r w:rsidRPr="00A501BD">
        <w:rPr>
          <w:sz w:val="28"/>
          <w:szCs w:val="28"/>
        </w:rPr>
        <w:t xml:space="preserve">2) наименование юридического лица, фамилию, имя и отчество (последнее </w:t>
      </w:r>
      <w:r w:rsidR="000A1128">
        <w:rPr>
          <w:sz w:val="28"/>
          <w:szCs w:val="28"/>
        </w:rPr>
        <w:t>–</w:t>
      </w:r>
      <w:r w:rsidRPr="00A501BD">
        <w:rPr>
          <w:sz w:val="28"/>
          <w:szCs w:val="28"/>
        </w:rPr>
        <w:t xml:space="preserve">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3C097D61" w14:textId="643D6A48" w:rsidR="003C6629" w:rsidRPr="00A501BD" w:rsidRDefault="003C6629" w:rsidP="00A501BD">
      <w:pPr>
        <w:pStyle w:val="ab"/>
        <w:ind w:firstLine="708"/>
        <w:rPr>
          <w:sz w:val="28"/>
          <w:szCs w:val="28"/>
        </w:rPr>
      </w:pPr>
      <w:r w:rsidRPr="00A501BD">
        <w:rPr>
          <w:sz w:val="28"/>
          <w:szCs w:val="28"/>
        </w:rPr>
        <w:t xml:space="preserve">3) идентификационный номер налогоплательщика </w:t>
      </w:r>
      <w:r w:rsidR="000A1128">
        <w:rPr>
          <w:sz w:val="28"/>
          <w:szCs w:val="28"/>
        </w:rPr>
        <w:t>–</w:t>
      </w:r>
      <w:r w:rsidRPr="00A501BD">
        <w:rPr>
          <w:sz w:val="28"/>
          <w:szCs w:val="28"/>
        </w:rPr>
        <w:t xml:space="preserve"> юридического лица, индивидуального предпринимателя, гражданина;</w:t>
      </w:r>
    </w:p>
    <w:p w14:paraId="531BB67F" w14:textId="77777777" w:rsidR="003C6629" w:rsidRPr="00A501BD" w:rsidRDefault="003C6629" w:rsidP="00A501BD">
      <w:pPr>
        <w:pStyle w:val="ab"/>
        <w:ind w:firstLine="708"/>
        <w:rPr>
          <w:sz w:val="28"/>
          <w:szCs w:val="28"/>
        </w:rPr>
      </w:pPr>
      <w:r w:rsidRPr="00A501BD">
        <w:rPr>
          <w:sz w:val="28"/>
          <w:szCs w:val="28"/>
        </w:rPr>
        <w:lastRenderedPageBreak/>
        <w:t>4) дату и номер предостережения;</w:t>
      </w:r>
    </w:p>
    <w:p w14:paraId="6935122E" w14:textId="77777777" w:rsidR="003C6629" w:rsidRPr="00A501BD" w:rsidRDefault="003C6629" w:rsidP="00A501BD">
      <w:pPr>
        <w:pStyle w:val="ab"/>
        <w:ind w:firstLine="708"/>
        <w:rPr>
          <w:sz w:val="28"/>
          <w:szCs w:val="28"/>
        </w:rPr>
      </w:pPr>
      <w:r w:rsidRPr="00A501BD">
        <w:rPr>
          <w:sz w:val="28"/>
          <w:szCs w:val="28"/>
        </w:rPr>
        <w:t>5) доводы, на основании которых контролируемое лицо не согласно с объявленным предостережением;</w:t>
      </w:r>
    </w:p>
    <w:p w14:paraId="34076C11" w14:textId="77777777" w:rsidR="003C6629" w:rsidRPr="00A501BD" w:rsidRDefault="003C6629" w:rsidP="00A501BD">
      <w:pPr>
        <w:pStyle w:val="ab"/>
        <w:ind w:firstLine="708"/>
        <w:rPr>
          <w:sz w:val="28"/>
          <w:szCs w:val="28"/>
        </w:rPr>
      </w:pPr>
      <w:r w:rsidRPr="00A501BD">
        <w:rPr>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1BC99D99" w14:textId="77777777" w:rsidR="003C6629" w:rsidRPr="00A501BD" w:rsidRDefault="003C6629" w:rsidP="00A501BD">
      <w:pPr>
        <w:pStyle w:val="ab"/>
        <w:ind w:firstLine="708"/>
        <w:rPr>
          <w:sz w:val="28"/>
          <w:szCs w:val="28"/>
        </w:rPr>
      </w:pPr>
      <w:r w:rsidRPr="00A501BD">
        <w:rPr>
          <w:sz w:val="28"/>
          <w:szCs w:val="28"/>
        </w:rPr>
        <w:t>7) личную подпись и дату.</w:t>
      </w:r>
    </w:p>
    <w:p w14:paraId="16543F33" w14:textId="18603289" w:rsidR="003C6629" w:rsidRPr="00A501BD" w:rsidRDefault="00FD6652" w:rsidP="00A501BD">
      <w:pPr>
        <w:pStyle w:val="ab"/>
        <w:ind w:firstLine="708"/>
        <w:rPr>
          <w:sz w:val="28"/>
          <w:szCs w:val="28"/>
        </w:rPr>
      </w:pPr>
      <w:r w:rsidRPr="00A501BD">
        <w:rPr>
          <w:sz w:val="28"/>
          <w:szCs w:val="28"/>
        </w:rPr>
        <w:t>60</w:t>
      </w:r>
      <w:r w:rsidR="00223F07" w:rsidRPr="00A501BD">
        <w:rPr>
          <w:sz w:val="28"/>
          <w:szCs w:val="28"/>
        </w:rPr>
        <w:t>.3</w:t>
      </w:r>
      <w:r w:rsidR="00FB4E23" w:rsidRPr="00A501BD">
        <w:rPr>
          <w:sz w:val="28"/>
          <w:szCs w:val="28"/>
        </w:rPr>
        <w:t xml:space="preserve">. </w:t>
      </w:r>
      <w:r w:rsidR="003C6629" w:rsidRPr="00A501BD">
        <w:rPr>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55913845" w14:textId="63ED46E5" w:rsidR="00736801" w:rsidRPr="00A501BD" w:rsidRDefault="00FD6652" w:rsidP="00A501BD">
      <w:pPr>
        <w:pStyle w:val="ab"/>
        <w:ind w:firstLine="708"/>
        <w:rPr>
          <w:sz w:val="28"/>
          <w:szCs w:val="28"/>
        </w:rPr>
      </w:pPr>
      <w:r w:rsidRPr="00A501BD">
        <w:rPr>
          <w:sz w:val="28"/>
          <w:szCs w:val="28"/>
        </w:rPr>
        <w:t>60</w:t>
      </w:r>
      <w:r w:rsidR="00736801" w:rsidRPr="00A501BD">
        <w:rPr>
          <w:sz w:val="28"/>
          <w:szCs w:val="28"/>
        </w:rPr>
        <w:t xml:space="preserve">.4. Контрольный орган рассматривает возражение в пределах своей компетенции в течении пяти рабочих дней и заносит возражение с результатами рассмотрения в Единый реестр контрольных надзорных мероприятий. </w:t>
      </w:r>
    </w:p>
    <w:p w14:paraId="6C470FCE" w14:textId="2A27C305" w:rsidR="00A52C21" w:rsidRPr="00A501BD" w:rsidRDefault="00FD6652" w:rsidP="00A501BD">
      <w:pPr>
        <w:pStyle w:val="ab"/>
        <w:ind w:firstLine="708"/>
        <w:rPr>
          <w:sz w:val="28"/>
          <w:szCs w:val="28"/>
        </w:rPr>
      </w:pPr>
      <w:r w:rsidRPr="00A501BD">
        <w:rPr>
          <w:sz w:val="28"/>
          <w:szCs w:val="28"/>
        </w:rPr>
        <w:t>60</w:t>
      </w:r>
      <w:r w:rsidR="00736801" w:rsidRPr="00A501BD">
        <w:rPr>
          <w:sz w:val="28"/>
          <w:szCs w:val="28"/>
        </w:rPr>
        <w:t>.5</w:t>
      </w:r>
      <w:r w:rsidR="00517959" w:rsidRPr="00A501BD">
        <w:rPr>
          <w:sz w:val="28"/>
          <w:szCs w:val="28"/>
        </w:rPr>
        <w:t>.</w:t>
      </w:r>
      <w:r w:rsidR="00FB4E23" w:rsidRPr="00A501BD">
        <w:rPr>
          <w:sz w:val="28"/>
          <w:szCs w:val="28"/>
        </w:rPr>
        <w:t xml:space="preserve"> </w:t>
      </w:r>
      <w:r w:rsidR="00B947F8" w:rsidRPr="00A501BD">
        <w:rPr>
          <w:sz w:val="28"/>
          <w:szCs w:val="28"/>
        </w:rPr>
        <w:t xml:space="preserve">Контрольный орган </w:t>
      </w:r>
      <w:r w:rsidR="003919C6" w:rsidRPr="00A501BD">
        <w:rPr>
          <w:sz w:val="28"/>
          <w:szCs w:val="28"/>
        </w:rPr>
        <w:t>осуществляет учет объявленных им</w:t>
      </w:r>
      <w:r w:rsidR="00A52C21" w:rsidRPr="00A501BD">
        <w:rPr>
          <w:sz w:val="28"/>
          <w:szCs w:val="28"/>
        </w:rPr>
        <w:t xml:space="preserve"> предостережений о недопустимости нарушения обя</w:t>
      </w:r>
      <w:r w:rsidR="003919C6" w:rsidRPr="00A501BD">
        <w:rPr>
          <w:sz w:val="28"/>
          <w:szCs w:val="28"/>
        </w:rPr>
        <w:t>зательных требований и используе</w:t>
      </w:r>
      <w:r w:rsidR="00A52C21" w:rsidRPr="00A501BD">
        <w:rPr>
          <w:sz w:val="28"/>
          <w:szCs w:val="28"/>
        </w:rPr>
        <w:t>т соответствующие данные для проведения иных профилактических мероприятий и контрольных (надзорных) мероприятий.</w:t>
      </w:r>
    </w:p>
    <w:p w14:paraId="17E78446" w14:textId="1A4C988C" w:rsidR="007F3624" w:rsidRPr="00A501BD" w:rsidRDefault="00FD6652" w:rsidP="00A501BD">
      <w:pPr>
        <w:pStyle w:val="ab"/>
        <w:ind w:firstLine="708"/>
        <w:rPr>
          <w:sz w:val="28"/>
          <w:szCs w:val="28"/>
        </w:rPr>
      </w:pPr>
      <w:r w:rsidRPr="00A501BD">
        <w:rPr>
          <w:sz w:val="28"/>
          <w:szCs w:val="28"/>
        </w:rPr>
        <w:t>61</w:t>
      </w:r>
      <w:r w:rsidR="00E57C49" w:rsidRPr="00A501BD">
        <w:rPr>
          <w:sz w:val="28"/>
          <w:szCs w:val="28"/>
        </w:rPr>
        <w:t xml:space="preserve">. </w:t>
      </w:r>
      <w:r w:rsidR="007F3624" w:rsidRPr="00A501BD">
        <w:rPr>
          <w:sz w:val="28"/>
          <w:szCs w:val="28"/>
        </w:rPr>
        <w:t>Консультирование</w:t>
      </w:r>
      <w:r w:rsidR="00116E80" w:rsidRPr="00A501BD">
        <w:rPr>
          <w:sz w:val="28"/>
          <w:szCs w:val="28"/>
        </w:rPr>
        <w:t>.</w:t>
      </w:r>
    </w:p>
    <w:p w14:paraId="32712CF5" w14:textId="7470C3C4" w:rsidR="00DC47F8" w:rsidRPr="00A501BD" w:rsidRDefault="00DC47F8" w:rsidP="00A501BD">
      <w:pPr>
        <w:pStyle w:val="ab"/>
        <w:tabs>
          <w:tab w:val="left" w:pos="1134"/>
        </w:tabs>
        <w:ind w:firstLine="708"/>
        <w:rPr>
          <w:sz w:val="28"/>
          <w:szCs w:val="28"/>
        </w:rPr>
      </w:pPr>
      <w:r w:rsidRPr="00A501BD">
        <w:rPr>
          <w:sz w:val="28"/>
          <w:szCs w:val="28"/>
        </w:rPr>
        <w:t xml:space="preserve">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 </w:t>
      </w:r>
    </w:p>
    <w:p w14:paraId="795AA8C4" w14:textId="72A9FC1C" w:rsidR="00736801" w:rsidRPr="00A501BD" w:rsidRDefault="00FD6652" w:rsidP="00A501BD">
      <w:pPr>
        <w:pStyle w:val="ab"/>
        <w:tabs>
          <w:tab w:val="left" w:pos="1134"/>
        </w:tabs>
        <w:ind w:firstLine="708"/>
        <w:rPr>
          <w:sz w:val="28"/>
          <w:szCs w:val="28"/>
        </w:rPr>
      </w:pPr>
      <w:r w:rsidRPr="00A501BD">
        <w:rPr>
          <w:sz w:val="28"/>
          <w:szCs w:val="28"/>
        </w:rPr>
        <w:t>61</w:t>
      </w:r>
      <w:r w:rsidR="00517959" w:rsidRPr="00A501BD">
        <w:rPr>
          <w:sz w:val="28"/>
          <w:szCs w:val="28"/>
        </w:rPr>
        <w:t>.1</w:t>
      </w:r>
      <w:r w:rsidR="00FB4E23" w:rsidRPr="00A501BD">
        <w:rPr>
          <w:sz w:val="28"/>
          <w:szCs w:val="28"/>
        </w:rPr>
        <w:t xml:space="preserve"> </w:t>
      </w:r>
      <w:r w:rsidR="00CA4E45" w:rsidRPr="00A501BD">
        <w:rPr>
          <w:sz w:val="28"/>
          <w:szCs w:val="28"/>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r w:rsidR="0093181A" w:rsidRPr="00A501BD">
        <w:rPr>
          <w:sz w:val="28"/>
          <w:szCs w:val="28"/>
        </w:rPr>
        <w:t>.</w:t>
      </w:r>
      <w:r w:rsidR="00736801" w:rsidRPr="00A501BD">
        <w:rPr>
          <w:sz w:val="28"/>
          <w:szCs w:val="28"/>
        </w:rPr>
        <w:t xml:space="preserve"> Адрес контрольного органа и номера телефонов для осуществления консультирования размещен на сайте администрации Еткульского муниципального округа.  </w:t>
      </w:r>
    </w:p>
    <w:p w14:paraId="2646B1DF" w14:textId="377A68F5" w:rsidR="007F3624" w:rsidRPr="00A501BD" w:rsidRDefault="00420A97" w:rsidP="00A501BD">
      <w:pPr>
        <w:pStyle w:val="ab"/>
        <w:tabs>
          <w:tab w:val="left" w:pos="1134"/>
        </w:tabs>
        <w:ind w:firstLine="708"/>
        <w:rPr>
          <w:sz w:val="28"/>
          <w:szCs w:val="28"/>
        </w:rPr>
      </w:pPr>
      <w:r w:rsidRPr="00A501BD">
        <w:rPr>
          <w:sz w:val="28"/>
          <w:szCs w:val="28"/>
        </w:rPr>
        <w:t>Консультирование проводится по вопросам соблюдения обязательных требований и иным вопрос</w:t>
      </w:r>
      <w:r w:rsidR="00683954" w:rsidRPr="00A501BD">
        <w:rPr>
          <w:sz w:val="28"/>
          <w:szCs w:val="28"/>
        </w:rPr>
        <w:t>ам, способствующим в разрешении</w:t>
      </w:r>
      <w:r w:rsidRPr="00A501BD">
        <w:rPr>
          <w:sz w:val="28"/>
          <w:szCs w:val="28"/>
        </w:rPr>
        <w:t xml:space="preserve"> либо профилактике таких нарушений.</w:t>
      </w:r>
    </w:p>
    <w:p w14:paraId="6E194309" w14:textId="7C889234" w:rsidR="00736801" w:rsidRPr="00A501BD" w:rsidRDefault="00FD6652" w:rsidP="00A501BD">
      <w:pPr>
        <w:pStyle w:val="ab"/>
        <w:tabs>
          <w:tab w:val="left" w:pos="1134"/>
        </w:tabs>
        <w:ind w:firstLine="708"/>
        <w:rPr>
          <w:sz w:val="28"/>
          <w:szCs w:val="28"/>
        </w:rPr>
      </w:pPr>
      <w:r w:rsidRPr="00A501BD">
        <w:rPr>
          <w:sz w:val="28"/>
          <w:szCs w:val="28"/>
        </w:rPr>
        <w:t>61</w:t>
      </w:r>
      <w:r w:rsidR="00736801" w:rsidRPr="00A501BD">
        <w:rPr>
          <w:sz w:val="28"/>
          <w:szCs w:val="28"/>
        </w:rPr>
        <w:t>.2. Перечень вопросов, по которым о</w:t>
      </w:r>
      <w:r w:rsidR="00433A55" w:rsidRPr="00A501BD">
        <w:rPr>
          <w:sz w:val="28"/>
          <w:szCs w:val="28"/>
        </w:rPr>
        <w:t>существляется консультирование,</w:t>
      </w:r>
      <w:r w:rsidR="00736801" w:rsidRPr="00A501BD">
        <w:rPr>
          <w:sz w:val="28"/>
          <w:szCs w:val="28"/>
        </w:rPr>
        <w:t xml:space="preserve"> по которым осуществляется консультирование:</w:t>
      </w:r>
    </w:p>
    <w:p w14:paraId="75CC001E" w14:textId="7B0596A2" w:rsidR="006F1B73" w:rsidRPr="00A501BD" w:rsidRDefault="006F1B73" w:rsidP="00A501BD">
      <w:pPr>
        <w:pStyle w:val="ab"/>
        <w:tabs>
          <w:tab w:val="left" w:pos="1134"/>
        </w:tabs>
        <w:ind w:firstLine="708"/>
        <w:rPr>
          <w:sz w:val="28"/>
          <w:szCs w:val="28"/>
        </w:rPr>
      </w:pPr>
      <w:r w:rsidRPr="00A501BD">
        <w:rPr>
          <w:sz w:val="28"/>
          <w:szCs w:val="28"/>
        </w:rPr>
        <w:t>1) обязательные требования, предъявляемые к деятельности контролируемых лиц;</w:t>
      </w:r>
    </w:p>
    <w:p w14:paraId="23A28C7C" w14:textId="3AE51C17" w:rsidR="006F1B73" w:rsidRPr="00A501BD" w:rsidRDefault="006F1B73" w:rsidP="00A501BD">
      <w:pPr>
        <w:pStyle w:val="ab"/>
        <w:tabs>
          <w:tab w:val="left" w:pos="1134"/>
        </w:tabs>
        <w:ind w:firstLine="708"/>
        <w:rPr>
          <w:sz w:val="28"/>
          <w:szCs w:val="28"/>
        </w:rPr>
      </w:pPr>
      <w:r w:rsidRPr="00A501BD">
        <w:rPr>
          <w:sz w:val="28"/>
          <w:szCs w:val="28"/>
        </w:rPr>
        <w:t>2) соответствие объектов муниципального земельного контроля к критериям риска;</w:t>
      </w:r>
    </w:p>
    <w:p w14:paraId="2DF44292" w14:textId="2F7C5126" w:rsidR="006F1B73" w:rsidRPr="00A501BD" w:rsidRDefault="006F1B73" w:rsidP="00A501BD">
      <w:pPr>
        <w:pStyle w:val="ab"/>
        <w:tabs>
          <w:tab w:val="left" w:pos="1134"/>
        </w:tabs>
        <w:ind w:firstLine="708"/>
        <w:rPr>
          <w:sz w:val="28"/>
          <w:szCs w:val="28"/>
        </w:rPr>
      </w:pPr>
      <w:r w:rsidRPr="00A501BD">
        <w:rPr>
          <w:sz w:val="28"/>
          <w:szCs w:val="28"/>
        </w:rPr>
        <w:t>3) виды, содержание и интенсивность контрольных (надзорных) мероприятий;</w:t>
      </w:r>
    </w:p>
    <w:p w14:paraId="0EAAA67F" w14:textId="10F8368C" w:rsidR="006F1B73" w:rsidRPr="00A501BD" w:rsidRDefault="006F1B73" w:rsidP="00A501BD">
      <w:pPr>
        <w:pStyle w:val="ab"/>
        <w:tabs>
          <w:tab w:val="left" w:pos="993"/>
        </w:tabs>
        <w:ind w:firstLine="708"/>
        <w:rPr>
          <w:sz w:val="28"/>
          <w:szCs w:val="28"/>
        </w:rPr>
      </w:pPr>
      <w:r w:rsidRPr="00A501BD">
        <w:rPr>
          <w:sz w:val="28"/>
          <w:szCs w:val="28"/>
        </w:rPr>
        <w:t>4) осуществление муниципального земельного контроля на территории Еткульского муниципального округа;</w:t>
      </w:r>
    </w:p>
    <w:p w14:paraId="3091814A" w14:textId="028B9EC1" w:rsidR="006F1B73" w:rsidRPr="00A501BD" w:rsidRDefault="006F1B73" w:rsidP="00A501BD">
      <w:pPr>
        <w:pStyle w:val="ab"/>
        <w:tabs>
          <w:tab w:val="left" w:pos="1134"/>
        </w:tabs>
        <w:ind w:firstLine="708"/>
        <w:rPr>
          <w:sz w:val="28"/>
          <w:szCs w:val="28"/>
        </w:rPr>
      </w:pPr>
      <w:r w:rsidRPr="00A501BD">
        <w:rPr>
          <w:sz w:val="28"/>
          <w:szCs w:val="28"/>
        </w:rPr>
        <w:t>5) административная ответственность за нарушение требований земельного законодательства.</w:t>
      </w:r>
    </w:p>
    <w:p w14:paraId="01227DED" w14:textId="3A205B68" w:rsidR="007F3624" w:rsidRPr="00A501BD" w:rsidRDefault="00FD6652" w:rsidP="00A501BD">
      <w:pPr>
        <w:pStyle w:val="ab"/>
        <w:ind w:firstLine="708"/>
        <w:rPr>
          <w:sz w:val="28"/>
          <w:szCs w:val="28"/>
        </w:rPr>
      </w:pPr>
      <w:r w:rsidRPr="00A501BD">
        <w:rPr>
          <w:sz w:val="28"/>
          <w:szCs w:val="28"/>
        </w:rPr>
        <w:lastRenderedPageBreak/>
        <w:t>61</w:t>
      </w:r>
      <w:r w:rsidR="00433A55" w:rsidRPr="00A501BD">
        <w:rPr>
          <w:sz w:val="28"/>
          <w:szCs w:val="28"/>
        </w:rPr>
        <w:t>.3</w:t>
      </w:r>
      <w:r w:rsidR="00FB4E23" w:rsidRPr="00A501BD">
        <w:rPr>
          <w:sz w:val="28"/>
          <w:szCs w:val="28"/>
        </w:rPr>
        <w:t xml:space="preserve">. </w:t>
      </w:r>
      <w:r w:rsidR="007F3624" w:rsidRPr="00A501BD">
        <w:rPr>
          <w:sz w:val="28"/>
          <w:szCs w:val="28"/>
        </w:rPr>
        <w:t>По итогам консультирования информация в письменной форме контролируемым лицам и их представителям не предоставляется</w:t>
      </w:r>
      <w:r w:rsidR="00207BCF" w:rsidRPr="00A501BD">
        <w:rPr>
          <w:sz w:val="28"/>
          <w:szCs w:val="28"/>
        </w:rPr>
        <w:t xml:space="preserve">. Контролируемое лицо вправе направить запрос о предоставлении письменного ответа в сроки, установленные Федеральным законом от </w:t>
      </w:r>
      <w:r w:rsidR="000A1128">
        <w:rPr>
          <w:sz w:val="28"/>
          <w:szCs w:val="28"/>
        </w:rPr>
        <w:t>0</w:t>
      </w:r>
      <w:r w:rsidR="00207BCF" w:rsidRPr="00A501BD">
        <w:rPr>
          <w:sz w:val="28"/>
          <w:szCs w:val="28"/>
        </w:rPr>
        <w:t>2</w:t>
      </w:r>
      <w:r w:rsidR="000A1128">
        <w:rPr>
          <w:sz w:val="28"/>
          <w:szCs w:val="28"/>
        </w:rPr>
        <w:t>.05.</w:t>
      </w:r>
      <w:r w:rsidR="00207BCF" w:rsidRPr="00A501BD">
        <w:rPr>
          <w:sz w:val="28"/>
          <w:szCs w:val="28"/>
        </w:rPr>
        <w:t>2006 г</w:t>
      </w:r>
      <w:r w:rsidR="000A1128">
        <w:rPr>
          <w:sz w:val="28"/>
          <w:szCs w:val="28"/>
        </w:rPr>
        <w:t>.</w:t>
      </w:r>
      <w:r w:rsidR="00207BCF" w:rsidRPr="00A501BD">
        <w:rPr>
          <w:sz w:val="28"/>
          <w:szCs w:val="28"/>
        </w:rPr>
        <w:t xml:space="preserve"> </w:t>
      </w:r>
      <w:r w:rsidR="000A1128">
        <w:rPr>
          <w:sz w:val="28"/>
          <w:szCs w:val="28"/>
        </w:rPr>
        <w:t>№</w:t>
      </w:r>
      <w:r w:rsidR="00207BCF" w:rsidRPr="00A501BD">
        <w:rPr>
          <w:sz w:val="28"/>
          <w:szCs w:val="28"/>
        </w:rPr>
        <w:t xml:space="preserve"> 59-ФЗ «О порядке рассмотрения обращений граждан Российской Федерации».</w:t>
      </w:r>
    </w:p>
    <w:p w14:paraId="23458C45" w14:textId="0BEB475B" w:rsidR="007F3624" w:rsidRPr="00A501BD" w:rsidRDefault="00FD6652" w:rsidP="00A501BD">
      <w:pPr>
        <w:pStyle w:val="ab"/>
        <w:ind w:firstLine="708"/>
        <w:rPr>
          <w:sz w:val="28"/>
          <w:szCs w:val="28"/>
        </w:rPr>
      </w:pPr>
      <w:r w:rsidRPr="00A501BD">
        <w:rPr>
          <w:sz w:val="28"/>
          <w:szCs w:val="28"/>
        </w:rPr>
        <w:t>61</w:t>
      </w:r>
      <w:r w:rsidR="00433A55" w:rsidRPr="00A501BD">
        <w:rPr>
          <w:sz w:val="28"/>
          <w:szCs w:val="28"/>
        </w:rPr>
        <w:t>.4</w:t>
      </w:r>
      <w:r w:rsidR="00632989" w:rsidRPr="00A501BD">
        <w:rPr>
          <w:sz w:val="28"/>
          <w:szCs w:val="28"/>
        </w:rPr>
        <w:t>.</w:t>
      </w:r>
      <w:r w:rsidR="00FB4E23" w:rsidRPr="00A501BD">
        <w:rPr>
          <w:sz w:val="28"/>
          <w:szCs w:val="28"/>
        </w:rPr>
        <w:t xml:space="preserve"> </w:t>
      </w:r>
      <w:r w:rsidR="007F3624" w:rsidRPr="00A501BD">
        <w:rPr>
          <w:sz w:val="28"/>
          <w:szCs w:val="28"/>
        </w:rPr>
        <w:t xml:space="preserve">При осуществлении консультирования должностное лицо </w:t>
      </w:r>
      <w:r w:rsidR="00B947F8" w:rsidRPr="00A501BD">
        <w:rPr>
          <w:sz w:val="28"/>
          <w:szCs w:val="28"/>
        </w:rPr>
        <w:t>уполномоченное</w:t>
      </w:r>
      <w:r w:rsidR="0018488B" w:rsidRPr="00A501BD">
        <w:rPr>
          <w:sz w:val="28"/>
          <w:szCs w:val="28"/>
        </w:rPr>
        <w:t xml:space="preserve"> на осуществление</w:t>
      </w:r>
      <w:r w:rsidR="00B947F8" w:rsidRPr="00A501BD">
        <w:rPr>
          <w:sz w:val="28"/>
          <w:szCs w:val="28"/>
        </w:rPr>
        <w:t xml:space="preserve"> </w:t>
      </w:r>
      <w:r w:rsidR="004E13C4" w:rsidRPr="00A501BD">
        <w:rPr>
          <w:sz w:val="28"/>
          <w:szCs w:val="28"/>
        </w:rPr>
        <w:t>муниципального земельного контроля</w:t>
      </w:r>
      <w:r w:rsidR="007F3624" w:rsidRPr="00A501BD">
        <w:rPr>
          <w:sz w:val="28"/>
          <w:szCs w:val="28"/>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3E22FC20" w14:textId="4993C345" w:rsidR="007F3624" w:rsidRPr="00A501BD" w:rsidRDefault="00FD6652" w:rsidP="00A501BD">
      <w:pPr>
        <w:pStyle w:val="ab"/>
        <w:ind w:firstLine="708"/>
        <w:rPr>
          <w:sz w:val="28"/>
          <w:szCs w:val="28"/>
        </w:rPr>
      </w:pPr>
      <w:r w:rsidRPr="00A501BD">
        <w:rPr>
          <w:sz w:val="28"/>
          <w:szCs w:val="28"/>
        </w:rPr>
        <w:t>61</w:t>
      </w:r>
      <w:r w:rsidR="00632989" w:rsidRPr="00A501BD">
        <w:rPr>
          <w:sz w:val="28"/>
          <w:szCs w:val="28"/>
        </w:rPr>
        <w:t>.</w:t>
      </w:r>
      <w:r w:rsidR="00433A55" w:rsidRPr="00A501BD">
        <w:rPr>
          <w:sz w:val="28"/>
          <w:szCs w:val="28"/>
        </w:rPr>
        <w:t>5</w:t>
      </w:r>
      <w:r w:rsidR="00FB4E23" w:rsidRPr="00A501BD">
        <w:rPr>
          <w:sz w:val="28"/>
          <w:szCs w:val="28"/>
        </w:rPr>
        <w:t xml:space="preserve">. </w:t>
      </w:r>
      <w:r w:rsidR="007F3624" w:rsidRPr="00A501BD">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w:t>
      </w:r>
      <w:r w:rsidR="004E4876" w:rsidRPr="00A501BD">
        <w:rPr>
          <w:sz w:val="28"/>
          <w:szCs w:val="28"/>
        </w:rPr>
        <w:t>н</w:t>
      </w:r>
      <w:r w:rsidR="00207BCF" w:rsidRPr="00A501BD">
        <w:rPr>
          <w:sz w:val="28"/>
          <w:szCs w:val="28"/>
        </w:rPr>
        <w:t>ий и (или) действий должностных</w:t>
      </w:r>
      <w:r w:rsidR="007F3624" w:rsidRPr="00A501BD">
        <w:rPr>
          <w:sz w:val="28"/>
          <w:szCs w:val="28"/>
        </w:rPr>
        <w:t xml:space="preserve"> лиц </w:t>
      </w:r>
      <w:r w:rsidR="00207BCF" w:rsidRPr="00A501BD">
        <w:rPr>
          <w:sz w:val="28"/>
          <w:szCs w:val="28"/>
        </w:rPr>
        <w:t>контрольного органа</w:t>
      </w:r>
      <w:r w:rsidR="007F3624" w:rsidRPr="00A501BD">
        <w:rPr>
          <w:sz w:val="28"/>
          <w:szCs w:val="28"/>
        </w:rPr>
        <w:t xml:space="preserve">, иных участников контрольного (надзорного) мероприятия, а также результаты проведенных в </w:t>
      </w:r>
      <w:r w:rsidR="00420A97" w:rsidRPr="00A501BD">
        <w:rPr>
          <w:sz w:val="28"/>
          <w:szCs w:val="28"/>
        </w:rPr>
        <w:t xml:space="preserve">рамках </w:t>
      </w:r>
      <w:r w:rsidR="004E13C4" w:rsidRPr="00A501BD">
        <w:rPr>
          <w:sz w:val="28"/>
          <w:szCs w:val="28"/>
        </w:rPr>
        <w:t>муниципального земельного контроля</w:t>
      </w:r>
      <w:r w:rsidR="00420A97" w:rsidRPr="00A501BD">
        <w:rPr>
          <w:sz w:val="28"/>
          <w:szCs w:val="28"/>
        </w:rPr>
        <w:t xml:space="preserve"> мероприятий</w:t>
      </w:r>
      <w:r w:rsidR="007F3624" w:rsidRPr="00A501BD">
        <w:rPr>
          <w:sz w:val="28"/>
          <w:szCs w:val="28"/>
        </w:rPr>
        <w:t>.</w:t>
      </w:r>
    </w:p>
    <w:p w14:paraId="5F2F1A6C" w14:textId="11D02557" w:rsidR="007F3624" w:rsidRPr="00A501BD" w:rsidRDefault="00FD6652" w:rsidP="00A501BD">
      <w:pPr>
        <w:pStyle w:val="ab"/>
        <w:ind w:firstLine="708"/>
        <w:rPr>
          <w:sz w:val="28"/>
          <w:szCs w:val="28"/>
        </w:rPr>
      </w:pPr>
      <w:r w:rsidRPr="00A501BD">
        <w:rPr>
          <w:sz w:val="28"/>
          <w:szCs w:val="28"/>
        </w:rPr>
        <w:t>61</w:t>
      </w:r>
      <w:r w:rsidR="00433A55" w:rsidRPr="00A501BD">
        <w:rPr>
          <w:sz w:val="28"/>
          <w:szCs w:val="28"/>
        </w:rPr>
        <w:t>.6</w:t>
      </w:r>
      <w:r w:rsidR="00FB4E23" w:rsidRPr="00A501BD">
        <w:rPr>
          <w:sz w:val="28"/>
          <w:szCs w:val="28"/>
        </w:rPr>
        <w:t xml:space="preserve">. </w:t>
      </w:r>
      <w:r w:rsidR="007F3624" w:rsidRPr="00A501BD">
        <w:rPr>
          <w:sz w:val="28"/>
          <w:szCs w:val="28"/>
        </w:rPr>
        <w:t xml:space="preserve">Информация, ставшая известной должностному лицу </w:t>
      </w:r>
      <w:r w:rsidR="00B947F8" w:rsidRPr="00A501BD">
        <w:rPr>
          <w:sz w:val="28"/>
          <w:szCs w:val="28"/>
        </w:rPr>
        <w:t xml:space="preserve">контрольного органа </w:t>
      </w:r>
      <w:r w:rsidR="007F3624" w:rsidRPr="00A501BD">
        <w:rPr>
          <w:sz w:val="28"/>
          <w:szCs w:val="28"/>
        </w:rPr>
        <w:t>в ходе консультирования, не может использоваться в целях оценки контролируемого лица по вопросам соблюдения обязательных требований.</w:t>
      </w:r>
    </w:p>
    <w:p w14:paraId="2D158BA2" w14:textId="60B4FF76" w:rsidR="007F3624" w:rsidRPr="00A501BD" w:rsidRDefault="00FD6652" w:rsidP="00A501BD">
      <w:pPr>
        <w:pStyle w:val="ab"/>
        <w:ind w:firstLine="708"/>
        <w:rPr>
          <w:sz w:val="28"/>
          <w:szCs w:val="28"/>
        </w:rPr>
      </w:pPr>
      <w:r w:rsidRPr="00A501BD">
        <w:rPr>
          <w:sz w:val="28"/>
          <w:szCs w:val="28"/>
        </w:rPr>
        <w:t>61</w:t>
      </w:r>
      <w:r w:rsidR="00433A55" w:rsidRPr="00A501BD">
        <w:rPr>
          <w:sz w:val="28"/>
          <w:szCs w:val="28"/>
        </w:rPr>
        <w:t>.7</w:t>
      </w:r>
      <w:r w:rsidR="00FB4E23" w:rsidRPr="00A501BD">
        <w:rPr>
          <w:sz w:val="28"/>
          <w:szCs w:val="28"/>
        </w:rPr>
        <w:t xml:space="preserve">. </w:t>
      </w:r>
      <w:r w:rsidR="00B947F8" w:rsidRPr="00A501BD">
        <w:rPr>
          <w:sz w:val="28"/>
          <w:szCs w:val="28"/>
        </w:rPr>
        <w:t xml:space="preserve">Контрольный орган </w:t>
      </w:r>
      <w:r w:rsidR="007F3624" w:rsidRPr="00A501BD">
        <w:rPr>
          <w:sz w:val="28"/>
          <w:szCs w:val="28"/>
        </w:rPr>
        <w:t>осуществляют учет консультирований.</w:t>
      </w:r>
    </w:p>
    <w:p w14:paraId="2E9A9CFF" w14:textId="5FF5D8EC" w:rsidR="007F3624" w:rsidRPr="00A501BD" w:rsidRDefault="00FD6652" w:rsidP="00A501BD">
      <w:pPr>
        <w:pStyle w:val="ab"/>
        <w:rPr>
          <w:sz w:val="28"/>
          <w:szCs w:val="28"/>
        </w:rPr>
      </w:pPr>
      <w:r w:rsidRPr="00A501BD">
        <w:rPr>
          <w:sz w:val="28"/>
          <w:szCs w:val="28"/>
        </w:rPr>
        <w:t>61</w:t>
      </w:r>
      <w:r w:rsidR="00632989" w:rsidRPr="00A501BD">
        <w:rPr>
          <w:sz w:val="28"/>
          <w:szCs w:val="28"/>
        </w:rPr>
        <w:t>.</w:t>
      </w:r>
      <w:r w:rsidR="00433A55" w:rsidRPr="00A501BD">
        <w:rPr>
          <w:sz w:val="28"/>
          <w:szCs w:val="28"/>
        </w:rPr>
        <w:t>8</w:t>
      </w:r>
      <w:r w:rsidR="00FB4E23" w:rsidRPr="00A501BD">
        <w:rPr>
          <w:sz w:val="28"/>
          <w:szCs w:val="28"/>
        </w:rPr>
        <w:t xml:space="preserve">. </w:t>
      </w:r>
      <w:r w:rsidR="00EC7DC5" w:rsidRPr="00A501BD">
        <w:rPr>
          <w:sz w:val="28"/>
          <w:szCs w:val="28"/>
        </w:rPr>
        <w:t>В случаях</w:t>
      </w:r>
      <w:r w:rsidR="007F3624" w:rsidRPr="00A501BD">
        <w:rPr>
          <w:sz w:val="28"/>
          <w:szCs w:val="28"/>
        </w:rPr>
        <w:t xml:space="preserve"> </w:t>
      </w:r>
      <w:r w:rsidR="00420A97" w:rsidRPr="00A501BD">
        <w:rPr>
          <w:sz w:val="28"/>
          <w:szCs w:val="28"/>
        </w:rPr>
        <w:t>консультирования</w:t>
      </w:r>
      <w:r w:rsidR="007F3624" w:rsidRPr="00A501BD">
        <w:rPr>
          <w:sz w:val="28"/>
          <w:szCs w:val="28"/>
        </w:rPr>
        <w:t xml:space="preserve"> по однотипным обращениям</w:t>
      </w:r>
      <w:r w:rsidR="00EC7DC5" w:rsidRPr="00A501BD">
        <w:rPr>
          <w:sz w:val="28"/>
          <w:szCs w:val="28"/>
        </w:rPr>
        <w:t>, консультирование</w:t>
      </w:r>
      <w:r w:rsidR="007F3624" w:rsidRPr="00A501BD">
        <w:rPr>
          <w:sz w:val="28"/>
          <w:szCs w:val="28"/>
        </w:rPr>
        <w:t xml:space="preserve"> контролируемых лиц и их представителей осуществляется посредством размещения на официальном сайте </w:t>
      </w:r>
      <w:r w:rsidR="00207BCF" w:rsidRPr="00A501BD">
        <w:rPr>
          <w:sz w:val="28"/>
          <w:szCs w:val="28"/>
        </w:rPr>
        <w:t xml:space="preserve">администрации </w:t>
      </w:r>
      <w:r w:rsidR="00B724CE" w:rsidRPr="00A501BD">
        <w:rPr>
          <w:sz w:val="28"/>
          <w:szCs w:val="28"/>
        </w:rPr>
        <w:t>Еткульского муниципального округа</w:t>
      </w:r>
      <w:r w:rsidR="004B5E59" w:rsidRPr="00A501BD">
        <w:rPr>
          <w:sz w:val="28"/>
          <w:szCs w:val="28"/>
        </w:rPr>
        <w:t xml:space="preserve">, </w:t>
      </w:r>
      <w:r w:rsidR="007F3624" w:rsidRPr="00A501BD">
        <w:rPr>
          <w:sz w:val="28"/>
          <w:szCs w:val="28"/>
        </w:rPr>
        <w:t>письменного разъяснения</w:t>
      </w:r>
      <w:r w:rsidR="00207BCF" w:rsidRPr="00A501BD">
        <w:rPr>
          <w:sz w:val="28"/>
          <w:szCs w:val="28"/>
        </w:rPr>
        <w:t>, подписанного уполномоченным должностным лицом контрольного (надзорного) органа.</w:t>
      </w:r>
    </w:p>
    <w:p w14:paraId="2C1AB1A0" w14:textId="784B22E9" w:rsidR="00E10CA9" w:rsidRPr="00A501BD" w:rsidRDefault="00FD6652" w:rsidP="00A501BD">
      <w:pPr>
        <w:pStyle w:val="ab"/>
        <w:ind w:firstLine="708"/>
        <w:rPr>
          <w:sz w:val="28"/>
          <w:szCs w:val="28"/>
        </w:rPr>
      </w:pPr>
      <w:r w:rsidRPr="00A501BD">
        <w:rPr>
          <w:sz w:val="28"/>
          <w:szCs w:val="28"/>
        </w:rPr>
        <w:t>62</w:t>
      </w:r>
      <w:r w:rsidR="00E57C49" w:rsidRPr="00A501BD">
        <w:rPr>
          <w:sz w:val="28"/>
          <w:szCs w:val="28"/>
        </w:rPr>
        <w:t>.</w:t>
      </w:r>
      <w:r w:rsidR="00E10CA9" w:rsidRPr="00A501BD">
        <w:rPr>
          <w:sz w:val="28"/>
          <w:szCs w:val="28"/>
        </w:rPr>
        <w:t xml:space="preserve"> Профилактический визит.</w:t>
      </w:r>
    </w:p>
    <w:p w14:paraId="5347DFFF" w14:textId="74C67335" w:rsidR="00E10CA9" w:rsidRPr="00A501BD" w:rsidRDefault="00E10CA9" w:rsidP="00A501BD">
      <w:pPr>
        <w:pStyle w:val="ab"/>
        <w:ind w:firstLine="708"/>
        <w:rPr>
          <w:sz w:val="28"/>
          <w:szCs w:val="28"/>
        </w:rPr>
      </w:pPr>
      <w:r w:rsidRPr="00A501BD">
        <w:rPr>
          <w:sz w:val="28"/>
          <w:szCs w:val="28"/>
        </w:rPr>
        <w:t xml:space="preserve">Профилактический визит проводится в форме профилактической беседы должностным лицом </w:t>
      </w:r>
      <w:r w:rsidR="00BD7176" w:rsidRPr="00A501BD">
        <w:rPr>
          <w:sz w:val="28"/>
          <w:szCs w:val="28"/>
        </w:rPr>
        <w:t>уполномоченным</w:t>
      </w:r>
      <w:r w:rsidR="0018488B" w:rsidRPr="00A501BD">
        <w:rPr>
          <w:sz w:val="28"/>
          <w:szCs w:val="28"/>
        </w:rPr>
        <w:t xml:space="preserve"> на осуществление</w:t>
      </w:r>
      <w:r w:rsidR="00BD7176" w:rsidRPr="00A501BD">
        <w:rPr>
          <w:sz w:val="28"/>
          <w:szCs w:val="28"/>
        </w:rPr>
        <w:t xml:space="preserve"> </w:t>
      </w:r>
      <w:r w:rsidR="004E13C4" w:rsidRPr="00A501BD">
        <w:rPr>
          <w:sz w:val="28"/>
          <w:szCs w:val="28"/>
        </w:rPr>
        <w:t>муниципального земельного контроля</w:t>
      </w:r>
      <w:r w:rsidRPr="00A501BD">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w:t>
      </w:r>
      <w:r w:rsidR="00A5579B" w:rsidRPr="00A501BD">
        <w:rPr>
          <w:sz w:val="28"/>
          <w:szCs w:val="28"/>
        </w:rPr>
        <w:t>«</w:t>
      </w:r>
      <w:r w:rsidR="00676447" w:rsidRPr="00A501BD">
        <w:rPr>
          <w:sz w:val="28"/>
          <w:szCs w:val="28"/>
        </w:rPr>
        <w:t>И</w:t>
      </w:r>
      <w:r w:rsidR="00BD7176" w:rsidRPr="00A501BD">
        <w:rPr>
          <w:sz w:val="28"/>
          <w:szCs w:val="28"/>
        </w:rPr>
        <w:t>нспектор</w:t>
      </w:r>
      <w:r w:rsidR="00A5579B" w:rsidRPr="00A501BD">
        <w:rPr>
          <w:sz w:val="28"/>
          <w:szCs w:val="28"/>
        </w:rPr>
        <w:t>»</w:t>
      </w:r>
      <w:r w:rsidRPr="00A501BD">
        <w:rPr>
          <w:sz w:val="28"/>
          <w:szCs w:val="28"/>
        </w:rPr>
        <w:t>.</w:t>
      </w:r>
    </w:p>
    <w:p w14:paraId="07692550" w14:textId="660D2395" w:rsidR="00E10CA9" w:rsidRPr="00A501BD" w:rsidRDefault="00FD6652" w:rsidP="00A501BD">
      <w:pPr>
        <w:pStyle w:val="ab"/>
        <w:ind w:firstLine="708"/>
        <w:rPr>
          <w:sz w:val="28"/>
          <w:szCs w:val="28"/>
        </w:rPr>
      </w:pPr>
      <w:r w:rsidRPr="00A501BD">
        <w:rPr>
          <w:sz w:val="28"/>
          <w:szCs w:val="28"/>
        </w:rPr>
        <w:t>62</w:t>
      </w:r>
      <w:r w:rsidR="00223F07" w:rsidRPr="00A501BD">
        <w:rPr>
          <w:sz w:val="28"/>
          <w:szCs w:val="28"/>
        </w:rPr>
        <w:t>.1</w:t>
      </w:r>
      <w:r w:rsidR="00FB4E23" w:rsidRPr="00A501BD">
        <w:rPr>
          <w:sz w:val="28"/>
          <w:szCs w:val="28"/>
        </w:rPr>
        <w:t xml:space="preserve">. </w:t>
      </w:r>
      <w:r w:rsidR="00E10CA9" w:rsidRPr="00A501BD">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w:t>
      </w:r>
      <w:r w:rsidR="00BD7176" w:rsidRPr="00A501BD">
        <w:rPr>
          <w:sz w:val="28"/>
          <w:szCs w:val="28"/>
        </w:rPr>
        <w:t>уполномоченное</w:t>
      </w:r>
      <w:r w:rsidR="0018488B" w:rsidRPr="00A501BD">
        <w:rPr>
          <w:sz w:val="28"/>
          <w:szCs w:val="28"/>
        </w:rPr>
        <w:t xml:space="preserve"> на осуществление</w:t>
      </w:r>
      <w:r w:rsidR="00BD7176" w:rsidRPr="00A501BD">
        <w:rPr>
          <w:sz w:val="28"/>
          <w:szCs w:val="28"/>
        </w:rPr>
        <w:t xml:space="preserve"> </w:t>
      </w:r>
      <w:r w:rsidR="004E13C4" w:rsidRPr="00A501BD">
        <w:rPr>
          <w:sz w:val="28"/>
          <w:szCs w:val="28"/>
        </w:rPr>
        <w:t>муниципального земельного контроля</w:t>
      </w:r>
      <w:r w:rsidR="00E10CA9" w:rsidRPr="00A501BD">
        <w:rPr>
          <w:sz w:val="28"/>
          <w:szCs w:val="28"/>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7C92236" w14:textId="23399638" w:rsidR="00E10CA9" w:rsidRPr="00A501BD" w:rsidRDefault="00FD6652" w:rsidP="00A501BD">
      <w:pPr>
        <w:pStyle w:val="ab"/>
        <w:ind w:firstLine="708"/>
        <w:rPr>
          <w:sz w:val="28"/>
          <w:szCs w:val="28"/>
        </w:rPr>
      </w:pPr>
      <w:r w:rsidRPr="00A501BD">
        <w:rPr>
          <w:sz w:val="28"/>
          <w:szCs w:val="28"/>
        </w:rPr>
        <w:t>62</w:t>
      </w:r>
      <w:r w:rsidR="00223F07" w:rsidRPr="00A501BD">
        <w:rPr>
          <w:sz w:val="28"/>
          <w:szCs w:val="28"/>
        </w:rPr>
        <w:t>.2</w:t>
      </w:r>
      <w:r w:rsidR="00FB4E23" w:rsidRPr="00A501BD">
        <w:rPr>
          <w:sz w:val="28"/>
          <w:szCs w:val="28"/>
        </w:rPr>
        <w:t xml:space="preserve">. </w:t>
      </w:r>
      <w:r w:rsidR="00E10CA9" w:rsidRPr="00A501BD">
        <w:rPr>
          <w:sz w:val="28"/>
          <w:szCs w:val="28"/>
        </w:rPr>
        <w:t xml:space="preserve">Профилактический визит проводится по инициативе </w:t>
      </w:r>
      <w:r w:rsidR="00BD7176" w:rsidRPr="00A501BD">
        <w:rPr>
          <w:sz w:val="28"/>
          <w:szCs w:val="28"/>
        </w:rPr>
        <w:t>контрольного органа</w:t>
      </w:r>
      <w:r w:rsidR="00E10CA9" w:rsidRPr="00A501BD">
        <w:rPr>
          <w:sz w:val="28"/>
          <w:szCs w:val="28"/>
        </w:rPr>
        <w:t xml:space="preserve"> (обязательный профилактический визит) или по инициативе контролируемого лица.</w:t>
      </w:r>
    </w:p>
    <w:p w14:paraId="2A325BA4" w14:textId="129CBA0B" w:rsidR="00E10CA9" w:rsidRPr="00A501BD" w:rsidRDefault="00E10CA9" w:rsidP="00A501BD">
      <w:pPr>
        <w:pStyle w:val="ab"/>
        <w:ind w:firstLine="708"/>
        <w:rPr>
          <w:sz w:val="28"/>
          <w:szCs w:val="28"/>
        </w:rPr>
      </w:pPr>
      <w:r w:rsidRPr="00A501BD">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w:t>
      </w:r>
    </w:p>
    <w:p w14:paraId="13761855" w14:textId="47402AF9" w:rsidR="00676447" w:rsidRPr="00A501BD" w:rsidRDefault="00FD6652" w:rsidP="00A501BD">
      <w:pPr>
        <w:pStyle w:val="ab"/>
        <w:ind w:firstLine="708"/>
        <w:rPr>
          <w:sz w:val="28"/>
          <w:szCs w:val="28"/>
        </w:rPr>
      </w:pPr>
      <w:r w:rsidRPr="00A501BD">
        <w:rPr>
          <w:sz w:val="28"/>
          <w:szCs w:val="28"/>
        </w:rPr>
        <w:t>62</w:t>
      </w:r>
      <w:r w:rsidR="00223F07" w:rsidRPr="00A501BD">
        <w:rPr>
          <w:sz w:val="28"/>
          <w:szCs w:val="28"/>
        </w:rPr>
        <w:t>.3</w:t>
      </w:r>
      <w:r w:rsidR="00F41371" w:rsidRPr="00A501BD">
        <w:rPr>
          <w:sz w:val="28"/>
          <w:szCs w:val="28"/>
        </w:rPr>
        <w:t xml:space="preserve"> </w:t>
      </w:r>
      <w:r w:rsidR="00676447" w:rsidRPr="00A501BD">
        <w:rPr>
          <w:sz w:val="28"/>
          <w:szCs w:val="28"/>
        </w:rPr>
        <w:t>Профилактический визит по инициативе контролируемого лица может быть проведен по его заявлению, если такое лицо относится к субъек</w:t>
      </w:r>
      <w:r w:rsidR="00BE1F22" w:rsidRPr="00A501BD">
        <w:rPr>
          <w:sz w:val="28"/>
          <w:szCs w:val="28"/>
        </w:rPr>
        <w:t>там малого предпринимательства.</w:t>
      </w:r>
    </w:p>
    <w:p w14:paraId="61947F89" w14:textId="50D83339" w:rsidR="00F41371" w:rsidRPr="00A501BD" w:rsidRDefault="00FD6652" w:rsidP="00A501BD">
      <w:pPr>
        <w:pStyle w:val="ab"/>
        <w:ind w:firstLine="708"/>
        <w:rPr>
          <w:sz w:val="28"/>
          <w:szCs w:val="28"/>
        </w:rPr>
      </w:pPr>
      <w:r w:rsidRPr="00A501BD">
        <w:rPr>
          <w:sz w:val="28"/>
          <w:szCs w:val="28"/>
        </w:rPr>
        <w:lastRenderedPageBreak/>
        <w:t>62</w:t>
      </w:r>
      <w:r w:rsidR="00223F07" w:rsidRPr="00A501BD">
        <w:rPr>
          <w:sz w:val="28"/>
          <w:szCs w:val="28"/>
        </w:rPr>
        <w:t>.4</w:t>
      </w:r>
      <w:r w:rsidR="00FB4E23" w:rsidRPr="00A501BD">
        <w:rPr>
          <w:sz w:val="28"/>
          <w:szCs w:val="28"/>
        </w:rPr>
        <w:t xml:space="preserve">. </w:t>
      </w:r>
      <w:r w:rsidR="00F41371" w:rsidRPr="00A501BD">
        <w:rPr>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BAEBEB6" w14:textId="51B54C79" w:rsidR="00F41371" w:rsidRPr="00A501BD" w:rsidRDefault="00FD6652" w:rsidP="00A501BD">
      <w:pPr>
        <w:pStyle w:val="ab"/>
        <w:rPr>
          <w:sz w:val="28"/>
          <w:szCs w:val="28"/>
        </w:rPr>
      </w:pPr>
      <w:r w:rsidRPr="00A501BD">
        <w:rPr>
          <w:sz w:val="28"/>
          <w:szCs w:val="28"/>
        </w:rPr>
        <w:t>62</w:t>
      </w:r>
      <w:r w:rsidR="00632989" w:rsidRPr="00A501BD">
        <w:rPr>
          <w:sz w:val="28"/>
          <w:szCs w:val="28"/>
        </w:rPr>
        <w:t>.</w:t>
      </w:r>
      <w:r w:rsidR="00223F07" w:rsidRPr="00A501BD">
        <w:rPr>
          <w:sz w:val="28"/>
          <w:szCs w:val="28"/>
        </w:rPr>
        <w:t>5</w:t>
      </w:r>
      <w:r w:rsidR="00632989" w:rsidRPr="00A501BD">
        <w:rPr>
          <w:sz w:val="28"/>
          <w:szCs w:val="28"/>
        </w:rPr>
        <w:t>.</w:t>
      </w:r>
      <w:r w:rsidR="00FB4E23" w:rsidRPr="00A501BD">
        <w:rPr>
          <w:sz w:val="28"/>
          <w:szCs w:val="28"/>
        </w:rPr>
        <w:t xml:space="preserve"> </w:t>
      </w:r>
      <w:r w:rsidR="00F41371" w:rsidRPr="00A501BD">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1952E9C" w14:textId="799BAA08" w:rsidR="00F41371" w:rsidRPr="00A501BD" w:rsidRDefault="00FD6652" w:rsidP="00A501BD">
      <w:pPr>
        <w:pStyle w:val="ab"/>
        <w:ind w:firstLine="708"/>
        <w:rPr>
          <w:sz w:val="28"/>
          <w:szCs w:val="28"/>
        </w:rPr>
      </w:pPr>
      <w:r w:rsidRPr="00A501BD">
        <w:rPr>
          <w:sz w:val="28"/>
          <w:szCs w:val="28"/>
        </w:rPr>
        <w:t>62</w:t>
      </w:r>
      <w:r w:rsidR="00223F07" w:rsidRPr="00A501BD">
        <w:rPr>
          <w:sz w:val="28"/>
          <w:szCs w:val="28"/>
        </w:rPr>
        <w:t>.6</w:t>
      </w:r>
      <w:r w:rsidR="00E57C49" w:rsidRPr="00A501BD">
        <w:rPr>
          <w:sz w:val="28"/>
          <w:szCs w:val="28"/>
        </w:rPr>
        <w:t xml:space="preserve"> </w:t>
      </w:r>
      <w:r w:rsidR="00F41371" w:rsidRPr="00A501BD">
        <w:rPr>
          <w:sz w:val="28"/>
          <w:szCs w:val="28"/>
        </w:rPr>
        <w:t>Решение об отказе в проведении профилактического визита принимается в следующих случаях:</w:t>
      </w:r>
    </w:p>
    <w:p w14:paraId="7792CD65" w14:textId="77777777" w:rsidR="0043401F" w:rsidRPr="00A501BD" w:rsidRDefault="0043401F" w:rsidP="00A501BD">
      <w:pPr>
        <w:pStyle w:val="ab"/>
        <w:ind w:firstLine="708"/>
        <w:rPr>
          <w:sz w:val="28"/>
          <w:szCs w:val="28"/>
        </w:rPr>
      </w:pPr>
      <w:r w:rsidRPr="00A501BD">
        <w:rPr>
          <w:sz w:val="28"/>
          <w:szCs w:val="28"/>
        </w:rPr>
        <w:t>1) от контролируемого лица поступило уведомление об отзыве заявления;</w:t>
      </w:r>
    </w:p>
    <w:p w14:paraId="55DE967F" w14:textId="77777777" w:rsidR="0043401F" w:rsidRPr="00A501BD" w:rsidRDefault="0043401F" w:rsidP="00A501BD">
      <w:pPr>
        <w:pStyle w:val="ab"/>
        <w:ind w:firstLine="708"/>
        <w:rPr>
          <w:sz w:val="28"/>
          <w:szCs w:val="28"/>
        </w:rPr>
      </w:pPr>
      <w:r w:rsidRPr="00A501BD">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7407B40" w14:textId="77777777" w:rsidR="0043401F" w:rsidRPr="00A501BD" w:rsidRDefault="0043401F" w:rsidP="00A501BD">
      <w:pPr>
        <w:pStyle w:val="ab"/>
        <w:ind w:firstLine="708"/>
        <w:rPr>
          <w:sz w:val="28"/>
          <w:szCs w:val="28"/>
        </w:rPr>
      </w:pPr>
      <w:r w:rsidRPr="00A501BD">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5FC51C6A" w14:textId="77777777" w:rsidR="0043401F" w:rsidRPr="00A501BD" w:rsidRDefault="0043401F" w:rsidP="00A501BD">
      <w:pPr>
        <w:pStyle w:val="ab"/>
        <w:ind w:firstLine="708"/>
        <w:rPr>
          <w:sz w:val="28"/>
          <w:szCs w:val="28"/>
        </w:rPr>
      </w:pPr>
      <w:r w:rsidRPr="00A501BD">
        <w:rPr>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8FA754A" w14:textId="065F8478" w:rsidR="0043401F" w:rsidRPr="00A501BD" w:rsidRDefault="0043401F" w:rsidP="00A501BD">
      <w:pPr>
        <w:pStyle w:val="ab"/>
        <w:ind w:firstLine="708"/>
        <w:rPr>
          <w:sz w:val="28"/>
          <w:szCs w:val="28"/>
        </w:rPr>
      </w:pPr>
      <w:r w:rsidRPr="00A501BD">
        <w:rPr>
          <w:sz w:val="28"/>
          <w:szCs w:val="28"/>
        </w:rPr>
        <w:t>5) контролируемое лицо не соответствует критериям, предусмотренным </w:t>
      </w:r>
      <w:hyperlink r:id="rId16" w:anchor="/document/74449814/entry/52201" w:history="1">
        <w:r w:rsidRPr="00A501BD">
          <w:rPr>
            <w:rStyle w:val="aa"/>
            <w:color w:val="auto"/>
            <w:sz w:val="28"/>
            <w:szCs w:val="28"/>
            <w:u w:val="none"/>
          </w:rPr>
          <w:t xml:space="preserve">частью 1 </w:t>
        </w:r>
      </w:hyperlink>
      <w:r w:rsidRPr="00A501BD">
        <w:rPr>
          <w:sz w:val="28"/>
          <w:szCs w:val="28"/>
        </w:rPr>
        <w:t>статьи 52.2 Федерального закона №</w:t>
      </w:r>
      <w:r w:rsidR="000A1128">
        <w:rPr>
          <w:sz w:val="28"/>
          <w:szCs w:val="28"/>
        </w:rPr>
        <w:t xml:space="preserve"> </w:t>
      </w:r>
      <w:r w:rsidRPr="00A501BD">
        <w:rPr>
          <w:sz w:val="28"/>
          <w:szCs w:val="28"/>
        </w:rPr>
        <w:t>248-ФЗ.</w:t>
      </w:r>
    </w:p>
    <w:p w14:paraId="5F953569" w14:textId="1969A159" w:rsidR="00F41371" w:rsidRPr="00A501BD" w:rsidRDefault="00FD6652" w:rsidP="00A501BD">
      <w:pPr>
        <w:pStyle w:val="ab"/>
        <w:ind w:firstLine="708"/>
        <w:rPr>
          <w:sz w:val="28"/>
          <w:szCs w:val="28"/>
        </w:rPr>
      </w:pPr>
      <w:r w:rsidRPr="00A501BD">
        <w:rPr>
          <w:sz w:val="28"/>
          <w:szCs w:val="28"/>
        </w:rPr>
        <w:t>62</w:t>
      </w:r>
      <w:r w:rsidR="00223F07" w:rsidRPr="00A501BD">
        <w:rPr>
          <w:sz w:val="28"/>
          <w:szCs w:val="28"/>
        </w:rPr>
        <w:t>.7</w:t>
      </w:r>
      <w:r w:rsidR="00FB4E23" w:rsidRPr="00A501BD">
        <w:rPr>
          <w:sz w:val="28"/>
          <w:szCs w:val="28"/>
        </w:rPr>
        <w:t xml:space="preserve">. </w:t>
      </w:r>
      <w:r w:rsidR="00F41371" w:rsidRPr="00A501BD">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000A1128">
        <w:rPr>
          <w:sz w:val="28"/>
          <w:szCs w:val="28"/>
        </w:rPr>
        <w:t xml:space="preserve"> </w:t>
      </w:r>
      <w:r w:rsidR="00F41371" w:rsidRPr="00A501BD">
        <w:rPr>
          <w:sz w:val="28"/>
          <w:szCs w:val="28"/>
        </w:rPr>
        <w:t>248-ФЗ.</w:t>
      </w:r>
    </w:p>
    <w:p w14:paraId="73842180" w14:textId="2A0A6B34" w:rsidR="00F41371" w:rsidRPr="00A501BD" w:rsidRDefault="00FD6652" w:rsidP="00A501BD">
      <w:pPr>
        <w:pStyle w:val="ab"/>
        <w:ind w:firstLine="708"/>
        <w:rPr>
          <w:sz w:val="28"/>
          <w:szCs w:val="28"/>
        </w:rPr>
      </w:pPr>
      <w:r w:rsidRPr="00A501BD">
        <w:rPr>
          <w:sz w:val="28"/>
          <w:szCs w:val="28"/>
        </w:rPr>
        <w:t>62</w:t>
      </w:r>
      <w:r w:rsidR="00223F07" w:rsidRPr="00A501BD">
        <w:rPr>
          <w:sz w:val="28"/>
          <w:szCs w:val="28"/>
        </w:rPr>
        <w:t>.8</w:t>
      </w:r>
      <w:r w:rsidR="00E57C49" w:rsidRPr="00A501BD">
        <w:rPr>
          <w:sz w:val="28"/>
          <w:szCs w:val="28"/>
        </w:rPr>
        <w:t xml:space="preserve"> </w:t>
      </w:r>
      <w:r w:rsidR="00F41371" w:rsidRPr="00A501BD">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169A1A40" w14:textId="0362EAFD" w:rsidR="00F41371" w:rsidRPr="00A501BD" w:rsidRDefault="00FD6652" w:rsidP="00A501BD">
      <w:pPr>
        <w:pStyle w:val="ab"/>
        <w:ind w:firstLine="708"/>
        <w:rPr>
          <w:sz w:val="28"/>
          <w:szCs w:val="28"/>
        </w:rPr>
      </w:pPr>
      <w:r w:rsidRPr="00A501BD">
        <w:rPr>
          <w:sz w:val="28"/>
          <w:szCs w:val="28"/>
        </w:rPr>
        <w:t>62</w:t>
      </w:r>
      <w:r w:rsidR="00223F07" w:rsidRPr="00A501BD">
        <w:rPr>
          <w:sz w:val="28"/>
          <w:szCs w:val="28"/>
        </w:rPr>
        <w:t>.9.</w:t>
      </w:r>
      <w:r w:rsidR="00FB4E23" w:rsidRPr="00A501BD">
        <w:rPr>
          <w:sz w:val="28"/>
          <w:szCs w:val="28"/>
        </w:rPr>
        <w:t xml:space="preserve"> </w:t>
      </w:r>
      <w:r w:rsidR="00F41371" w:rsidRPr="00A501BD">
        <w:rPr>
          <w:sz w:val="28"/>
          <w:szCs w:val="28"/>
        </w:rPr>
        <w:t xml:space="preserve">В рамках профилактического визита при согласии контролируемого лица должностное лицо уполномоченное на осуществление </w:t>
      </w:r>
      <w:r w:rsidR="004E13C4" w:rsidRPr="00A501BD">
        <w:rPr>
          <w:sz w:val="28"/>
          <w:szCs w:val="28"/>
        </w:rPr>
        <w:t>муниципального земельного контроля</w:t>
      </w:r>
      <w:r w:rsidR="00F41371" w:rsidRPr="00A501BD">
        <w:rPr>
          <w:sz w:val="28"/>
          <w:szCs w:val="28"/>
        </w:rPr>
        <w:t xml:space="preserve"> проводит инструментальное обследование.</w:t>
      </w:r>
    </w:p>
    <w:p w14:paraId="2C2E9494" w14:textId="476B06B4" w:rsidR="00F41371" w:rsidRPr="00A501BD" w:rsidRDefault="00F41371" w:rsidP="00A501BD">
      <w:pPr>
        <w:pStyle w:val="ab"/>
        <w:ind w:firstLine="708"/>
        <w:rPr>
          <w:sz w:val="28"/>
          <w:szCs w:val="28"/>
        </w:rPr>
      </w:pPr>
      <w:r w:rsidRPr="00A501BD">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288A38D2" w14:textId="6219EEBA" w:rsidR="00F41371" w:rsidRPr="00A501BD" w:rsidRDefault="00FD6652" w:rsidP="00A501BD">
      <w:pPr>
        <w:pStyle w:val="ab"/>
        <w:ind w:firstLine="708"/>
        <w:rPr>
          <w:sz w:val="28"/>
          <w:szCs w:val="28"/>
        </w:rPr>
      </w:pPr>
      <w:r w:rsidRPr="00A501BD">
        <w:rPr>
          <w:sz w:val="28"/>
          <w:szCs w:val="28"/>
        </w:rPr>
        <w:t>62</w:t>
      </w:r>
      <w:r w:rsidR="00223F07" w:rsidRPr="00A501BD">
        <w:rPr>
          <w:sz w:val="28"/>
          <w:szCs w:val="28"/>
        </w:rPr>
        <w:t>.10</w:t>
      </w:r>
      <w:r w:rsidR="00FB4E23" w:rsidRPr="00A501BD">
        <w:rPr>
          <w:sz w:val="28"/>
          <w:szCs w:val="28"/>
        </w:rPr>
        <w:t xml:space="preserve"> </w:t>
      </w:r>
      <w:r w:rsidR="00F41371" w:rsidRPr="00A501BD">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19A0553" w14:textId="4DA458B0" w:rsidR="00F41371" w:rsidRPr="00A501BD" w:rsidRDefault="00FD6652" w:rsidP="00A501BD">
      <w:pPr>
        <w:pStyle w:val="ab"/>
        <w:ind w:firstLine="708"/>
        <w:rPr>
          <w:sz w:val="28"/>
          <w:szCs w:val="28"/>
        </w:rPr>
      </w:pPr>
      <w:r w:rsidRPr="00A501BD">
        <w:rPr>
          <w:sz w:val="28"/>
          <w:szCs w:val="28"/>
        </w:rPr>
        <w:t>62</w:t>
      </w:r>
      <w:r w:rsidR="00223F07" w:rsidRPr="00A501BD">
        <w:rPr>
          <w:sz w:val="28"/>
          <w:szCs w:val="28"/>
        </w:rPr>
        <w:t>.11.</w:t>
      </w:r>
      <w:r w:rsidR="00FB4E23" w:rsidRPr="00A501BD">
        <w:rPr>
          <w:sz w:val="28"/>
          <w:szCs w:val="28"/>
        </w:rPr>
        <w:t xml:space="preserve"> </w:t>
      </w:r>
      <w:r w:rsidR="00F41371" w:rsidRPr="00A501BD">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на осуществление </w:t>
      </w:r>
      <w:r w:rsidR="004E13C4" w:rsidRPr="00A501BD">
        <w:rPr>
          <w:sz w:val="28"/>
          <w:szCs w:val="28"/>
        </w:rPr>
        <w:t>муниципального земельного контроля</w:t>
      </w:r>
      <w:r w:rsidR="00F41371" w:rsidRPr="00A501BD">
        <w:rPr>
          <w:sz w:val="28"/>
          <w:szCs w:val="28"/>
        </w:rPr>
        <w:t xml:space="preserve"> незамедлительно направляет информацию об этом главе </w:t>
      </w:r>
      <w:r w:rsidR="00B724CE" w:rsidRPr="00A501BD">
        <w:rPr>
          <w:sz w:val="28"/>
          <w:szCs w:val="28"/>
        </w:rPr>
        <w:t>Еткульского муниципального округа</w:t>
      </w:r>
      <w:r w:rsidR="00676447" w:rsidRPr="00A501BD">
        <w:rPr>
          <w:sz w:val="28"/>
          <w:szCs w:val="28"/>
        </w:rPr>
        <w:t xml:space="preserve">, а при его отсутствие первому заместителю главы </w:t>
      </w:r>
      <w:r w:rsidR="00B724CE" w:rsidRPr="00A501BD">
        <w:rPr>
          <w:sz w:val="28"/>
          <w:szCs w:val="28"/>
        </w:rPr>
        <w:t>Еткульского муниципального округа</w:t>
      </w:r>
      <w:r w:rsidR="00F41371" w:rsidRPr="00A501BD">
        <w:rPr>
          <w:sz w:val="28"/>
          <w:szCs w:val="28"/>
        </w:rPr>
        <w:t xml:space="preserve"> для принятия решения о проведении контрольных (надзорных) мероприятий.</w:t>
      </w:r>
    </w:p>
    <w:p w14:paraId="479ACAB3" w14:textId="6F6EC940" w:rsidR="00676447" w:rsidRPr="00A501BD" w:rsidRDefault="00FD6652" w:rsidP="00A501BD">
      <w:pPr>
        <w:pStyle w:val="ab"/>
        <w:ind w:firstLine="708"/>
        <w:rPr>
          <w:sz w:val="28"/>
          <w:szCs w:val="28"/>
        </w:rPr>
      </w:pPr>
      <w:r w:rsidRPr="00A501BD">
        <w:rPr>
          <w:sz w:val="28"/>
          <w:szCs w:val="28"/>
        </w:rPr>
        <w:lastRenderedPageBreak/>
        <w:t>63</w:t>
      </w:r>
      <w:r w:rsidR="002567CC" w:rsidRPr="00A501BD">
        <w:rPr>
          <w:sz w:val="28"/>
          <w:szCs w:val="28"/>
        </w:rPr>
        <w:t>. О</w:t>
      </w:r>
      <w:r w:rsidR="00676447" w:rsidRPr="00A501BD">
        <w:rPr>
          <w:sz w:val="28"/>
          <w:szCs w:val="28"/>
        </w:rPr>
        <w:t xml:space="preserve">бязательный профилактический визит </w:t>
      </w:r>
      <w:r w:rsidR="00061EDF" w:rsidRPr="00A501BD">
        <w:rPr>
          <w:sz w:val="28"/>
          <w:szCs w:val="28"/>
        </w:rPr>
        <w:t xml:space="preserve">не </w:t>
      </w:r>
      <w:r w:rsidR="00676447" w:rsidRPr="00A501BD">
        <w:rPr>
          <w:sz w:val="28"/>
          <w:szCs w:val="28"/>
        </w:rPr>
        <w:t>проводится:</w:t>
      </w:r>
    </w:p>
    <w:p w14:paraId="2A04A9AD" w14:textId="52B77FC9" w:rsidR="007F7AE8" w:rsidRPr="00A501BD" w:rsidRDefault="00FD6652" w:rsidP="00A501BD">
      <w:pPr>
        <w:pStyle w:val="ab"/>
        <w:ind w:firstLine="708"/>
        <w:rPr>
          <w:sz w:val="28"/>
          <w:szCs w:val="28"/>
        </w:rPr>
      </w:pPr>
      <w:r w:rsidRPr="00A501BD">
        <w:rPr>
          <w:sz w:val="28"/>
          <w:szCs w:val="28"/>
        </w:rPr>
        <w:t>64</w:t>
      </w:r>
      <w:r w:rsidR="00E57C49" w:rsidRPr="00A501BD">
        <w:rPr>
          <w:sz w:val="28"/>
          <w:szCs w:val="28"/>
        </w:rPr>
        <w:t>.</w:t>
      </w:r>
      <w:r w:rsidR="00B1783D" w:rsidRPr="00A501BD">
        <w:rPr>
          <w:sz w:val="28"/>
          <w:szCs w:val="28"/>
        </w:rPr>
        <w:t xml:space="preserve"> Проверочные листы.</w:t>
      </w:r>
      <w:r w:rsidR="007F7AE8" w:rsidRPr="00A501BD">
        <w:rPr>
          <w:sz w:val="28"/>
          <w:szCs w:val="28"/>
        </w:rPr>
        <w:t xml:space="preserve"> </w:t>
      </w:r>
    </w:p>
    <w:p w14:paraId="1450EF46" w14:textId="3133C476" w:rsidR="00B1783D" w:rsidRPr="00A501BD" w:rsidRDefault="00B1783D" w:rsidP="00A501BD">
      <w:pPr>
        <w:pStyle w:val="ab"/>
        <w:ind w:firstLine="708"/>
        <w:rPr>
          <w:sz w:val="28"/>
          <w:szCs w:val="28"/>
        </w:rPr>
      </w:pPr>
      <w:r w:rsidRPr="00A501BD">
        <w:rPr>
          <w:sz w:val="28"/>
          <w:szCs w:val="28"/>
        </w:rPr>
        <w:t xml:space="preserve">В целях снижения рисков причинения вреда (ущерба) на объектах контроля и оптимизации проведения контрольных (надзорных) мероприятий </w:t>
      </w:r>
      <w:r w:rsidR="00BD7176" w:rsidRPr="00A501BD">
        <w:rPr>
          <w:sz w:val="28"/>
          <w:szCs w:val="28"/>
        </w:rPr>
        <w:t xml:space="preserve">контрольный орган </w:t>
      </w:r>
      <w:r w:rsidR="003919C6" w:rsidRPr="00A501BD">
        <w:rPr>
          <w:sz w:val="28"/>
          <w:szCs w:val="28"/>
        </w:rPr>
        <w:t>формирует и утверждае</w:t>
      </w:r>
      <w:r w:rsidRPr="00A501BD">
        <w:rPr>
          <w:sz w:val="28"/>
          <w:szCs w:val="28"/>
        </w:rPr>
        <w:t>т </w:t>
      </w:r>
      <w:hyperlink r:id="rId17" w:anchor="dst100001" w:history="1">
        <w:r w:rsidRPr="00A501BD">
          <w:rPr>
            <w:rStyle w:val="aa"/>
            <w:color w:val="auto"/>
            <w:sz w:val="28"/>
            <w:szCs w:val="28"/>
            <w:u w:val="none"/>
          </w:rPr>
          <w:t>проверочные листы</w:t>
        </w:r>
      </w:hyperlink>
      <w:r w:rsidR="00F103E6" w:rsidRPr="00A501BD">
        <w:rPr>
          <w:rStyle w:val="aa"/>
          <w:color w:val="auto"/>
          <w:sz w:val="28"/>
          <w:szCs w:val="28"/>
          <w:u w:val="none"/>
        </w:rPr>
        <w:t>,</w:t>
      </w:r>
      <w:r w:rsidRPr="00A501BD">
        <w:rPr>
          <w:sz w:val="28"/>
          <w:szCs w:val="28"/>
        </w:rPr>
        <w:t> (списки контрольных вопросов, ответы на которые свидетельствуют о соблюдении или несоблюдении контролируемым лицом обязательных требований</w:t>
      </w:r>
      <w:r w:rsidR="004B7745" w:rsidRPr="00A501BD">
        <w:rPr>
          <w:sz w:val="28"/>
          <w:szCs w:val="28"/>
        </w:rPr>
        <w:t>)</w:t>
      </w:r>
      <w:r w:rsidRPr="00A501BD">
        <w:rPr>
          <w:sz w:val="28"/>
          <w:szCs w:val="28"/>
        </w:rPr>
        <w:t>.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7FF8021B" w14:textId="5B2582B0" w:rsidR="00B1783D" w:rsidRPr="00A501BD" w:rsidRDefault="00FD6652" w:rsidP="00A501BD">
      <w:pPr>
        <w:pStyle w:val="ab"/>
        <w:ind w:firstLine="708"/>
        <w:rPr>
          <w:sz w:val="28"/>
          <w:szCs w:val="28"/>
        </w:rPr>
      </w:pPr>
      <w:r w:rsidRPr="00A501BD">
        <w:rPr>
          <w:sz w:val="28"/>
          <w:szCs w:val="28"/>
        </w:rPr>
        <w:t>64</w:t>
      </w:r>
      <w:r w:rsidR="00632989" w:rsidRPr="00A501BD">
        <w:rPr>
          <w:sz w:val="28"/>
          <w:szCs w:val="28"/>
        </w:rPr>
        <w:t>.1</w:t>
      </w:r>
      <w:r w:rsidR="00F55074" w:rsidRPr="00A501BD">
        <w:rPr>
          <w:sz w:val="28"/>
          <w:szCs w:val="28"/>
        </w:rPr>
        <w:t xml:space="preserve">. </w:t>
      </w:r>
      <w:hyperlink r:id="rId18" w:anchor="dst100009" w:history="1">
        <w:r w:rsidR="00B1783D" w:rsidRPr="00A501BD">
          <w:rPr>
            <w:rStyle w:val="aa"/>
            <w:color w:val="auto"/>
            <w:sz w:val="28"/>
            <w:szCs w:val="28"/>
            <w:u w:val="none"/>
          </w:rPr>
          <w:t>Требования</w:t>
        </w:r>
      </w:hyperlink>
      <w:r w:rsidR="00F55074" w:rsidRPr="00A501BD">
        <w:rPr>
          <w:sz w:val="28"/>
          <w:szCs w:val="28"/>
        </w:rPr>
        <w:t xml:space="preserve"> </w:t>
      </w:r>
      <w:r w:rsidR="00B1783D" w:rsidRPr="00A501BD">
        <w:rPr>
          <w:sz w:val="28"/>
          <w:szCs w:val="28"/>
        </w:rPr>
        <w:t>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7A06F845" w14:textId="09EDCE97" w:rsidR="00B1783D" w:rsidRPr="00A501BD" w:rsidRDefault="00FD6652" w:rsidP="00A501BD">
      <w:pPr>
        <w:pStyle w:val="ab"/>
        <w:ind w:firstLine="708"/>
        <w:rPr>
          <w:sz w:val="28"/>
          <w:szCs w:val="28"/>
        </w:rPr>
      </w:pPr>
      <w:r w:rsidRPr="00A501BD">
        <w:rPr>
          <w:sz w:val="28"/>
          <w:szCs w:val="28"/>
        </w:rPr>
        <w:t>64</w:t>
      </w:r>
      <w:r w:rsidR="00632989" w:rsidRPr="00A501BD">
        <w:rPr>
          <w:sz w:val="28"/>
          <w:szCs w:val="28"/>
        </w:rPr>
        <w:t>.2</w:t>
      </w:r>
      <w:r w:rsidR="00517959" w:rsidRPr="00A501BD">
        <w:rPr>
          <w:sz w:val="28"/>
          <w:szCs w:val="28"/>
        </w:rPr>
        <w:t>.</w:t>
      </w:r>
      <w:r w:rsidR="00F55074" w:rsidRPr="00A501BD">
        <w:rPr>
          <w:sz w:val="28"/>
          <w:szCs w:val="28"/>
        </w:rPr>
        <w:t xml:space="preserve"> </w:t>
      </w:r>
      <w:r w:rsidR="00B1783D" w:rsidRPr="00A501BD">
        <w:rPr>
          <w:sz w:val="28"/>
          <w:szCs w:val="28"/>
        </w:rPr>
        <w:t>При проведении контрольных (надзорных) мероприятий проверочные листы, указанные в решении о проведении контрольного (надзорного) мероприятия, заполняются</w:t>
      </w:r>
      <w:r w:rsidR="009715EC" w:rsidRPr="00A501BD">
        <w:rPr>
          <w:sz w:val="28"/>
          <w:szCs w:val="28"/>
        </w:rPr>
        <w:t xml:space="preserve"> должностным</w:t>
      </w:r>
      <w:r w:rsidR="00E411EC" w:rsidRPr="00A501BD">
        <w:rPr>
          <w:sz w:val="28"/>
          <w:szCs w:val="28"/>
        </w:rPr>
        <w:t xml:space="preserve"> лицо</w:t>
      </w:r>
      <w:r w:rsidR="009715EC" w:rsidRPr="00A501BD">
        <w:rPr>
          <w:sz w:val="28"/>
          <w:szCs w:val="28"/>
        </w:rPr>
        <w:t>м</w:t>
      </w:r>
      <w:r w:rsidR="00E411EC" w:rsidRPr="00A501BD">
        <w:rPr>
          <w:sz w:val="28"/>
          <w:szCs w:val="28"/>
        </w:rPr>
        <w:t xml:space="preserve"> </w:t>
      </w:r>
      <w:r w:rsidR="002376F9" w:rsidRPr="00A501BD">
        <w:rPr>
          <w:sz w:val="28"/>
          <w:szCs w:val="28"/>
        </w:rPr>
        <w:t>уполномоченным</w:t>
      </w:r>
      <w:r w:rsidR="0018488B" w:rsidRPr="00A501BD">
        <w:rPr>
          <w:sz w:val="28"/>
          <w:szCs w:val="28"/>
        </w:rPr>
        <w:t xml:space="preserve"> на осуществление</w:t>
      </w:r>
      <w:r w:rsidR="002376F9" w:rsidRPr="00A501BD">
        <w:rPr>
          <w:sz w:val="28"/>
          <w:szCs w:val="28"/>
        </w:rPr>
        <w:t xml:space="preserve"> </w:t>
      </w:r>
      <w:r w:rsidR="004E13C4" w:rsidRPr="00A501BD">
        <w:rPr>
          <w:sz w:val="28"/>
          <w:szCs w:val="28"/>
        </w:rPr>
        <w:t>муниципального земельного контроля</w:t>
      </w:r>
      <w:r w:rsidR="00B1783D" w:rsidRPr="00A501BD">
        <w:rPr>
          <w:sz w:val="28"/>
          <w:szCs w:val="28"/>
        </w:rPr>
        <w:t xml:space="preserve"> в электронной форме посредством внесения ответов на контрольные вопросы и заверяются усиленной квалифицированной электронной </w:t>
      </w:r>
      <w:r w:rsidR="009715EC" w:rsidRPr="00A501BD">
        <w:rPr>
          <w:sz w:val="28"/>
          <w:szCs w:val="28"/>
        </w:rPr>
        <w:t>подписью должностного</w:t>
      </w:r>
      <w:r w:rsidR="002376F9" w:rsidRPr="00A501BD">
        <w:rPr>
          <w:sz w:val="28"/>
          <w:szCs w:val="28"/>
        </w:rPr>
        <w:t xml:space="preserve"> лица</w:t>
      </w:r>
      <w:r w:rsidR="00E411EC" w:rsidRPr="00A501BD">
        <w:rPr>
          <w:sz w:val="28"/>
          <w:szCs w:val="28"/>
        </w:rPr>
        <w:t xml:space="preserve"> </w:t>
      </w:r>
      <w:r w:rsidR="002376F9" w:rsidRPr="00A501BD">
        <w:rPr>
          <w:sz w:val="28"/>
          <w:szCs w:val="28"/>
        </w:rPr>
        <w:t>уполномоченного</w:t>
      </w:r>
      <w:r w:rsidR="0018488B" w:rsidRPr="00A501BD">
        <w:rPr>
          <w:sz w:val="28"/>
          <w:szCs w:val="28"/>
        </w:rPr>
        <w:t xml:space="preserve"> на осуществление</w:t>
      </w:r>
      <w:r w:rsidR="002376F9" w:rsidRPr="00A501BD">
        <w:rPr>
          <w:sz w:val="28"/>
          <w:szCs w:val="28"/>
        </w:rPr>
        <w:t xml:space="preserve"> </w:t>
      </w:r>
      <w:r w:rsidR="004E13C4" w:rsidRPr="00A501BD">
        <w:rPr>
          <w:sz w:val="28"/>
          <w:szCs w:val="28"/>
        </w:rPr>
        <w:t>муниципального земельного контроля</w:t>
      </w:r>
      <w:r w:rsidR="004E4876" w:rsidRPr="00A501BD">
        <w:rPr>
          <w:sz w:val="28"/>
          <w:szCs w:val="28"/>
        </w:rPr>
        <w:t>.</w:t>
      </w:r>
    </w:p>
    <w:p w14:paraId="72A1EB37" w14:textId="77777777" w:rsidR="007F3624" w:rsidRPr="00A501BD" w:rsidRDefault="007F3624" w:rsidP="00A501BD">
      <w:pPr>
        <w:pStyle w:val="ab"/>
        <w:ind w:firstLine="0"/>
        <w:rPr>
          <w:sz w:val="28"/>
          <w:szCs w:val="28"/>
        </w:rPr>
      </w:pPr>
    </w:p>
    <w:p w14:paraId="278F3CE5" w14:textId="3C1F912A" w:rsidR="00CD63ED" w:rsidRPr="00A501BD" w:rsidRDefault="00CD63ED" w:rsidP="00A501BD">
      <w:pPr>
        <w:pStyle w:val="ab"/>
        <w:numPr>
          <w:ilvl w:val="0"/>
          <w:numId w:val="3"/>
        </w:numPr>
        <w:ind w:left="0" w:firstLine="0"/>
        <w:jc w:val="center"/>
        <w:rPr>
          <w:b/>
          <w:sz w:val="28"/>
          <w:szCs w:val="28"/>
        </w:rPr>
      </w:pPr>
      <w:r w:rsidRPr="00A501BD">
        <w:rPr>
          <w:b/>
          <w:sz w:val="28"/>
          <w:szCs w:val="28"/>
        </w:rPr>
        <w:t>Осуществление</w:t>
      </w:r>
      <w:r w:rsidR="00F55074" w:rsidRPr="00A501BD">
        <w:rPr>
          <w:b/>
          <w:sz w:val="28"/>
          <w:szCs w:val="28"/>
        </w:rPr>
        <w:t xml:space="preserve"> </w:t>
      </w:r>
      <w:r w:rsidR="004E13C4" w:rsidRPr="00A501BD">
        <w:rPr>
          <w:b/>
          <w:sz w:val="28"/>
          <w:szCs w:val="28"/>
        </w:rPr>
        <w:t>муниципального земельного контроля</w:t>
      </w:r>
    </w:p>
    <w:p w14:paraId="7060B7F3" w14:textId="497DE10F" w:rsidR="00475553" w:rsidRPr="00A501BD" w:rsidRDefault="00475553" w:rsidP="00A501BD">
      <w:pPr>
        <w:pStyle w:val="ab"/>
        <w:jc w:val="center"/>
        <w:rPr>
          <w:b/>
          <w:sz w:val="28"/>
          <w:szCs w:val="28"/>
        </w:rPr>
      </w:pPr>
    </w:p>
    <w:p w14:paraId="0E39A22A" w14:textId="2C737D6E" w:rsidR="00475553" w:rsidRPr="00A501BD" w:rsidRDefault="00D86BAE" w:rsidP="000A1128">
      <w:pPr>
        <w:rPr>
          <w:sz w:val="28"/>
          <w:szCs w:val="28"/>
        </w:rPr>
      </w:pPr>
      <w:r w:rsidRPr="00A501BD">
        <w:rPr>
          <w:sz w:val="28"/>
          <w:szCs w:val="28"/>
        </w:rPr>
        <w:t>6</w:t>
      </w:r>
      <w:r w:rsidR="00FD6652" w:rsidRPr="00A501BD">
        <w:rPr>
          <w:sz w:val="28"/>
          <w:szCs w:val="28"/>
        </w:rPr>
        <w:t>5</w:t>
      </w:r>
      <w:r w:rsidR="00E57C49" w:rsidRPr="00A501BD">
        <w:rPr>
          <w:sz w:val="28"/>
          <w:szCs w:val="28"/>
        </w:rPr>
        <w:t>.</w:t>
      </w:r>
      <w:r w:rsidR="00FB1617" w:rsidRPr="00A501BD">
        <w:rPr>
          <w:sz w:val="28"/>
          <w:szCs w:val="28"/>
        </w:rPr>
        <w:t xml:space="preserve"> </w:t>
      </w:r>
      <w:r w:rsidR="003919C6" w:rsidRPr="00A501BD">
        <w:rPr>
          <w:sz w:val="28"/>
          <w:szCs w:val="28"/>
        </w:rPr>
        <w:t>При осуществлении</w:t>
      </w:r>
      <w:r w:rsidR="00475553" w:rsidRPr="00A501BD">
        <w:rPr>
          <w:sz w:val="28"/>
          <w:szCs w:val="28"/>
        </w:rPr>
        <w:t xml:space="preserve"> </w:t>
      </w:r>
      <w:r w:rsidR="004E13C4" w:rsidRPr="00A501BD">
        <w:rPr>
          <w:sz w:val="28"/>
          <w:szCs w:val="28"/>
        </w:rPr>
        <w:t>муниципального земельного контроля</w:t>
      </w:r>
      <w:r w:rsidR="00B9491B" w:rsidRPr="00A501BD">
        <w:rPr>
          <w:sz w:val="28"/>
          <w:szCs w:val="28"/>
        </w:rPr>
        <w:t xml:space="preserve"> </w:t>
      </w:r>
      <w:r w:rsidR="00475553" w:rsidRPr="00A501BD">
        <w:rPr>
          <w:sz w:val="28"/>
          <w:szCs w:val="28"/>
        </w:rPr>
        <w:t xml:space="preserve">взаимодействием </w:t>
      </w:r>
      <w:r w:rsidR="002376F9" w:rsidRPr="00A501BD">
        <w:rPr>
          <w:sz w:val="28"/>
          <w:szCs w:val="28"/>
        </w:rPr>
        <w:t>контрольного органа</w:t>
      </w:r>
      <w:r w:rsidR="00475553" w:rsidRPr="00A501BD">
        <w:rPr>
          <w:sz w:val="28"/>
          <w:szCs w:val="28"/>
        </w:rPr>
        <w:t xml:space="preserve"> с контролируемыми лицами являются встречи, телефонные и иные переговоры (непосредственное взаимодействие) между </w:t>
      </w:r>
      <w:r w:rsidR="007252DF" w:rsidRPr="00A501BD">
        <w:rPr>
          <w:sz w:val="28"/>
          <w:szCs w:val="28"/>
        </w:rPr>
        <w:t>должностным лицом</w:t>
      </w:r>
      <w:r w:rsidR="00B021FF" w:rsidRPr="00A501BD">
        <w:rPr>
          <w:sz w:val="28"/>
          <w:szCs w:val="28"/>
        </w:rPr>
        <w:t xml:space="preserve"> </w:t>
      </w:r>
      <w:r w:rsidR="007252DF" w:rsidRPr="00A501BD">
        <w:rPr>
          <w:sz w:val="28"/>
          <w:szCs w:val="28"/>
        </w:rPr>
        <w:t>уполномоченным</w:t>
      </w:r>
      <w:r w:rsidR="0018488B" w:rsidRPr="00A501BD">
        <w:rPr>
          <w:sz w:val="28"/>
          <w:szCs w:val="28"/>
        </w:rPr>
        <w:t xml:space="preserve"> на осуществление</w:t>
      </w:r>
      <w:r w:rsidR="002376F9" w:rsidRPr="00A501BD">
        <w:rPr>
          <w:sz w:val="28"/>
          <w:szCs w:val="28"/>
        </w:rPr>
        <w:t xml:space="preserve"> </w:t>
      </w:r>
      <w:r w:rsidR="004E13C4" w:rsidRPr="00A501BD">
        <w:rPr>
          <w:sz w:val="28"/>
          <w:szCs w:val="28"/>
        </w:rPr>
        <w:t>муниципального земельного контроля</w:t>
      </w:r>
      <w:r w:rsidR="00475553" w:rsidRPr="00A501BD">
        <w:rPr>
          <w:sz w:val="28"/>
          <w:szCs w:val="28"/>
        </w:rPr>
        <w:t xml:space="preserve"> и контролируемым лицом или его представителем, запрос документов, иных материалов, присутствие </w:t>
      </w:r>
      <w:r w:rsidR="00B021FF" w:rsidRPr="00A501BD">
        <w:rPr>
          <w:sz w:val="28"/>
          <w:szCs w:val="28"/>
        </w:rPr>
        <w:t xml:space="preserve">должностного лица </w:t>
      </w:r>
      <w:r w:rsidR="002376F9" w:rsidRPr="00A501BD">
        <w:rPr>
          <w:sz w:val="28"/>
          <w:szCs w:val="28"/>
        </w:rPr>
        <w:t>уполномоченного</w:t>
      </w:r>
      <w:r w:rsidR="0018488B" w:rsidRPr="00A501BD">
        <w:rPr>
          <w:sz w:val="28"/>
          <w:szCs w:val="28"/>
        </w:rPr>
        <w:t xml:space="preserve"> на осуществление</w:t>
      </w:r>
      <w:r w:rsidR="002376F9" w:rsidRPr="00A501BD">
        <w:rPr>
          <w:sz w:val="28"/>
          <w:szCs w:val="28"/>
        </w:rPr>
        <w:t xml:space="preserve"> </w:t>
      </w:r>
      <w:r w:rsidR="004E13C4" w:rsidRPr="00A501BD">
        <w:rPr>
          <w:sz w:val="28"/>
          <w:szCs w:val="28"/>
        </w:rPr>
        <w:t>муниципального земельного контроля</w:t>
      </w:r>
      <w:r w:rsidR="00475553" w:rsidRPr="00A501BD">
        <w:rPr>
          <w:sz w:val="28"/>
          <w:szCs w:val="28"/>
        </w:rPr>
        <w:t xml:space="preserve"> в месте осуществления деятельности контролируемого лица (за исключением случаев присутствия </w:t>
      </w:r>
      <w:r w:rsidR="00B021FF" w:rsidRPr="00A501BD">
        <w:rPr>
          <w:sz w:val="28"/>
          <w:szCs w:val="28"/>
        </w:rPr>
        <w:t xml:space="preserve">должностного лица </w:t>
      </w:r>
      <w:r w:rsidR="00475553" w:rsidRPr="00A501BD">
        <w:rPr>
          <w:sz w:val="28"/>
          <w:szCs w:val="28"/>
        </w:rPr>
        <w:t xml:space="preserve">на общедоступных </w:t>
      </w:r>
      <w:r w:rsidR="00B021FF" w:rsidRPr="00A501BD">
        <w:rPr>
          <w:sz w:val="28"/>
          <w:szCs w:val="28"/>
        </w:rPr>
        <w:t>объектах контроля</w:t>
      </w:r>
      <w:r w:rsidR="00475553" w:rsidRPr="00A501BD">
        <w:rPr>
          <w:sz w:val="28"/>
          <w:szCs w:val="28"/>
        </w:rPr>
        <w:t>).</w:t>
      </w:r>
    </w:p>
    <w:p w14:paraId="540EE95E" w14:textId="7AB8E9BC" w:rsidR="00475553" w:rsidRPr="00A501BD" w:rsidRDefault="00960821" w:rsidP="000A1128">
      <w:pPr>
        <w:rPr>
          <w:sz w:val="28"/>
          <w:szCs w:val="28"/>
        </w:rPr>
      </w:pPr>
      <w:r w:rsidRPr="00A501BD">
        <w:rPr>
          <w:sz w:val="28"/>
          <w:szCs w:val="28"/>
        </w:rPr>
        <w:t>6</w:t>
      </w:r>
      <w:r w:rsidR="00FD6652" w:rsidRPr="00A501BD">
        <w:rPr>
          <w:sz w:val="28"/>
          <w:szCs w:val="28"/>
        </w:rPr>
        <w:t>6</w:t>
      </w:r>
      <w:r w:rsidR="00E57C49" w:rsidRPr="00A501BD">
        <w:rPr>
          <w:sz w:val="28"/>
          <w:szCs w:val="28"/>
        </w:rPr>
        <w:t>.</w:t>
      </w:r>
      <w:r w:rsidR="00FB1617" w:rsidRPr="00A501BD">
        <w:rPr>
          <w:sz w:val="28"/>
          <w:szCs w:val="28"/>
        </w:rPr>
        <w:t xml:space="preserve"> </w:t>
      </w:r>
      <w:r w:rsidR="00475553" w:rsidRPr="00A501BD">
        <w:rPr>
          <w:sz w:val="28"/>
          <w:szCs w:val="28"/>
        </w:rPr>
        <w:t>Взаимо</w:t>
      </w:r>
      <w:r w:rsidR="00B021FF" w:rsidRPr="00A501BD">
        <w:rPr>
          <w:sz w:val="28"/>
          <w:szCs w:val="28"/>
        </w:rPr>
        <w:t xml:space="preserve">действие с контролируемым лицом </w:t>
      </w:r>
      <w:r w:rsidR="00475553" w:rsidRPr="00A501BD">
        <w:rPr>
          <w:sz w:val="28"/>
          <w:szCs w:val="28"/>
        </w:rPr>
        <w:t>осуществляется при проведении следующих контрольных (надзорных) мероприятий:</w:t>
      </w:r>
    </w:p>
    <w:p w14:paraId="5543C774" w14:textId="3EE179CD" w:rsidR="006E21AB" w:rsidRPr="00A501BD" w:rsidRDefault="00B021FF" w:rsidP="000A1128">
      <w:pPr>
        <w:rPr>
          <w:sz w:val="28"/>
          <w:szCs w:val="28"/>
        </w:rPr>
      </w:pPr>
      <w:r w:rsidRPr="00A501BD">
        <w:rPr>
          <w:sz w:val="28"/>
          <w:szCs w:val="28"/>
        </w:rPr>
        <w:t>1</w:t>
      </w:r>
      <w:r w:rsidR="00475553" w:rsidRPr="00A501BD">
        <w:rPr>
          <w:sz w:val="28"/>
          <w:szCs w:val="28"/>
        </w:rPr>
        <w:t xml:space="preserve">) документарная </w:t>
      </w:r>
      <w:r w:rsidR="00FC133D" w:rsidRPr="00A501BD">
        <w:rPr>
          <w:sz w:val="28"/>
          <w:szCs w:val="28"/>
        </w:rPr>
        <w:t>проверка;</w:t>
      </w:r>
    </w:p>
    <w:p w14:paraId="29AC82E3" w14:textId="6F3D68FF" w:rsidR="003362F9" w:rsidRPr="00A501BD" w:rsidRDefault="00B021FF" w:rsidP="000A1128">
      <w:pPr>
        <w:rPr>
          <w:sz w:val="28"/>
          <w:szCs w:val="28"/>
        </w:rPr>
      </w:pPr>
      <w:r w:rsidRPr="00A501BD">
        <w:rPr>
          <w:sz w:val="28"/>
          <w:szCs w:val="28"/>
        </w:rPr>
        <w:t>2</w:t>
      </w:r>
      <w:r w:rsidR="003362F9" w:rsidRPr="00A501BD">
        <w:rPr>
          <w:sz w:val="28"/>
          <w:szCs w:val="28"/>
        </w:rPr>
        <w:t>)</w:t>
      </w:r>
      <w:r w:rsidR="00FB1617" w:rsidRPr="00A501BD">
        <w:rPr>
          <w:sz w:val="28"/>
          <w:szCs w:val="28"/>
        </w:rPr>
        <w:t xml:space="preserve"> </w:t>
      </w:r>
      <w:r w:rsidR="00475553" w:rsidRPr="00A501BD">
        <w:rPr>
          <w:sz w:val="28"/>
          <w:szCs w:val="28"/>
        </w:rPr>
        <w:t xml:space="preserve">выездная </w:t>
      </w:r>
      <w:r w:rsidR="00FC133D" w:rsidRPr="00A501BD">
        <w:rPr>
          <w:sz w:val="28"/>
          <w:szCs w:val="28"/>
        </w:rPr>
        <w:t>проверка.</w:t>
      </w:r>
    </w:p>
    <w:p w14:paraId="0729F5B2" w14:textId="62FB54E8" w:rsidR="00FC133D" w:rsidRPr="00A501BD" w:rsidRDefault="00960821" w:rsidP="000A1128">
      <w:pPr>
        <w:rPr>
          <w:sz w:val="28"/>
          <w:szCs w:val="28"/>
        </w:rPr>
      </w:pPr>
      <w:r w:rsidRPr="00A501BD">
        <w:rPr>
          <w:sz w:val="28"/>
          <w:szCs w:val="28"/>
        </w:rPr>
        <w:t>6</w:t>
      </w:r>
      <w:r w:rsidR="00FD6652" w:rsidRPr="00A501BD">
        <w:rPr>
          <w:sz w:val="28"/>
          <w:szCs w:val="28"/>
        </w:rPr>
        <w:t>7</w:t>
      </w:r>
      <w:r w:rsidR="00FC133D" w:rsidRPr="00A501BD">
        <w:rPr>
          <w:sz w:val="28"/>
          <w:szCs w:val="28"/>
        </w:rPr>
        <w:t xml:space="preserve">. Без взаимодействия с контролируемым лицом проводятся следующие контрольные (надзорные) мероприятия (далее </w:t>
      </w:r>
      <w:r w:rsidR="000A1128">
        <w:rPr>
          <w:sz w:val="28"/>
          <w:szCs w:val="28"/>
        </w:rPr>
        <w:t>–</w:t>
      </w:r>
      <w:r w:rsidR="00FC133D" w:rsidRPr="00A501BD">
        <w:rPr>
          <w:sz w:val="28"/>
          <w:szCs w:val="28"/>
        </w:rPr>
        <w:t xml:space="preserve"> контрольные (надзорные) мероприятия без взаимодействия):</w:t>
      </w:r>
    </w:p>
    <w:p w14:paraId="6FC35C7E" w14:textId="77777777" w:rsidR="00FC133D" w:rsidRPr="00A501BD" w:rsidRDefault="00FC133D" w:rsidP="000A1128">
      <w:pPr>
        <w:rPr>
          <w:sz w:val="28"/>
          <w:szCs w:val="28"/>
        </w:rPr>
      </w:pPr>
      <w:r w:rsidRPr="00A501BD">
        <w:rPr>
          <w:sz w:val="28"/>
          <w:szCs w:val="28"/>
        </w:rPr>
        <w:t>1) наблюдение за соблюдением обязательных требований;</w:t>
      </w:r>
    </w:p>
    <w:p w14:paraId="34C03BC5" w14:textId="77777777" w:rsidR="00FC133D" w:rsidRPr="00A501BD" w:rsidRDefault="00FC133D" w:rsidP="000A1128">
      <w:pPr>
        <w:rPr>
          <w:sz w:val="28"/>
          <w:szCs w:val="28"/>
        </w:rPr>
      </w:pPr>
      <w:r w:rsidRPr="00A501BD">
        <w:rPr>
          <w:sz w:val="28"/>
          <w:szCs w:val="28"/>
        </w:rPr>
        <w:t>2) выездное обследование.</w:t>
      </w:r>
    </w:p>
    <w:p w14:paraId="79799F29" w14:textId="756802D4" w:rsidR="007A5DA4" w:rsidRPr="00A501BD" w:rsidRDefault="00960821" w:rsidP="000A1128">
      <w:pPr>
        <w:rPr>
          <w:sz w:val="28"/>
          <w:szCs w:val="28"/>
        </w:rPr>
      </w:pPr>
      <w:r w:rsidRPr="00A501BD">
        <w:rPr>
          <w:sz w:val="28"/>
          <w:szCs w:val="28"/>
        </w:rPr>
        <w:t>6</w:t>
      </w:r>
      <w:r w:rsidR="00FD6652" w:rsidRPr="00A501BD">
        <w:rPr>
          <w:sz w:val="28"/>
          <w:szCs w:val="28"/>
        </w:rPr>
        <w:t>8</w:t>
      </w:r>
      <w:r w:rsidR="007A5DA4" w:rsidRPr="00A501BD">
        <w:rPr>
          <w:sz w:val="28"/>
          <w:szCs w:val="28"/>
        </w:rPr>
        <w:t xml:space="preserve">. 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w:t>
      </w:r>
      <w:r w:rsidR="007A5DA4" w:rsidRPr="00A501BD">
        <w:rPr>
          <w:sz w:val="28"/>
          <w:szCs w:val="28"/>
        </w:rPr>
        <w:lastRenderedPageBreak/>
        <w:t>их деятельности и связанные с исполнением ими обязательных требований и решений контрольного (надзорного) органа.</w:t>
      </w:r>
    </w:p>
    <w:p w14:paraId="32417388" w14:textId="5D0A474C" w:rsidR="00CA4E45" w:rsidRPr="00A501BD" w:rsidRDefault="00CA4E45" w:rsidP="000A1128">
      <w:pPr>
        <w:rPr>
          <w:sz w:val="28"/>
          <w:szCs w:val="28"/>
        </w:rPr>
      </w:pPr>
      <w:r w:rsidRPr="00A501BD">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w:t>
      </w:r>
      <w:r w:rsidR="00CF0996" w:rsidRPr="00A501BD">
        <w:rPr>
          <w:sz w:val="28"/>
          <w:szCs w:val="28"/>
        </w:rPr>
        <w:t>слуг или мобильного приложения «Инспектор»</w:t>
      </w:r>
      <w:r w:rsidRPr="00A501BD">
        <w:rPr>
          <w:sz w:val="28"/>
          <w:szCs w:val="28"/>
        </w:rPr>
        <w:t>.</w:t>
      </w:r>
    </w:p>
    <w:p w14:paraId="1172BAB7" w14:textId="1D2FE005" w:rsidR="007A5DA4" w:rsidRPr="00A501BD" w:rsidRDefault="00FD6652" w:rsidP="000A1128">
      <w:pPr>
        <w:rPr>
          <w:sz w:val="28"/>
          <w:szCs w:val="28"/>
        </w:rPr>
      </w:pPr>
      <w:r w:rsidRPr="00A501BD">
        <w:rPr>
          <w:sz w:val="28"/>
          <w:szCs w:val="28"/>
        </w:rPr>
        <w:t>68</w:t>
      </w:r>
      <w:r w:rsidR="007A5DA4" w:rsidRPr="00A501BD">
        <w:rPr>
          <w:sz w:val="28"/>
          <w:szCs w:val="28"/>
        </w:rPr>
        <w:t xml:space="preserve">.1.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r w:rsidR="00884CD6" w:rsidRPr="00A501BD">
        <w:rPr>
          <w:sz w:val="28"/>
          <w:szCs w:val="28"/>
        </w:rPr>
        <w:t>о результатах,</w:t>
      </w:r>
      <w:r w:rsidR="007A5DA4" w:rsidRPr="00A501BD">
        <w:rPr>
          <w:sz w:val="28"/>
          <w:szCs w:val="28"/>
        </w:rPr>
        <w:t xml:space="preserve"> осуществленных в отношении этих контролируемых лиц государственного контроля (надзора), </w:t>
      </w:r>
      <w:r w:rsidR="004E13C4" w:rsidRPr="00A501BD">
        <w:rPr>
          <w:sz w:val="28"/>
          <w:szCs w:val="28"/>
        </w:rPr>
        <w:t>муниципального земельного контроля</w:t>
      </w:r>
      <w:r w:rsidR="007A5DA4" w:rsidRPr="00A501BD">
        <w:rPr>
          <w:sz w:val="28"/>
          <w:szCs w:val="28"/>
        </w:rPr>
        <w:t>.</w:t>
      </w:r>
    </w:p>
    <w:p w14:paraId="1B93A0DB" w14:textId="46D25532" w:rsidR="007A5DA4" w:rsidRPr="00A501BD" w:rsidRDefault="00FD6652" w:rsidP="000A1128">
      <w:pPr>
        <w:rPr>
          <w:sz w:val="28"/>
          <w:szCs w:val="28"/>
        </w:rPr>
      </w:pPr>
      <w:r w:rsidRPr="00A501BD">
        <w:rPr>
          <w:sz w:val="28"/>
          <w:szCs w:val="28"/>
        </w:rPr>
        <w:t>68</w:t>
      </w:r>
      <w:r w:rsidR="007A5DA4" w:rsidRPr="00A501BD">
        <w:rPr>
          <w:sz w:val="28"/>
          <w:szCs w:val="28"/>
        </w:rPr>
        <w:t xml:space="preserve">.2. </w:t>
      </w:r>
      <w:r w:rsidR="00CF0996" w:rsidRPr="00A501BD">
        <w:rPr>
          <w:sz w:val="28"/>
          <w:szCs w:val="28"/>
        </w:rPr>
        <w:t>Если имеющихся в распоряжении у контрольного (надзорного) органа сведений и документов недостаточно, то в</w:t>
      </w:r>
      <w:r w:rsidR="007A5DA4" w:rsidRPr="00A501BD">
        <w:rPr>
          <w:sz w:val="28"/>
          <w:szCs w:val="28"/>
        </w:rPr>
        <w:t xml:space="preserve"> ходе документарной проверки могут совершаться следующие контрольные (надзорные) действия:</w:t>
      </w:r>
    </w:p>
    <w:p w14:paraId="445D6DE7" w14:textId="77777777" w:rsidR="007A5DA4" w:rsidRPr="00A501BD" w:rsidRDefault="007A5DA4" w:rsidP="000A1128">
      <w:pPr>
        <w:rPr>
          <w:sz w:val="28"/>
          <w:szCs w:val="28"/>
        </w:rPr>
      </w:pPr>
      <w:r w:rsidRPr="00A501BD">
        <w:rPr>
          <w:sz w:val="28"/>
          <w:szCs w:val="28"/>
        </w:rPr>
        <w:t>1) получение письменных объяснений;</w:t>
      </w:r>
    </w:p>
    <w:p w14:paraId="7F7004F5" w14:textId="77777777" w:rsidR="007A5DA4" w:rsidRPr="00A501BD" w:rsidRDefault="007A5DA4" w:rsidP="000A1128">
      <w:pPr>
        <w:rPr>
          <w:sz w:val="28"/>
          <w:szCs w:val="28"/>
        </w:rPr>
      </w:pPr>
      <w:r w:rsidRPr="00A501BD">
        <w:rPr>
          <w:sz w:val="28"/>
          <w:szCs w:val="28"/>
        </w:rPr>
        <w:t>2) истребование документов;</w:t>
      </w:r>
    </w:p>
    <w:p w14:paraId="6D2460A8" w14:textId="024EDD39" w:rsidR="007A5DA4" w:rsidRPr="00A501BD" w:rsidRDefault="00FD6652" w:rsidP="000A1128">
      <w:pPr>
        <w:rPr>
          <w:sz w:val="28"/>
          <w:szCs w:val="28"/>
        </w:rPr>
      </w:pPr>
      <w:r w:rsidRPr="00A501BD">
        <w:rPr>
          <w:sz w:val="28"/>
          <w:szCs w:val="28"/>
        </w:rPr>
        <w:t>68</w:t>
      </w:r>
      <w:r w:rsidR="00BF73BD" w:rsidRPr="00A501BD">
        <w:rPr>
          <w:sz w:val="28"/>
          <w:szCs w:val="28"/>
        </w:rPr>
        <w:t>.3</w:t>
      </w:r>
      <w:r w:rsidR="007A5DA4" w:rsidRPr="00A501BD">
        <w:rPr>
          <w:sz w:val="28"/>
          <w:szCs w:val="28"/>
        </w:rPr>
        <w:t>.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4E2E72AF" w14:textId="546EE299" w:rsidR="007A5DA4" w:rsidRPr="00A501BD" w:rsidRDefault="00FD6652" w:rsidP="000A1128">
      <w:pPr>
        <w:rPr>
          <w:sz w:val="28"/>
          <w:szCs w:val="28"/>
        </w:rPr>
      </w:pPr>
      <w:r w:rsidRPr="00A501BD">
        <w:rPr>
          <w:sz w:val="28"/>
          <w:szCs w:val="28"/>
        </w:rPr>
        <w:t>68</w:t>
      </w:r>
      <w:r w:rsidR="00BF73BD" w:rsidRPr="00A501BD">
        <w:rPr>
          <w:sz w:val="28"/>
          <w:szCs w:val="28"/>
        </w:rPr>
        <w:t>.4</w:t>
      </w:r>
      <w:r w:rsidR="007A5DA4" w:rsidRPr="00A501BD">
        <w:rPr>
          <w:sz w:val="28"/>
          <w:szCs w:val="28"/>
        </w:rPr>
        <w:t xml:space="preserve">.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w:t>
      </w:r>
      <w:r w:rsidR="004E13C4" w:rsidRPr="00A501BD">
        <w:rPr>
          <w:sz w:val="28"/>
          <w:szCs w:val="28"/>
        </w:rPr>
        <w:t>муниципального земельного контроля</w:t>
      </w:r>
      <w:r w:rsidR="007A5DA4" w:rsidRPr="00A501BD">
        <w:rPr>
          <w:sz w:val="28"/>
          <w:szCs w:val="28"/>
        </w:rPr>
        <w:t>,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w:t>
      </w:r>
      <w:r w:rsidR="00BF73BD" w:rsidRPr="00A501BD">
        <w:rPr>
          <w:sz w:val="28"/>
          <w:szCs w:val="28"/>
        </w:rPr>
        <w:t>и) полученным при осуществлении</w:t>
      </w:r>
      <w:r w:rsidR="007A5DA4" w:rsidRPr="00A501BD">
        <w:rPr>
          <w:sz w:val="28"/>
          <w:szCs w:val="28"/>
        </w:rPr>
        <w:t xml:space="preserve">, </w:t>
      </w:r>
      <w:r w:rsidR="004E13C4" w:rsidRPr="00A501BD">
        <w:rPr>
          <w:sz w:val="28"/>
          <w:szCs w:val="28"/>
        </w:rPr>
        <w:t>муниципального земельного контроля</w:t>
      </w:r>
      <w:r w:rsidR="007A5DA4" w:rsidRPr="00A501BD">
        <w:rPr>
          <w:sz w:val="28"/>
          <w:szCs w:val="28"/>
        </w:rPr>
        <w:t>, вправе дополнительно представить в контрольный (надзорный) орган документы, подтверждающие достоверность ранее представленных документов.</w:t>
      </w:r>
    </w:p>
    <w:p w14:paraId="2483B4B2" w14:textId="2D67A5C9" w:rsidR="007A5DA4" w:rsidRPr="00A501BD" w:rsidRDefault="00FD6652" w:rsidP="000A1128">
      <w:pPr>
        <w:rPr>
          <w:sz w:val="28"/>
          <w:szCs w:val="28"/>
        </w:rPr>
      </w:pPr>
      <w:r w:rsidRPr="00A501BD">
        <w:rPr>
          <w:sz w:val="28"/>
          <w:szCs w:val="28"/>
        </w:rPr>
        <w:t>68</w:t>
      </w:r>
      <w:r w:rsidR="00BF73BD" w:rsidRPr="00A501BD">
        <w:rPr>
          <w:sz w:val="28"/>
          <w:szCs w:val="28"/>
        </w:rPr>
        <w:t>.5</w:t>
      </w:r>
      <w:r w:rsidR="007A5DA4" w:rsidRPr="00A501BD">
        <w:rPr>
          <w:sz w:val="28"/>
          <w:szCs w:val="28"/>
        </w:rPr>
        <w:t>.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070B86CD" w14:textId="6667353E" w:rsidR="007A5DA4" w:rsidRPr="00A501BD" w:rsidRDefault="00FD6652" w:rsidP="000A1128">
      <w:pPr>
        <w:rPr>
          <w:sz w:val="28"/>
          <w:szCs w:val="28"/>
        </w:rPr>
      </w:pPr>
      <w:r w:rsidRPr="00A501BD">
        <w:rPr>
          <w:sz w:val="28"/>
          <w:szCs w:val="28"/>
        </w:rPr>
        <w:t>68</w:t>
      </w:r>
      <w:r w:rsidR="00BF73BD" w:rsidRPr="00A501BD">
        <w:rPr>
          <w:sz w:val="28"/>
          <w:szCs w:val="28"/>
        </w:rPr>
        <w:t>.6</w:t>
      </w:r>
      <w:r w:rsidR="007A5DA4" w:rsidRPr="00A501BD">
        <w:rPr>
          <w:sz w:val="28"/>
          <w:szCs w:val="28"/>
        </w:rPr>
        <w:t xml:space="preserve">.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w:t>
      </w:r>
      <w:r w:rsidR="007A5DA4" w:rsidRPr="00A501BD">
        <w:rPr>
          <w:sz w:val="28"/>
          <w:szCs w:val="28"/>
        </w:rPr>
        <w:lastRenderedPageBreak/>
        <w:t xml:space="preserve">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w:t>
      </w:r>
      <w:r w:rsidR="004E13C4" w:rsidRPr="00A501BD">
        <w:rPr>
          <w:sz w:val="28"/>
          <w:szCs w:val="28"/>
        </w:rPr>
        <w:t>муниципального земельного контроля</w:t>
      </w:r>
      <w:r w:rsidR="007A5DA4" w:rsidRPr="00A501BD">
        <w:rPr>
          <w:sz w:val="28"/>
          <w:szCs w:val="28"/>
        </w:rPr>
        <w:t>,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672B5DC9" w14:textId="6CE7B590" w:rsidR="007A5DA4" w:rsidRPr="00A501BD" w:rsidRDefault="00FD6652" w:rsidP="000A1128">
      <w:pPr>
        <w:rPr>
          <w:sz w:val="28"/>
          <w:szCs w:val="28"/>
        </w:rPr>
      </w:pPr>
      <w:r w:rsidRPr="00A501BD">
        <w:rPr>
          <w:sz w:val="28"/>
          <w:szCs w:val="28"/>
        </w:rPr>
        <w:t>68</w:t>
      </w:r>
      <w:r w:rsidR="00BF73BD" w:rsidRPr="00A501BD">
        <w:rPr>
          <w:sz w:val="28"/>
          <w:szCs w:val="28"/>
        </w:rPr>
        <w:t>.7</w:t>
      </w:r>
      <w:r w:rsidR="007A5DA4" w:rsidRPr="00A501BD">
        <w:rPr>
          <w:sz w:val="28"/>
          <w:szCs w:val="28"/>
        </w:rPr>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r w:rsidR="00BF73BD" w:rsidRPr="00A501BD">
        <w:rPr>
          <w:sz w:val="28"/>
          <w:szCs w:val="28"/>
        </w:rPr>
        <w:t xml:space="preserve"> №</w:t>
      </w:r>
      <w:r w:rsidR="000A1128">
        <w:rPr>
          <w:sz w:val="28"/>
          <w:szCs w:val="28"/>
        </w:rPr>
        <w:t xml:space="preserve"> </w:t>
      </w:r>
      <w:r w:rsidR="00BF73BD" w:rsidRPr="00A501BD">
        <w:rPr>
          <w:sz w:val="28"/>
          <w:szCs w:val="28"/>
        </w:rPr>
        <w:t>248-ФЗ.</w:t>
      </w:r>
    </w:p>
    <w:p w14:paraId="7C9CEB07" w14:textId="47DDC03C" w:rsidR="00BF73BD" w:rsidRPr="00A501BD" w:rsidRDefault="00960821" w:rsidP="000A1128">
      <w:pPr>
        <w:rPr>
          <w:sz w:val="28"/>
          <w:szCs w:val="28"/>
        </w:rPr>
      </w:pPr>
      <w:r w:rsidRPr="00A501BD">
        <w:rPr>
          <w:sz w:val="28"/>
          <w:szCs w:val="28"/>
        </w:rPr>
        <w:t>6</w:t>
      </w:r>
      <w:r w:rsidR="00FD6652" w:rsidRPr="00A501BD">
        <w:rPr>
          <w:sz w:val="28"/>
          <w:szCs w:val="28"/>
        </w:rPr>
        <w:t>9</w:t>
      </w:r>
      <w:r w:rsidR="00BF73BD" w:rsidRPr="00A501BD">
        <w:rPr>
          <w:sz w:val="28"/>
          <w:szCs w:val="28"/>
        </w:rPr>
        <w:t>.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0AB0F0DC" w14:textId="4484B5C9" w:rsidR="00BF73BD" w:rsidRPr="00A501BD" w:rsidRDefault="00FD6652" w:rsidP="000A1128">
      <w:pPr>
        <w:rPr>
          <w:sz w:val="28"/>
          <w:szCs w:val="28"/>
        </w:rPr>
      </w:pPr>
      <w:r w:rsidRPr="00A501BD">
        <w:rPr>
          <w:sz w:val="28"/>
          <w:szCs w:val="28"/>
        </w:rPr>
        <w:t>69</w:t>
      </w:r>
      <w:r w:rsidR="00BF73BD" w:rsidRPr="00A501BD">
        <w:rPr>
          <w:sz w:val="28"/>
          <w:szCs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78DD119" w14:textId="78C07D28" w:rsidR="00BF73BD" w:rsidRPr="00A501BD" w:rsidRDefault="00FD6652" w:rsidP="000A1128">
      <w:pPr>
        <w:rPr>
          <w:sz w:val="28"/>
          <w:szCs w:val="28"/>
        </w:rPr>
      </w:pPr>
      <w:r w:rsidRPr="00A501BD">
        <w:rPr>
          <w:sz w:val="28"/>
          <w:szCs w:val="28"/>
        </w:rPr>
        <w:t>69</w:t>
      </w:r>
      <w:r w:rsidR="00BF73BD" w:rsidRPr="00A501BD">
        <w:rPr>
          <w:sz w:val="28"/>
          <w:szCs w:val="28"/>
        </w:rPr>
        <w:t>.2.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55BF4A3" w14:textId="33A689C2" w:rsidR="00BF73BD" w:rsidRPr="00A501BD" w:rsidRDefault="00FD6652" w:rsidP="000A1128">
      <w:pPr>
        <w:rPr>
          <w:sz w:val="28"/>
          <w:szCs w:val="28"/>
        </w:rPr>
      </w:pPr>
      <w:r w:rsidRPr="00A501BD">
        <w:rPr>
          <w:sz w:val="28"/>
          <w:szCs w:val="28"/>
        </w:rPr>
        <w:t>69</w:t>
      </w:r>
      <w:r w:rsidR="00BF73BD" w:rsidRPr="00A501BD">
        <w:rPr>
          <w:sz w:val="28"/>
          <w:szCs w:val="28"/>
        </w:rPr>
        <w:t>.3. Выездная проверка проводится в случае, если не представляется возможным:</w:t>
      </w:r>
    </w:p>
    <w:p w14:paraId="7629765B" w14:textId="77777777" w:rsidR="00BF73BD" w:rsidRPr="00A501BD" w:rsidRDefault="00BF73BD" w:rsidP="000A1128">
      <w:pPr>
        <w:rPr>
          <w:sz w:val="28"/>
          <w:szCs w:val="28"/>
        </w:rPr>
      </w:pPr>
      <w:r w:rsidRPr="00A501BD">
        <w:rPr>
          <w:sz w:val="28"/>
          <w:szCs w:val="28"/>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53E9C15D" w14:textId="43D26659" w:rsidR="00BF73BD" w:rsidRPr="00A501BD" w:rsidRDefault="00BF73BD" w:rsidP="000A1128">
      <w:pPr>
        <w:rPr>
          <w:sz w:val="28"/>
          <w:szCs w:val="28"/>
        </w:rPr>
      </w:pPr>
      <w:r w:rsidRPr="00A501BD">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место и совершения необходимых контрольных (надзорных) действий, предусмотренных в рамках иного вида контрольных (надзорных) мероприятий.</w:t>
      </w:r>
    </w:p>
    <w:p w14:paraId="7470F163" w14:textId="102D3FF0" w:rsidR="00BF73BD" w:rsidRPr="00A501BD" w:rsidRDefault="00FD6652" w:rsidP="000A1128">
      <w:pPr>
        <w:rPr>
          <w:sz w:val="28"/>
          <w:szCs w:val="28"/>
        </w:rPr>
      </w:pPr>
      <w:r w:rsidRPr="00A501BD">
        <w:rPr>
          <w:sz w:val="28"/>
          <w:szCs w:val="28"/>
        </w:rPr>
        <w:t>69</w:t>
      </w:r>
      <w:r w:rsidR="00BF73BD" w:rsidRPr="00A501BD">
        <w:rPr>
          <w:sz w:val="28"/>
          <w:szCs w:val="28"/>
        </w:rPr>
        <w:t>.4.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w:t>
      </w:r>
      <w:r w:rsidR="000A1128">
        <w:rPr>
          <w:sz w:val="28"/>
          <w:szCs w:val="28"/>
        </w:rPr>
        <w:t xml:space="preserve"> </w:t>
      </w:r>
      <w:r w:rsidR="00BF73BD" w:rsidRPr="00A501BD">
        <w:rPr>
          <w:sz w:val="28"/>
          <w:szCs w:val="28"/>
        </w:rPr>
        <w:t>248-ФЗ.</w:t>
      </w:r>
    </w:p>
    <w:p w14:paraId="7EDDFE78" w14:textId="32FA9FF2" w:rsidR="00BF73BD" w:rsidRPr="00A501BD" w:rsidRDefault="00FD6652" w:rsidP="000A1128">
      <w:pPr>
        <w:rPr>
          <w:sz w:val="28"/>
          <w:szCs w:val="28"/>
        </w:rPr>
      </w:pPr>
      <w:r w:rsidRPr="00A501BD">
        <w:rPr>
          <w:sz w:val="28"/>
          <w:szCs w:val="28"/>
        </w:rPr>
        <w:t>69</w:t>
      </w:r>
      <w:r w:rsidR="00BF73BD" w:rsidRPr="00A501BD">
        <w:rPr>
          <w:sz w:val="28"/>
          <w:szCs w:val="28"/>
        </w:rPr>
        <w:t>.5.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sidR="000A1128">
        <w:rPr>
          <w:sz w:val="28"/>
          <w:szCs w:val="28"/>
        </w:rPr>
        <w:t xml:space="preserve"> </w:t>
      </w:r>
      <w:r w:rsidR="00BF73BD" w:rsidRPr="00A501BD">
        <w:rPr>
          <w:sz w:val="28"/>
          <w:szCs w:val="28"/>
        </w:rPr>
        <w:t>248-ФЗ, если иное не предусмотрено федеральным законом о виде контроля.</w:t>
      </w:r>
    </w:p>
    <w:p w14:paraId="1258973C" w14:textId="53D6E4E0" w:rsidR="00BF73BD" w:rsidRPr="00A501BD" w:rsidRDefault="00FD6652" w:rsidP="000A1128">
      <w:pPr>
        <w:rPr>
          <w:sz w:val="28"/>
          <w:szCs w:val="28"/>
        </w:rPr>
      </w:pPr>
      <w:r w:rsidRPr="00A501BD">
        <w:rPr>
          <w:sz w:val="28"/>
          <w:szCs w:val="28"/>
        </w:rPr>
        <w:t>69</w:t>
      </w:r>
      <w:r w:rsidR="00BF73BD" w:rsidRPr="00A501BD">
        <w:rPr>
          <w:sz w:val="28"/>
          <w:szCs w:val="28"/>
        </w:rPr>
        <w:t xml:space="preserve">.6.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00BF73BD" w:rsidRPr="00A501BD">
        <w:rPr>
          <w:sz w:val="28"/>
          <w:szCs w:val="28"/>
        </w:rPr>
        <w:lastRenderedPageBreak/>
        <w:t>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w:t>
      </w:r>
      <w:r w:rsidR="000A1128">
        <w:rPr>
          <w:sz w:val="28"/>
          <w:szCs w:val="28"/>
        </w:rPr>
        <w:t xml:space="preserve"> </w:t>
      </w:r>
      <w:r w:rsidR="00BF73BD" w:rsidRPr="00A501BD">
        <w:rPr>
          <w:sz w:val="28"/>
          <w:szCs w:val="28"/>
        </w:rPr>
        <w:t xml:space="preserve">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11649344" w14:textId="70AD0478" w:rsidR="00CF0996" w:rsidRPr="00A501BD" w:rsidRDefault="00CF0996" w:rsidP="000A1128">
      <w:pPr>
        <w:rPr>
          <w:sz w:val="28"/>
          <w:szCs w:val="28"/>
        </w:rPr>
      </w:pPr>
      <w:r w:rsidRPr="00A501BD">
        <w:rPr>
          <w:sz w:val="28"/>
          <w:szCs w:val="28"/>
        </w:rPr>
        <w:t>69.6.1. Действие требований, установленных частью 7 статьи 73 Федерального закона №</w:t>
      </w:r>
      <w:r w:rsidR="000A1128">
        <w:rPr>
          <w:sz w:val="28"/>
          <w:szCs w:val="28"/>
        </w:rPr>
        <w:t xml:space="preserve"> </w:t>
      </w:r>
      <w:r w:rsidRPr="00A501BD">
        <w:rPr>
          <w:sz w:val="28"/>
          <w:szCs w:val="28"/>
        </w:rPr>
        <w:t>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w:t>
      </w:r>
      <w:r w:rsidR="000A1128">
        <w:rPr>
          <w:sz w:val="28"/>
          <w:szCs w:val="28"/>
        </w:rPr>
        <w:t>.07.</w:t>
      </w:r>
      <w:r w:rsidRPr="00A501BD">
        <w:rPr>
          <w:sz w:val="28"/>
          <w:szCs w:val="28"/>
        </w:rPr>
        <w:t>2007 г</w:t>
      </w:r>
      <w:r w:rsidR="000A1128">
        <w:rPr>
          <w:sz w:val="28"/>
          <w:szCs w:val="28"/>
        </w:rPr>
        <w:t>.</w:t>
      </w:r>
      <w:r w:rsidRPr="00A501BD">
        <w:rPr>
          <w:sz w:val="28"/>
          <w:szCs w:val="28"/>
        </w:rPr>
        <w:t xml:space="preserve"> </w:t>
      </w:r>
      <w:r w:rsidR="000A1128">
        <w:rPr>
          <w:sz w:val="28"/>
          <w:szCs w:val="28"/>
        </w:rPr>
        <w:t xml:space="preserve">  №</w:t>
      </w:r>
      <w:r w:rsidRPr="00A501BD">
        <w:rPr>
          <w:sz w:val="28"/>
          <w:szCs w:val="28"/>
        </w:rPr>
        <w:t xml:space="preserve">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w:t>
      </w:r>
      <w:r w:rsidR="000A1128">
        <w:rPr>
          <w:sz w:val="28"/>
          <w:szCs w:val="28"/>
        </w:rPr>
        <w:t>–</w:t>
      </w:r>
      <w:r w:rsidRPr="00A501BD">
        <w:rPr>
          <w:sz w:val="28"/>
          <w:szCs w:val="28"/>
        </w:rPr>
        <w:t xml:space="preserve">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23FA3793" w14:textId="5902310D" w:rsidR="00BF73BD" w:rsidRPr="00A501BD" w:rsidRDefault="00FD6652" w:rsidP="000A1128">
      <w:pPr>
        <w:rPr>
          <w:sz w:val="28"/>
          <w:szCs w:val="28"/>
        </w:rPr>
      </w:pPr>
      <w:r w:rsidRPr="00A501BD">
        <w:rPr>
          <w:sz w:val="28"/>
          <w:szCs w:val="28"/>
        </w:rPr>
        <w:t>69</w:t>
      </w:r>
      <w:r w:rsidR="00BF73BD" w:rsidRPr="00A501BD">
        <w:rPr>
          <w:sz w:val="28"/>
          <w:szCs w:val="28"/>
        </w:rPr>
        <w:t>.7 В ходе выездной проверки могут совершаться следующие контрольные (надзорные) действия:</w:t>
      </w:r>
    </w:p>
    <w:p w14:paraId="25E4D775" w14:textId="77777777" w:rsidR="00BF73BD" w:rsidRPr="00A501BD" w:rsidRDefault="00BF73BD" w:rsidP="000A1128">
      <w:pPr>
        <w:rPr>
          <w:sz w:val="28"/>
          <w:szCs w:val="28"/>
        </w:rPr>
      </w:pPr>
      <w:r w:rsidRPr="00A501BD">
        <w:rPr>
          <w:sz w:val="28"/>
          <w:szCs w:val="28"/>
        </w:rPr>
        <w:t>1) осмотр;</w:t>
      </w:r>
    </w:p>
    <w:p w14:paraId="74308B71" w14:textId="1ED4D9D2" w:rsidR="00BF73BD" w:rsidRPr="00A501BD" w:rsidRDefault="00BF73BD" w:rsidP="000A1128">
      <w:pPr>
        <w:rPr>
          <w:sz w:val="28"/>
          <w:szCs w:val="28"/>
        </w:rPr>
      </w:pPr>
      <w:r w:rsidRPr="00A501BD">
        <w:rPr>
          <w:sz w:val="28"/>
          <w:szCs w:val="28"/>
        </w:rPr>
        <w:t>2) опрос;</w:t>
      </w:r>
    </w:p>
    <w:p w14:paraId="28D9ABA4" w14:textId="42006C2B" w:rsidR="00BF73BD" w:rsidRPr="00A501BD" w:rsidRDefault="00BF73BD" w:rsidP="000A1128">
      <w:pPr>
        <w:rPr>
          <w:sz w:val="28"/>
          <w:szCs w:val="28"/>
        </w:rPr>
      </w:pPr>
      <w:r w:rsidRPr="00A501BD">
        <w:rPr>
          <w:sz w:val="28"/>
          <w:szCs w:val="28"/>
        </w:rPr>
        <w:t>3) получение письменных объяснений;</w:t>
      </w:r>
    </w:p>
    <w:p w14:paraId="60D8D8BD" w14:textId="516F432B" w:rsidR="00BF73BD" w:rsidRPr="00A501BD" w:rsidRDefault="00BF73BD" w:rsidP="000A1128">
      <w:pPr>
        <w:rPr>
          <w:sz w:val="28"/>
          <w:szCs w:val="28"/>
        </w:rPr>
      </w:pPr>
      <w:r w:rsidRPr="00A501BD">
        <w:rPr>
          <w:sz w:val="28"/>
          <w:szCs w:val="28"/>
        </w:rPr>
        <w:t>4) истребование документов;</w:t>
      </w:r>
    </w:p>
    <w:p w14:paraId="6580F686" w14:textId="15940624" w:rsidR="00BF73BD" w:rsidRPr="00A501BD" w:rsidRDefault="00BF73BD" w:rsidP="000A1128">
      <w:pPr>
        <w:rPr>
          <w:sz w:val="28"/>
          <w:szCs w:val="28"/>
        </w:rPr>
      </w:pPr>
      <w:r w:rsidRPr="00A501BD">
        <w:rPr>
          <w:sz w:val="28"/>
          <w:szCs w:val="28"/>
        </w:rPr>
        <w:t>5</w:t>
      </w:r>
      <w:r w:rsidR="00A12355" w:rsidRPr="00A501BD">
        <w:rPr>
          <w:sz w:val="28"/>
          <w:szCs w:val="28"/>
        </w:rPr>
        <w:t>) инструментальное обследование.</w:t>
      </w:r>
    </w:p>
    <w:p w14:paraId="41E1782D" w14:textId="724B95CA" w:rsidR="00A12355" w:rsidRPr="00A501BD" w:rsidRDefault="005725FE" w:rsidP="000A1128">
      <w:pPr>
        <w:rPr>
          <w:sz w:val="28"/>
          <w:szCs w:val="28"/>
        </w:rPr>
      </w:pPr>
      <w:r w:rsidRPr="00A501BD">
        <w:rPr>
          <w:sz w:val="28"/>
          <w:szCs w:val="28"/>
        </w:rPr>
        <w:t>70</w:t>
      </w:r>
      <w:r w:rsidR="00960821" w:rsidRPr="00A501BD">
        <w:rPr>
          <w:sz w:val="28"/>
          <w:szCs w:val="28"/>
        </w:rPr>
        <w:t xml:space="preserve">. </w:t>
      </w:r>
      <w:r w:rsidR="00A12355" w:rsidRPr="00A501BD">
        <w:rPr>
          <w:sz w:val="28"/>
          <w:szCs w:val="28"/>
        </w:rPr>
        <w:t xml:space="preserve">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уполномоченным на осуществление </w:t>
      </w:r>
      <w:r w:rsidR="004E13C4" w:rsidRPr="00A501BD">
        <w:rPr>
          <w:sz w:val="28"/>
          <w:szCs w:val="28"/>
        </w:rPr>
        <w:t>муниципального земельного контроля</w:t>
      </w:r>
      <w:r w:rsidR="00A12355" w:rsidRPr="00A501BD">
        <w:rPr>
          <w:sz w:val="28"/>
          <w:szCs w:val="28"/>
        </w:rPr>
        <w:t xml:space="preserve"> следующих контрольных (надзорных) действий:</w:t>
      </w:r>
    </w:p>
    <w:p w14:paraId="01CC3762" w14:textId="778859CC" w:rsidR="00A12355" w:rsidRPr="00A501BD" w:rsidRDefault="00A12355" w:rsidP="000A1128">
      <w:pPr>
        <w:rPr>
          <w:sz w:val="28"/>
          <w:szCs w:val="28"/>
        </w:rPr>
      </w:pPr>
      <w:r w:rsidRPr="00A501BD">
        <w:rPr>
          <w:sz w:val="28"/>
          <w:szCs w:val="28"/>
        </w:rPr>
        <w:t>1) Осмотр.</w:t>
      </w:r>
    </w:p>
    <w:p w14:paraId="44E9EEE1" w14:textId="304635FE" w:rsidR="00960821" w:rsidRPr="00A501BD" w:rsidRDefault="00960821" w:rsidP="000A1128">
      <w:pPr>
        <w:rPr>
          <w:sz w:val="28"/>
          <w:szCs w:val="28"/>
        </w:rPr>
      </w:pPr>
      <w:r w:rsidRPr="00A501BD">
        <w:rPr>
          <w:sz w:val="28"/>
          <w:szCs w:val="28"/>
        </w:rPr>
        <w:t>2) Опрос.</w:t>
      </w:r>
    </w:p>
    <w:p w14:paraId="1092305C" w14:textId="33C56F6E" w:rsidR="00960821" w:rsidRPr="00A501BD" w:rsidRDefault="00960821" w:rsidP="000A1128">
      <w:pPr>
        <w:rPr>
          <w:sz w:val="28"/>
          <w:szCs w:val="28"/>
        </w:rPr>
      </w:pPr>
      <w:r w:rsidRPr="00A501BD">
        <w:rPr>
          <w:sz w:val="28"/>
          <w:szCs w:val="28"/>
        </w:rPr>
        <w:t>3) Получение письменных объяснений.</w:t>
      </w:r>
    </w:p>
    <w:p w14:paraId="3850AA13" w14:textId="3E5F9DA9" w:rsidR="00960821" w:rsidRPr="00A501BD" w:rsidRDefault="00691C31" w:rsidP="000A1128">
      <w:pPr>
        <w:rPr>
          <w:sz w:val="28"/>
          <w:szCs w:val="28"/>
        </w:rPr>
      </w:pPr>
      <w:r w:rsidRPr="00A501BD">
        <w:rPr>
          <w:sz w:val="28"/>
          <w:szCs w:val="28"/>
        </w:rPr>
        <w:t>4) Истребование документов.</w:t>
      </w:r>
    </w:p>
    <w:p w14:paraId="75304105" w14:textId="7ABD7535" w:rsidR="00691C31" w:rsidRPr="00A501BD" w:rsidRDefault="00691C31" w:rsidP="000A1128">
      <w:pPr>
        <w:rPr>
          <w:sz w:val="28"/>
          <w:szCs w:val="28"/>
        </w:rPr>
      </w:pPr>
      <w:r w:rsidRPr="00A501BD">
        <w:rPr>
          <w:sz w:val="28"/>
          <w:szCs w:val="28"/>
        </w:rPr>
        <w:t>5) Инструментальное обследование.</w:t>
      </w:r>
    </w:p>
    <w:p w14:paraId="49F7EA12" w14:textId="04C3E47A" w:rsidR="00691C31" w:rsidRPr="00A501BD" w:rsidRDefault="005725FE" w:rsidP="000A1128">
      <w:pPr>
        <w:rPr>
          <w:sz w:val="28"/>
          <w:szCs w:val="28"/>
        </w:rPr>
      </w:pPr>
      <w:r w:rsidRPr="00A501BD">
        <w:rPr>
          <w:sz w:val="28"/>
          <w:szCs w:val="28"/>
        </w:rPr>
        <w:t>71</w:t>
      </w:r>
      <w:r w:rsidR="00691C31" w:rsidRPr="00A501BD">
        <w:rPr>
          <w:sz w:val="28"/>
          <w:szCs w:val="28"/>
        </w:rPr>
        <w:t>. Осмотр</w:t>
      </w:r>
    </w:p>
    <w:p w14:paraId="127566B2" w14:textId="5BE41498" w:rsidR="00A12355" w:rsidRPr="00A501BD" w:rsidRDefault="005725FE" w:rsidP="000A1128">
      <w:pPr>
        <w:rPr>
          <w:sz w:val="28"/>
          <w:szCs w:val="28"/>
        </w:rPr>
      </w:pPr>
      <w:r w:rsidRPr="00A501BD">
        <w:rPr>
          <w:sz w:val="28"/>
          <w:szCs w:val="28"/>
        </w:rPr>
        <w:t>71</w:t>
      </w:r>
      <w:r w:rsidR="00691C31" w:rsidRPr="00A501BD">
        <w:rPr>
          <w:sz w:val="28"/>
          <w:szCs w:val="28"/>
        </w:rPr>
        <w:t xml:space="preserve">.1. </w:t>
      </w:r>
      <w:r w:rsidR="00A12355" w:rsidRPr="00A501BD">
        <w:rPr>
          <w:sz w:val="28"/>
          <w:szCs w:val="28"/>
        </w:rPr>
        <w:t>Под осмотром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без вскрытия помещений (отсеков), без разборки, демонтажа или нарушения целостности обследуемых объектов и их частей иными способами.</w:t>
      </w:r>
    </w:p>
    <w:p w14:paraId="3CF18811" w14:textId="4C34A027" w:rsidR="00A12355" w:rsidRPr="00A501BD" w:rsidRDefault="005725FE" w:rsidP="000A1128">
      <w:pPr>
        <w:rPr>
          <w:sz w:val="28"/>
          <w:szCs w:val="28"/>
        </w:rPr>
      </w:pPr>
      <w:r w:rsidRPr="00A501BD">
        <w:rPr>
          <w:sz w:val="28"/>
          <w:szCs w:val="28"/>
        </w:rPr>
        <w:lastRenderedPageBreak/>
        <w:t>71</w:t>
      </w:r>
      <w:r w:rsidR="00691C31" w:rsidRPr="00A501BD">
        <w:rPr>
          <w:sz w:val="28"/>
          <w:szCs w:val="28"/>
        </w:rPr>
        <w:t xml:space="preserve">.2. </w:t>
      </w:r>
      <w:r w:rsidR="00A12355" w:rsidRPr="00A501BD">
        <w:rPr>
          <w:sz w:val="28"/>
          <w:szCs w:val="28"/>
        </w:rPr>
        <w:t xml:space="preserve">Осмотр осуществляет должностное лицо уполномоченное на осуществление </w:t>
      </w:r>
      <w:r w:rsidR="004E13C4" w:rsidRPr="00A501BD">
        <w:rPr>
          <w:sz w:val="28"/>
          <w:szCs w:val="28"/>
        </w:rPr>
        <w:t>муниципального земельного контроля</w:t>
      </w:r>
      <w:r w:rsidR="00A12355" w:rsidRPr="00A501BD">
        <w:rPr>
          <w:sz w:val="28"/>
          <w:szCs w:val="28"/>
        </w:rPr>
        <w:t xml:space="preserve">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18FDD702" w14:textId="13C83537" w:rsidR="00A12355" w:rsidRPr="00A501BD" w:rsidRDefault="005725FE" w:rsidP="000A1128">
      <w:pPr>
        <w:rPr>
          <w:sz w:val="28"/>
          <w:szCs w:val="28"/>
        </w:rPr>
      </w:pPr>
      <w:r w:rsidRPr="00A501BD">
        <w:rPr>
          <w:sz w:val="28"/>
          <w:szCs w:val="28"/>
        </w:rPr>
        <w:t>71</w:t>
      </w:r>
      <w:r w:rsidR="00691C31" w:rsidRPr="00A501BD">
        <w:rPr>
          <w:sz w:val="28"/>
          <w:szCs w:val="28"/>
        </w:rPr>
        <w:t xml:space="preserve">.3. </w:t>
      </w:r>
      <w:r w:rsidR="00A12355" w:rsidRPr="00A501BD">
        <w:rPr>
          <w:sz w:val="28"/>
          <w:szCs w:val="28"/>
        </w:rPr>
        <w:t xml:space="preserve">По результатам осмотра должностное лицо уполномоченное на осуществление </w:t>
      </w:r>
      <w:r w:rsidR="004E13C4" w:rsidRPr="00A501BD">
        <w:rPr>
          <w:sz w:val="28"/>
          <w:szCs w:val="28"/>
        </w:rPr>
        <w:t>муниципального земельного контроля</w:t>
      </w:r>
      <w:r w:rsidR="00A12355" w:rsidRPr="00A501BD">
        <w:rPr>
          <w:sz w:val="28"/>
          <w:szCs w:val="28"/>
        </w:rPr>
        <w:t xml:space="preserve"> составляет протокол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14:paraId="5D2E319B" w14:textId="44CE9B02" w:rsidR="00A12355" w:rsidRPr="00A501BD" w:rsidRDefault="005725FE" w:rsidP="000A1128">
      <w:pPr>
        <w:rPr>
          <w:sz w:val="28"/>
          <w:szCs w:val="28"/>
        </w:rPr>
      </w:pPr>
      <w:r w:rsidRPr="00A501BD">
        <w:rPr>
          <w:sz w:val="28"/>
          <w:szCs w:val="28"/>
        </w:rPr>
        <w:t>71</w:t>
      </w:r>
      <w:r w:rsidR="00691C31" w:rsidRPr="00A501BD">
        <w:rPr>
          <w:sz w:val="28"/>
          <w:szCs w:val="28"/>
        </w:rPr>
        <w:t xml:space="preserve">.4. </w:t>
      </w:r>
      <w:r w:rsidR="00A12355" w:rsidRPr="00A501BD">
        <w:rPr>
          <w:sz w:val="28"/>
          <w:szCs w:val="28"/>
        </w:rPr>
        <w:t>Если иное не предусмотрено федеральным законом о виде контроля, осмотр не может проводиться в отношении жилого помещения.</w:t>
      </w:r>
    </w:p>
    <w:p w14:paraId="5031E4E5" w14:textId="2D63245C" w:rsidR="00A12355" w:rsidRPr="00A501BD" w:rsidRDefault="005725FE" w:rsidP="000A1128">
      <w:pPr>
        <w:rPr>
          <w:sz w:val="28"/>
          <w:szCs w:val="28"/>
        </w:rPr>
      </w:pPr>
      <w:r w:rsidRPr="00A501BD">
        <w:rPr>
          <w:sz w:val="28"/>
          <w:szCs w:val="28"/>
        </w:rPr>
        <w:t>71</w:t>
      </w:r>
      <w:r w:rsidR="00691C31" w:rsidRPr="00A501BD">
        <w:rPr>
          <w:sz w:val="28"/>
          <w:szCs w:val="28"/>
        </w:rPr>
        <w:t xml:space="preserve">.5. </w:t>
      </w:r>
      <w:r w:rsidR="00A12355" w:rsidRPr="00A501BD">
        <w:rPr>
          <w:sz w:val="28"/>
          <w:szCs w:val="28"/>
        </w:rPr>
        <w:t>Осмотр может осуществляться с использованием средств дистанционного взаимодействия, в том числе посредством видео-конференц-связи</w:t>
      </w:r>
      <w:r w:rsidR="00691C31" w:rsidRPr="00A501BD">
        <w:rPr>
          <w:sz w:val="28"/>
          <w:szCs w:val="28"/>
        </w:rPr>
        <w:t>,</w:t>
      </w:r>
      <w:r w:rsidR="00691C31" w:rsidRPr="00A501BD">
        <w:rPr>
          <w:sz w:val="28"/>
          <w:szCs w:val="28"/>
          <w:shd w:val="clear" w:color="auto" w:fill="FFFFFF"/>
        </w:rPr>
        <w:t xml:space="preserve"> </w:t>
      </w:r>
      <w:r w:rsidR="00691C31" w:rsidRPr="00A501BD">
        <w:rPr>
          <w:sz w:val="28"/>
          <w:szCs w:val="28"/>
        </w:rPr>
        <w:t>а также с использованием мобильного приложения «Инспектор»</w:t>
      </w:r>
      <w:r w:rsidR="00A12355" w:rsidRPr="00A501BD">
        <w:rPr>
          <w:sz w:val="28"/>
          <w:szCs w:val="28"/>
        </w:rPr>
        <w:t>.</w:t>
      </w:r>
    </w:p>
    <w:p w14:paraId="6DC8423A" w14:textId="12ACA7D3" w:rsidR="00691C31" w:rsidRPr="00A501BD" w:rsidRDefault="005725FE" w:rsidP="000A1128">
      <w:pPr>
        <w:rPr>
          <w:sz w:val="28"/>
          <w:szCs w:val="28"/>
        </w:rPr>
      </w:pPr>
      <w:r w:rsidRPr="00A501BD">
        <w:rPr>
          <w:sz w:val="28"/>
          <w:szCs w:val="28"/>
        </w:rPr>
        <w:t>72</w:t>
      </w:r>
      <w:r w:rsidR="00691C31" w:rsidRPr="00A501BD">
        <w:rPr>
          <w:sz w:val="28"/>
          <w:szCs w:val="28"/>
        </w:rPr>
        <w:t>.</w:t>
      </w:r>
      <w:r w:rsidR="00A12355" w:rsidRPr="00A501BD">
        <w:rPr>
          <w:sz w:val="28"/>
          <w:szCs w:val="28"/>
        </w:rPr>
        <w:t xml:space="preserve"> </w:t>
      </w:r>
      <w:r w:rsidR="00691C31" w:rsidRPr="00A501BD">
        <w:rPr>
          <w:sz w:val="28"/>
          <w:szCs w:val="28"/>
        </w:rPr>
        <w:t>Опрос.</w:t>
      </w:r>
    </w:p>
    <w:p w14:paraId="6352103E" w14:textId="7C346193" w:rsidR="00A12355" w:rsidRPr="00A501BD" w:rsidRDefault="005725FE" w:rsidP="000A1128">
      <w:pPr>
        <w:rPr>
          <w:sz w:val="28"/>
          <w:szCs w:val="28"/>
        </w:rPr>
      </w:pPr>
      <w:r w:rsidRPr="00A501BD">
        <w:rPr>
          <w:sz w:val="28"/>
          <w:szCs w:val="28"/>
        </w:rPr>
        <w:t>72</w:t>
      </w:r>
      <w:r w:rsidR="00691C31" w:rsidRPr="00A501BD">
        <w:rPr>
          <w:sz w:val="28"/>
          <w:szCs w:val="28"/>
        </w:rPr>
        <w:t xml:space="preserve">.1. </w:t>
      </w:r>
      <w:r w:rsidR="00A12355" w:rsidRPr="00A501BD">
        <w:rPr>
          <w:sz w:val="28"/>
          <w:szCs w:val="28"/>
        </w:rPr>
        <w:t xml:space="preserve">Под опросом понимается контрольное (надзорное) действие, заключающееся в получении должностным лицом уполномоченным на осуществление </w:t>
      </w:r>
      <w:r w:rsidR="004E13C4" w:rsidRPr="00A501BD">
        <w:rPr>
          <w:sz w:val="28"/>
          <w:szCs w:val="28"/>
        </w:rPr>
        <w:t>муниципального земельного контроля</w:t>
      </w:r>
      <w:r w:rsidR="00A12355" w:rsidRPr="00A501BD">
        <w:rPr>
          <w:sz w:val="28"/>
          <w:szCs w:val="28"/>
        </w:rPr>
        <w:t xml:space="preserve">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5E45FB7B" w14:textId="06F880C3" w:rsidR="00A12355" w:rsidRPr="00A501BD" w:rsidRDefault="005725FE" w:rsidP="000A1128">
      <w:pPr>
        <w:rPr>
          <w:sz w:val="28"/>
          <w:szCs w:val="28"/>
        </w:rPr>
      </w:pPr>
      <w:r w:rsidRPr="00A501BD">
        <w:rPr>
          <w:sz w:val="28"/>
          <w:szCs w:val="28"/>
        </w:rPr>
        <w:t>72</w:t>
      </w:r>
      <w:r w:rsidR="00691C31" w:rsidRPr="00A501BD">
        <w:rPr>
          <w:sz w:val="28"/>
          <w:szCs w:val="28"/>
        </w:rPr>
        <w:t xml:space="preserve">.2. </w:t>
      </w:r>
      <w:r w:rsidR="00A12355" w:rsidRPr="00A501BD">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3DCD792C" w14:textId="5A2584C5" w:rsidR="00A12355" w:rsidRPr="00A501BD" w:rsidRDefault="005725FE" w:rsidP="000A1128">
      <w:pPr>
        <w:rPr>
          <w:sz w:val="28"/>
          <w:szCs w:val="28"/>
        </w:rPr>
      </w:pPr>
      <w:r w:rsidRPr="00A501BD">
        <w:rPr>
          <w:sz w:val="28"/>
          <w:szCs w:val="28"/>
        </w:rPr>
        <w:t>72</w:t>
      </w:r>
      <w:r w:rsidR="00691C31" w:rsidRPr="00A501BD">
        <w:rPr>
          <w:sz w:val="28"/>
          <w:szCs w:val="28"/>
        </w:rPr>
        <w:t xml:space="preserve">.3. </w:t>
      </w:r>
      <w:r w:rsidR="00A12355" w:rsidRPr="00A501BD">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AE5E82" w14:textId="39D65C69" w:rsidR="00A12355" w:rsidRPr="00A501BD" w:rsidRDefault="005725FE" w:rsidP="000A1128">
      <w:pPr>
        <w:rPr>
          <w:sz w:val="28"/>
          <w:szCs w:val="28"/>
        </w:rPr>
      </w:pPr>
      <w:r w:rsidRPr="00A501BD">
        <w:rPr>
          <w:sz w:val="28"/>
          <w:szCs w:val="28"/>
        </w:rPr>
        <w:t>73</w:t>
      </w:r>
      <w:r w:rsidR="008467A9" w:rsidRPr="00A501BD">
        <w:rPr>
          <w:sz w:val="28"/>
          <w:szCs w:val="28"/>
        </w:rPr>
        <w:t>.</w:t>
      </w:r>
      <w:r w:rsidR="00A12355" w:rsidRPr="00A501BD">
        <w:rPr>
          <w:sz w:val="28"/>
          <w:szCs w:val="28"/>
        </w:rPr>
        <w:t xml:space="preserve"> Получение письменных объяснений.</w:t>
      </w:r>
    </w:p>
    <w:p w14:paraId="526C6CAE" w14:textId="62C6FAA2" w:rsidR="00A12355" w:rsidRPr="00A501BD" w:rsidRDefault="005725FE" w:rsidP="000A1128">
      <w:pPr>
        <w:rPr>
          <w:sz w:val="28"/>
          <w:szCs w:val="28"/>
        </w:rPr>
      </w:pPr>
      <w:r w:rsidRPr="00A501BD">
        <w:rPr>
          <w:sz w:val="28"/>
          <w:szCs w:val="28"/>
        </w:rPr>
        <w:t>73</w:t>
      </w:r>
      <w:r w:rsidR="008467A9" w:rsidRPr="00A501BD">
        <w:rPr>
          <w:sz w:val="28"/>
          <w:szCs w:val="28"/>
        </w:rPr>
        <w:t xml:space="preserve">.1. </w:t>
      </w:r>
      <w:r w:rsidR="00A12355" w:rsidRPr="00A501BD">
        <w:rPr>
          <w:sz w:val="28"/>
          <w:szCs w:val="28"/>
        </w:rPr>
        <w:t xml:space="preserve">Под получением письменных объяснений понимается контрольное (надзорное) действие, заключающееся в запросе должностным лицом уполномоченным на осуществление </w:t>
      </w:r>
      <w:r w:rsidR="004E13C4" w:rsidRPr="00A501BD">
        <w:rPr>
          <w:sz w:val="28"/>
          <w:szCs w:val="28"/>
        </w:rPr>
        <w:t>муниципального земельного контроля</w:t>
      </w:r>
      <w:r w:rsidR="00A12355" w:rsidRPr="00A501BD">
        <w:rPr>
          <w:sz w:val="28"/>
          <w:szCs w:val="28"/>
        </w:rPr>
        <w:t xml:space="preserve">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 </w:t>
      </w:r>
    </w:p>
    <w:p w14:paraId="249225AE" w14:textId="7E2FAFDD" w:rsidR="00A12355" w:rsidRPr="00A501BD" w:rsidRDefault="005725FE" w:rsidP="000A1128">
      <w:pPr>
        <w:rPr>
          <w:sz w:val="28"/>
          <w:szCs w:val="28"/>
        </w:rPr>
      </w:pPr>
      <w:r w:rsidRPr="00A501BD">
        <w:rPr>
          <w:sz w:val="28"/>
          <w:szCs w:val="28"/>
        </w:rPr>
        <w:t>73</w:t>
      </w:r>
      <w:r w:rsidR="008467A9" w:rsidRPr="00A501BD">
        <w:rPr>
          <w:sz w:val="28"/>
          <w:szCs w:val="28"/>
        </w:rPr>
        <w:t xml:space="preserve">.2. </w:t>
      </w:r>
      <w:r w:rsidR="00A12355" w:rsidRPr="00A501BD">
        <w:rPr>
          <w:sz w:val="28"/>
          <w:szCs w:val="28"/>
        </w:rPr>
        <w:t>Объяснения оформляются путем составления письменного документа в свободной форме.</w:t>
      </w:r>
    </w:p>
    <w:p w14:paraId="15BC4F38" w14:textId="7A41F56C" w:rsidR="00A12355" w:rsidRPr="00A501BD" w:rsidRDefault="005725FE" w:rsidP="000A1128">
      <w:pPr>
        <w:rPr>
          <w:sz w:val="28"/>
          <w:szCs w:val="28"/>
        </w:rPr>
      </w:pPr>
      <w:r w:rsidRPr="00A501BD">
        <w:rPr>
          <w:sz w:val="28"/>
          <w:szCs w:val="28"/>
        </w:rPr>
        <w:t>73</w:t>
      </w:r>
      <w:r w:rsidR="008467A9" w:rsidRPr="00A501BD">
        <w:rPr>
          <w:sz w:val="28"/>
          <w:szCs w:val="28"/>
        </w:rPr>
        <w:t xml:space="preserve">.3. </w:t>
      </w:r>
      <w:r w:rsidR="00A12355" w:rsidRPr="00A501BD">
        <w:rPr>
          <w:sz w:val="28"/>
          <w:szCs w:val="28"/>
        </w:rPr>
        <w:t xml:space="preserve">Должностное лицо уполномоченное на осуществление </w:t>
      </w:r>
      <w:r w:rsidR="004E13C4" w:rsidRPr="00A501BD">
        <w:rPr>
          <w:sz w:val="28"/>
          <w:szCs w:val="28"/>
        </w:rPr>
        <w:t>муниципального земельного контроля</w:t>
      </w:r>
      <w:r w:rsidR="00A12355" w:rsidRPr="00A501BD">
        <w:rPr>
          <w:sz w:val="28"/>
          <w:szCs w:val="28"/>
        </w:rPr>
        <w:t xml:space="preserve">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с их слов записано верно, и подписывают документ, указывая дату и место его составления.</w:t>
      </w:r>
    </w:p>
    <w:p w14:paraId="7437C400" w14:textId="05A37552" w:rsidR="00A12355" w:rsidRPr="00A501BD" w:rsidRDefault="005725FE" w:rsidP="000A1128">
      <w:pPr>
        <w:rPr>
          <w:sz w:val="28"/>
          <w:szCs w:val="28"/>
        </w:rPr>
      </w:pPr>
      <w:r w:rsidRPr="00A501BD">
        <w:rPr>
          <w:sz w:val="28"/>
          <w:szCs w:val="28"/>
        </w:rPr>
        <w:t>74</w:t>
      </w:r>
      <w:r w:rsidR="008467A9" w:rsidRPr="00A501BD">
        <w:rPr>
          <w:sz w:val="28"/>
          <w:szCs w:val="28"/>
        </w:rPr>
        <w:t xml:space="preserve">. </w:t>
      </w:r>
      <w:r w:rsidR="00A12355" w:rsidRPr="00A501BD">
        <w:rPr>
          <w:sz w:val="28"/>
          <w:szCs w:val="28"/>
        </w:rPr>
        <w:t>Истребование документов.</w:t>
      </w:r>
    </w:p>
    <w:p w14:paraId="1A6717BB" w14:textId="4163F27C" w:rsidR="00A12355" w:rsidRPr="00A501BD" w:rsidRDefault="005725FE" w:rsidP="000A1128">
      <w:pPr>
        <w:rPr>
          <w:sz w:val="28"/>
          <w:szCs w:val="28"/>
        </w:rPr>
      </w:pPr>
      <w:r w:rsidRPr="00A501BD">
        <w:rPr>
          <w:sz w:val="28"/>
          <w:szCs w:val="28"/>
        </w:rPr>
        <w:t>74</w:t>
      </w:r>
      <w:r w:rsidR="008467A9" w:rsidRPr="00A501BD">
        <w:rPr>
          <w:sz w:val="28"/>
          <w:szCs w:val="28"/>
        </w:rPr>
        <w:t xml:space="preserve">.1. </w:t>
      </w:r>
      <w:r w:rsidR="00A12355" w:rsidRPr="00A501BD">
        <w:rPr>
          <w:sz w:val="28"/>
          <w:szCs w:val="28"/>
        </w:rPr>
        <w:t xml:space="preserve">Под истребованием документов в целях настоящего Положения понимается контрольное (надзорное) действие, заключающееся в предъявлении </w:t>
      </w:r>
      <w:r w:rsidR="00A12355" w:rsidRPr="00A501BD">
        <w:rPr>
          <w:sz w:val="28"/>
          <w:szCs w:val="28"/>
        </w:rPr>
        <w:lastRenderedPageBreak/>
        <w:t xml:space="preserve">(направлении) должностным лицом уполномоченным на осуществление </w:t>
      </w:r>
      <w:r w:rsidR="004E13C4" w:rsidRPr="00A501BD">
        <w:rPr>
          <w:sz w:val="28"/>
          <w:szCs w:val="28"/>
        </w:rPr>
        <w:t>муниципального земельного контроля</w:t>
      </w:r>
      <w:r w:rsidR="00A12355" w:rsidRPr="00A501BD">
        <w:rPr>
          <w:sz w:val="28"/>
          <w:szCs w:val="28"/>
        </w:rPr>
        <w:t xml:space="preserve">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00631C9" w14:textId="389159EB" w:rsidR="00A12355" w:rsidRPr="00A501BD" w:rsidRDefault="005725FE" w:rsidP="000A1128">
      <w:pPr>
        <w:rPr>
          <w:sz w:val="28"/>
          <w:szCs w:val="28"/>
        </w:rPr>
      </w:pPr>
      <w:r w:rsidRPr="00A501BD">
        <w:rPr>
          <w:sz w:val="28"/>
          <w:szCs w:val="28"/>
        </w:rPr>
        <w:t>74.</w:t>
      </w:r>
      <w:r w:rsidR="008467A9" w:rsidRPr="00A501BD">
        <w:rPr>
          <w:sz w:val="28"/>
          <w:szCs w:val="28"/>
        </w:rPr>
        <w:t xml:space="preserve">2. </w:t>
      </w:r>
      <w:r w:rsidR="00A12355" w:rsidRPr="00A501BD">
        <w:rPr>
          <w:sz w:val="28"/>
          <w:szCs w:val="28"/>
        </w:rPr>
        <w:t>Истребуемые документы направляются в контрольный (надзорный) орган в форме электронного документа в порядке, предусмотренном статьей 21 Федерального закона №</w:t>
      </w:r>
      <w:r w:rsidR="000A1128">
        <w:rPr>
          <w:sz w:val="28"/>
          <w:szCs w:val="28"/>
        </w:rPr>
        <w:t xml:space="preserve"> </w:t>
      </w:r>
      <w:r w:rsidR="0087184B" w:rsidRPr="00A501BD">
        <w:rPr>
          <w:sz w:val="28"/>
          <w:szCs w:val="28"/>
        </w:rPr>
        <w:t>248-ФЗ</w:t>
      </w:r>
      <w:r w:rsidR="00A12355" w:rsidRPr="00A501BD">
        <w:rPr>
          <w:sz w:val="28"/>
          <w:szCs w:val="28"/>
        </w:rPr>
        <w:t xml:space="preserve">,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w:t>
      </w:r>
    </w:p>
    <w:p w14:paraId="08B09F20" w14:textId="222E4E0D" w:rsidR="00A12355" w:rsidRPr="00A501BD" w:rsidRDefault="005725FE" w:rsidP="000A1128">
      <w:pPr>
        <w:rPr>
          <w:sz w:val="28"/>
          <w:szCs w:val="28"/>
        </w:rPr>
      </w:pPr>
      <w:r w:rsidRPr="00A501BD">
        <w:rPr>
          <w:sz w:val="28"/>
          <w:szCs w:val="28"/>
        </w:rPr>
        <w:t>74</w:t>
      </w:r>
      <w:r w:rsidR="008467A9" w:rsidRPr="00A501BD">
        <w:rPr>
          <w:sz w:val="28"/>
          <w:szCs w:val="28"/>
        </w:rPr>
        <w:t xml:space="preserve">.3. </w:t>
      </w:r>
      <w:r w:rsidR="00A12355" w:rsidRPr="00A501BD">
        <w:rPr>
          <w:sz w:val="28"/>
          <w:szCs w:val="28"/>
        </w:rPr>
        <w:t xml:space="preserve">В случае представления заверенных копий истребуемых документов должностное лицо уполномоченное на осуществление </w:t>
      </w:r>
      <w:r w:rsidR="004E13C4" w:rsidRPr="00A501BD">
        <w:rPr>
          <w:sz w:val="28"/>
          <w:szCs w:val="28"/>
        </w:rPr>
        <w:t>муниципального земельного контроля</w:t>
      </w:r>
      <w:r w:rsidR="00A12355" w:rsidRPr="00A501BD">
        <w:rPr>
          <w:sz w:val="28"/>
          <w:szCs w:val="28"/>
        </w:rPr>
        <w:t xml:space="preserve"> вправе ознакомиться с подлинниками документов.</w:t>
      </w:r>
    </w:p>
    <w:p w14:paraId="693A30BA" w14:textId="7BB181A0" w:rsidR="008467A9" w:rsidRPr="00A501BD" w:rsidRDefault="005725FE" w:rsidP="000A1128">
      <w:pPr>
        <w:rPr>
          <w:sz w:val="28"/>
          <w:szCs w:val="28"/>
        </w:rPr>
      </w:pPr>
      <w:r w:rsidRPr="00A501BD">
        <w:rPr>
          <w:sz w:val="28"/>
          <w:szCs w:val="28"/>
        </w:rPr>
        <w:t>74</w:t>
      </w:r>
      <w:r w:rsidR="008467A9" w:rsidRPr="00A501BD">
        <w:rPr>
          <w:sz w:val="28"/>
          <w:szCs w:val="28"/>
        </w:rPr>
        <w:t xml:space="preserve">.4. </w:t>
      </w:r>
      <w:r w:rsidR="00A12355" w:rsidRPr="00A501BD">
        <w:rPr>
          <w:sz w:val="28"/>
          <w:szCs w:val="28"/>
        </w:rPr>
        <w:t xml:space="preserve">Документы, которые </w:t>
      </w:r>
      <w:r w:rsidR="008467A9" w:rsidRPr="00A501BD">
        <w:rPr>
          <w:sz w:val="28"/>
          <w:szCs w:val="28"/>
        </w:rPr>
        <w:t>истребуют</w:t>
      </w:r>
      <w:r w:rsidR="00A12355" w:rsidRPr="00A501BD">
        <w:rPr>
          <w:sz w:val="28"/>
          <w:szCs w:val="28"/>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контрольный орган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должностное лицо уполномоченное на осуществление </w:t>
      </w:r>
      <w:r w:rsidR="004E13C4" w:rsidRPr="00A501BD">
        <w:rPr>
          <w:sz w:val="28"/>
          <w:szCs w:val="28"/>
        </w:rPr>
        <w:t>муниципального земельного контроля</w:t>
      </w:r>
      <w:r w:rsidR="00A12355" w:rsidRPr="00A501BD">
        <w:rPr>
          <w:sz w:val="28"/>
          <w:szCs w:val="28"/>
        </w:rPr>
        <w:t xml:space="preserve">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w:t>
      </w:r>
      <w:r w:rsidR="002A5C44">
        <w:rPr>
          <w:sz w:val="28"/>
          <w:szCs w:val="28"/>
        </w:rPr>
        <w:t xml:space="preserve"> </w:t>
      </w:r>
      <w:r w:rsidR="00A12355" w:rsidRPr="00A501BD">
        <w:rPr>
          <w:sz w:val="28"/>
          <w:szCs w:val="28"/>
        </w:rPr>
        <w:t>24</w:t>
      </w:r>
      <w:r w:rsidR="008467A9" w:rsidRPr="00A501BD">
        <w:rPr>
          <w:sz w:val="28"/>
          <w:szCs w:val="28"/>
        </w:rPr>
        <w:t>8</w:t>
      </w:r>
      <w:r w:rsidR="002A5C44">
        <w:rPr>
          <w:sz w:val="28"/>
          <w:szCs w:val="28"/>
        </w:rPr>
        <w:t>-ФЗ</w:t>
      </w:r>
      <w:r w:rsidR="00A12355" w:rsidRPr="00A501BD">
        <w:rPr>
          <w:sz w:val="28"/>
          <w:szCs w:val="28"/>
        </w:rPr>
        <w:t>.</w:t>
      </w:r>
    </w:p>
    <w:p w14:paraId="7AD53D74" w14:textId="04B2F64B" w:rsidR="00A12355" w:rsidRPr="00A501BD" w:rsidRDefault="005725FE" w:rsidP="000A1128">
      <w:pPr>
        <w:rPr>
          <w:sz w:val="28"/>
          <w:szCs w:val="28"/>
        </w:rPr>
      </w:pPr>
      <w:r w:rsidRPr="00A501BD">
        <w:rPr>
          <w:sz w:val="28"/>
          <w:szCs w:val="28"/>
        </w:rPr>
        <w:t>74</w:t>
      </w:r>
      <w:r w:rsidR="008467A9" w:rsidRPr="00A501BD">
        <w:rPr>
          <w:sz w:val="28"/>
          <w:szCs w:val="28"/>
        </w:rPr>
        <w:t xml:space="preserve">.5. </w:t>
      </w:r>
      <w:r w:rsidR="00A12355" w:rsidRPr="00A501BD">
        <w:rPr>
          <w:sz w:val="28"/>
          <w:szCs w:val="28"/>
        </w:rPr>
        <w:t>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14:paraId="61A386CA" w14:textId="16161C36" w:rsidR="00A12355" w:rsidRPr="00A501BD" w:rsidRDefault="005725FE" w:rsidP="000A1128">
      <w:pPr>
        <w:rPr>
          <w:sz w:val="28"/>
          <w:szCs w:val="28"/>
        </w:rPr>
      </w:pPr>
      <w:r w:rsidRPr="00A501BD">
        <w:rPr>
          <w:sz w:val="28"/>
          <w:szCs w:val="28"/>
        </w:rPr>
        <w:t>75</w:t>
      </w:r>
      <w:r w:rsidR="008467A9" w:rsidRPr="00A501BD">
        <w:rPr>
          <w:sz w:val="28"/>
          <w:szCs w:val="28"/>
        </w:rPr>
        <w:t xml:space="preserve">. </w:t>
      </w:r>
      <w:r w:rsidR="00A12355" w:rsidRPr="00A501BD">
        <w:rPr>
          <w:sz w:val="28"/>
          <w:szCs w:val="28"/>
        </w:rPr>
        <w:t>Инструментальное обследование.</w:t>
      </w:r>
    </w:p>
    <w:p w14:paraId="5976E08D" w14:textId="545AAD7D" w:rsidR="00A12355" w:rsidRPr="00A501BD" w:rsidRDefault="005725FE" w:rsidP="000A1128">
      <w:pPr>
        <w:rPr>
          <w:sz w:val="28"/>
          <w:szCs w:val="28"/>
        </w:rPr>
      </w:pPr>
      <w:r w:rsidRPr="00A501BD">
        <w:rPr>
          <w:sz w:val="28"/>
          <w:szCs w:val="28"/>
        </w:rPr>
        <w:t>75</w:t>
      </w:r>
      <w:r w:rsidR="008467A9" w:rsidRPr="00A501BD">
        <w:rPr>
          <w:sz w:val="28"/>
          <w:szCs w:val="28"/>
        </w:rPr>
        <w:t xml:space="preserve">.1. </w:t>
      </w:r>
      <w:r w:rsidR="00A12355" w:rsidRPr="00A501BD">
        <w:rPr>
          <w:sz w:val="28"/>
          <w:szCs w:val="28"/>
        </w:rPr>
        <w:t xml:space="preserve">Под инструментальным обследованием в целях настоящего Положения понимается контрольное (надзорное) действие, совершаемое  должностным лицом уполномоченным на осуществление </w:t>
      </w:r>
      <w:r w:rsidR="004E13C4" w:rsidRPr="00A501BD">
        <w:rPr>
          <w:sz w:val="28"/>
          <w:szCs w:val="28"/>
        </w:rPr>
        <w:t>муниципального земельного контроля</w:t>
      </w:r>
      <w:r w:rsidR="00A12355" w:rsidRPr="00A501BD">
        <w:rPr>
          <w:sz w:val="28"/>
          <w:szCs w:val="28"/>
        </w:rPr>
        <w:t xml:space="preserve"> по месту </w:t>
      </w:r>
      <w:r w:rsidR="00A12355" w:rsidRPr="00A501BD">
        <w:rPr>
          <w:sz w:val="28"/>
          <w:szCs w:val="28"/>
        </w:rPr>
        <w:lastRenderedPageBreak/>
        <w:t>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14:paraId="40917403" w14:textId="4D06F270" w:rsidR="00A12355" w:rsidRPr="00A501BD" w:rsidRDefault="005725FE" w:rsidP="000A1128">
      <w:pPr>
        <w:rPr>
          <w:sz w:val="28"/>
          <w:szCs w:val="28"/>
        </w:rPr>
      </w:pPr>
      <w:r w:rsidRPr="00A501BD">
        <w:rPr>
          <w:sz w:val="28"/>
          <w:szCs w:val="28"/>
        </w:rPr>
        <w:t>75</w:t>
      </w:r>
      <w:r w:rsidR="004967C1" w:rsidRPr="00A501BD">
        <w:rPr>
          <w:sz w:val="28"/>
          <w:szCs w:val="28"/>
        </w:rPr>
        <w:t xml:space="preserve">.2. </w:t>
      </w:r>
      <w:r w:rsidR="00A12355" w:rsidRPr="00A501BD">
        <w:rPr>
          <w:sz w:val="28"/>
          <w:szCs w:val="28"/>
        </w:rPr>
        <w:t>Под специальным оборудованием и (или) техническими приборами в настоящем Положении понимаются все измерительные, испытательные приборы и инструменты,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Положении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14:paraId="271C7B6C" w14:textId="07A0176D" w:rsidR="00A12355" w:rsidRPr="00A501BD" w:rsidRDefault="004967C1" w:rsidP="000A1128">
      <w:pPr>
        <w:rPr>
          <w:sz w:val="28"/>
          <w:szCs w:val="28"/>
        </w:rPr>
      </w:pPr>
      <w:r w:rsidRPr="00A501BD">
        <w:rPr>
          <w:sz w:val="28"/>
          <w:szCs w:val="28"/>
        </w:rPr>
        <w:t>7</w:t>
      </w:r>
      <w:r w:rsidR="005725FE" w:rsidRPr="00A501BD">
        <w:rPr>
          <w:sz w:val="28"/>
          <w:szCs w:val="28"/>
        </w:rPr>
        <w:t>5</w:t>
      </w:r>
      <w:r w:rsidRPr="00A501BD">
        <w:rPr>
          <w:sz w:val="28"/>
          <w:szCs w:val="28"/>
        </w:rPr>
        <w:t xml:space="preserve">.3. </w:t>
      </w:r>
      <w:r w:rsidR="00A12355" w:rsidRPr="00A501BD">
        <w:rPr>
          <w:sz w:val="28"/>
          <w:szCs w:val="28"/>
        </w:rPr>
        <w:t>Инструментальное обследование может осуще</w:t>
      </w:r>
      <w:r w:rsidR="004427DE" w:rsidRPr="00A501BD">
        <w:rPr>
          <w:sz w:val="28"/>
          <w:szCs w:val="28"/>
        </w:rPr>
        <w:t>ствляться специалистом, имеющим</w:t>
      </w:r>
      <w:r w:rsidR="00A12355" w:rsidRPr="00A501BD">
        <w:rPr>
          <w:sz w:val="28"/>
          <w:szCs w:val="28"/>
        </w:rPr>
        <w:t xml:space="preserve"> допуск к работе на специальном оборудовании, использованию технических приборов.</w:t>
      </w:r>
    </w:p>
    <w:p w14:paraId="6ABC5EFA" w14:textId="5E2788A1" w:rsidR="00A12355" w:rsidRPr="00A501BD" w:rsidRDefault="005725FE" w:rsidP="000A1128">
      <w:pPr>
        <w:rPr>
          <w:sz w:val="28"/>
          <w:szCs w:val="28"/>
        </w:rPr>
      </w:pPr>
      <w:r w:rsidRPr="00A501BD">
        <w:rPr>
          <w:sz w:val="28"/>
          <w:szCs w:val="28"/>
        </w:rPr>
        <w:t>75</w:t>
      </w:r>
      <w:r w:rsidR="004967C1" w:rsidRPr="00A501BD">
        <w:rPr>
          <w:sz w:val="28"/>
          <w:szCs w:val="28"/>
        </w:rPr>
        <w:t xml:space="preserve">.4. </w:t>
      </w:r>
      <w:r w:rsidR="00A12355" w:rsidRPr="00A501BD">
        <w:rPr>
          <w:sz w:val="28"/>
          <w:szCs w:val="28"/>
        </w:rPr>
        <w:t xml:space="preserve">По результатам инструментального обследования должностное лицо уполномоченное на осуществление </w:t>
      </w:r>
      <w:r w:rsidR="004E13C4" w:rsidRPr="00A501BD">
        <w:rPr>
          <w:sz w:val="28"/>
          <w:szCs w:val="28"/>
        </w:rPr>
        <w:t>муниципального земельного контроля</w:t>
      </w:r>
      <w:r w:rsidR="00A12355" w:rsidRPr="00A501BD">
        <w:rPr>
          <w:sz w:val="28"/>
          <w:szCs w:val="28"/>
        </w:rPr>
        <w:t xml:space="preserve">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уполномоченного на осуществление </w:t>
      </w:r>
      <w:r w:rsidR="004E13C4" w:rsidRPr="00A501BD">
        <w:rPr>
          <w:sz w:val="28"/>
          <w:szCs w:val="28"/>
        </w:rPr>
        <w:t>муниципального земельного контроля</w:t>
      </w:r>
      <w:r w:rsidR="00A12355" w:rsidRPr="00A501BD">
        <w:rPr>
          <w:sz w:val="28"/>
          <w:szCs w:val="28"/>
        </w:rPr>
        <w:t xml:space="preserve"> составившего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2F950EDE" w14:textId="491E37A9" w:rsidR="00475553" w:rsidRPr="00A501BD" w:rsidRDefault="004967C1" w:rsidP="000A1128">
      <w:pPr>
        <w:rPr>
          <w:sz w:val="28"/>
          <w:szCs w:val="28"/>
        </w:rPr>
      </w:pPr>
      <w:r w:rsidRPr="00A501BD">
        <w:rPr>
          <w:sz w:val="28"/>
          <w:szCs w:val="28"/>
        </w:rPr>
        <w:t>7</w:t>
      </w:r>
      <w:r w:rsidR="005725FE" w:rsidRPr="00A501BD">
        <w:rPr>
          <w:sz w:val="28"/>
          <w:szCs w:val="28"/>
        </w:rPr>
        <w:t>6</w:t>
      </w:r>
      <w:r w:rsidR="00E57C49" w:rsidRPr="00A501BD">
        <w:rPr>
          <w:sz w:val="28"/>
          <w:szCs w:val="28"/>
        </w:rPr>
        <w:t>.</w:t>
      </w:r>
      <w:r w:rsidR="00FB1617" w:rsidRPr="00A501BD">
        <w:rPr>
          <w:sz w:val="28"/>
          <w:szCs w:val="28"/>
        </w:rPr>
        <w:t xml:space="preserve"> </w:t>
      </w:r>
      <w:r w:rsidR="00475553" w:rsidRPr="00A501BD">
        <w:rPr>
          <w:sz w:val="28"/>
          <w:szCs w:val="28"/>
        </w:rPr>
        <w:t xml:space="preserve">Без взаимодействия с контролируемым лицом проводятся следующие контрольные (надзорные) мероприятия (далее </w:t>
      </w:r>
      <w:r w:rsidR="002A5C44">
        <w:rPr>
          <w:sz w:val="28"/>
          <w:szCs w:val="28"/>
        </w:rPr>
        <w:t>–</w:t>
      </w:r>
      <w:r w:rsidR="00475553" w:rsidRPr="00A501BD">
        <w:rPr>
          <w:sz w:val="28"/>
          <w:szCs w:val="28"/>
        </w:rPr>
        <w:t xml:space="preserve"> контрольные (надзорные) мероприятия без взаимодействия):</w:t>
      </w:r>
    </w:p>
    <w:p w14:paraId="046817A5" w14:textId="7FF6520A" w:rsidR="00475553" w:rsidRPr="00A501BD" w:rsidRDefault="009C4577" w:rsidP="000A1128">
      <w:pPr>
        <w:rPr>
          <w:sz w:val="28"/>
          <w:szCs w:val="28"/>
        </w:rPr>
      </w:pPr>
      <w:r w:rsidRPr="00A501BD">
        <w:rPr>
          <w:sz w:val="28"/>
          <w:szCs w:val="28"/>
        </w:rPr>
        <w:t>1)</w:t>
      </w:r>
      <w:r w:rsidR="00D31B91" w:rsidRPr="00A501BD">
        <w:rPr>
          <w:sz w:val="28"/>
          <w:szCs w:val="28"/>
        </w:rPr>
        <w:t xml:space="preserve"> </w:t>
      </w:r>
      <w:r w:rsidR="00475553" w:rsidRPr="00A501BD">
        <w:rPr>
          <w:sz w:val="28"/>
          <w:szCs w:val="28"/>
        </w:rPr>
        <w:t>наблюдение за соблюдением обязательных требований</w:t>
      </w:r>
      <w:r w:rsidR="00235E1E" w:rsidRPr="00A501BD">
        <w:rPr>
          <w:sz w:val="28"/>
          <w:szCs w:val="28"/>
        </w:rPr>
        <w:t xml:space="preserve"> (мониторинг </w:t>
      </w:r>
      <w:r w:rsidR="00A203EE" w:rsidRPr="00A501BD">
        <w:rPr>
          <w:sz w:val="28"/>
          <w:szCs w:val="28"/>
        </w:rPr>
        <w:t>безопасности</w:t>
      </w:r>
      <w:r w:rsidR="00235E1E" w:rsidRPr="00A501BD">
        <w:rPr>
          <w:sz w:val="28"/>
          <w:szCs w:val="28"/>
        </w:rPr>
        <w:t>),</w:t>
      </w:r>
      <w:r w:rsidR="009F74CA" w:rsidRPr="00A501BD">
        <w:rPr>
          <w:sz w:val="28"/>
          <w:szCs w:val="28"/>
        </w:rPr>
        <w:t xml:space="preserve"> контрольные (надзорные) действия не предусмотрены</w:t>
      </w:r>
      <w:r w:rsidR="00475553" w:rsidRPr="00A501BD">
        <w:rPr>
          <w:sz w:val="28"/>
          <w:szCs w:val="28"/>
        </w:rPr>
        <w:t>;</w:t>
      </w:r>
    </w:p>
    <w:p w14:paraId="25CC36CF" w14:textId="784BDE47" w:rsidR="00465CBC" w:rsidRPr="00A501BD" w:rsidRDefault="009C4577" w:rsidP="000A1128">
      <w:pPr>
        <w:rPr>
          <w:sz w:val="28"/>
          <w:szCs w:val="28"/>
        </w:rPr>
      </w:pPr>
      <w:r w:rsidRPr="00A501BD">
        <w:rPr>
          <w:sz w:val="28"/>
          <w:szCs w:val="28"/>
        </w:rPr>
        <w:t>2)</w:t>
      </w:r>
      <w:r w:rsidR="00D31B91" w:rsidRPr="00A501BD">
        <w:rPr>
          <w:sz w:val="28"/>
          <w:szCs w:val="28"/>
        </w:rPr>
        <w:t xml:space="preserve"> </w:t>
      </w:r>
      <w:r w:rsidR="00475553" w:rsidRPr="00A501BD">
        <w:rPr>
          <w:sz w:val="28"/>
          <w:szCs w:val="28"/>
        </w:rPr>
        <w:t>выездное обследование</w:t>
      </w:r>
      <w:r w:rsidR="00D943FF" w:rsidRPr="00A501BD">
        <w:rPr>
          <w:sz w:val="28"/>
          <w:szCs w:val="28"/>
        </w:rPr>
        <w:t xml:space="preserve"> в ходе которой могут совершаться следующие контрольн</w:t>
      </w:r>
      <w:r w:rsidR="009F74CA" w:rsidRPr="00A501BD">
        <w:rPr>
          <w:sz w:val="28"/>
          <w:szCs w:val="28"/>
        </w:rPr>
        <w:t>ые</w:t>
      </w:r>
      <w:r w:rsidR="00D943FF" w:rsidRPr="00A501BD">
        <w:rPr>
          <w:sz w:val="28"/>
          <w:szCs w:val="28"/>
        </w:rPr>
        <w:t xml:space="preserve"> </w:t>
      </w:r>
      <w:r w:rsidR="009F74CA" w:rsidRPr="00A501BD">
        <w:rPr>
          <w:sz w:val="28"/>
          <w:szCs w:val="28"/>
        </w:rPr>
        <w:t>(</w:t>
      </w:r>
      <w:r w:rsidR="00D943FF" w:rsidRPr="00A501BD">
        <w:rPr>
          <w:sz w:val="28"/>
          <w:szCs w:val="28"/>
        </w:rPr>
        <w:t>надзорные</w:t>
      </w:r>
      <w:r w:rsidR="009F74CA" w:rsidRPr="00A501BD">
        <w:rPr>
          <w:sz w:val="28"/>
          <w:szCs w:val="28"/>
        </w:rPr>
        <w:t>)</w:t>
      </w:r>
      <w:r w:rsidR="00D943FF" w:rsidRPr="00A501BD">
        <w:rPr>
          <w:sz w:val="28"/>
          <w:szCs w:val="28"/>
        </w:rPr>
        <w:t xml:space="preserve"> действия</w:t>
      </w:r>
      <w:r w:rsidR="009F74CA" w:rsidRPr="00A501BD">
        <w:rPr>
          <w:sz w:val="28"/>
          <w:szCs w:val="28"/>
        </w:rPr>
        <w:t>:</w:t>
      </w:r>
    </w:p>
    <w:p w14:paraId="0A937F21" w14:textId="0E838556" w:rsidR="009F74CA" w:rsidRPr="00A501BD" w:rsidRDefault="009F74CA" w:rsidP="000A1128">
      <w:pPr>
        <w:rPr>
          <w:sz w:val="28"/>
          <w:szCs w:val="28"/>
        </w:rPr>
      </w:pPr>
      <w:r w:rsidRPr="00A501BD">
        <w:rPr>
          <w:sz w:val="28"/>
          <w:szCs w:val="28"/>
        </w:rPr>
        <w:t>а) осмотр;</w:t>
      </w:r>
    </w:p>
    <w:p w14:paraId="3ACEF45E" w14:textId="1B9280DD" w:rsidR="009F74CA" w:rsidRPr="00A501BD" w:rsidRDefault="00093BBB" w:rsidP="000A1128">
      <w:pPr>
        <w:rPr>
          <w:sz w:val="28"/>
          <w:szCs w:val="28"/>
        </w:rPr>
      </w:pPr>
      <w:r w:rsidRPr="00A501BD">
        <w:rPr>
          <w:sz w:val="28"/>
          <w:szCs w:val="28"/>
        </w:rPr>
        <w:t>б</w:t>
      </w:r>
      <w:r w:rsidR="009F74CA" w:rsidRPr="00A501BD">
        <w:rPr>
          <w:sz w:val="28"/>
          <w:szCs w:val="28"/>
        </w:rPr>
        <w:t>) инструментальное обследование (с применением</w:t>
      </w:r>
      <w:r w:rsidR="007252DF" w:rsidRPr="00A501BD">
        <w:rPr>
          <w:sz w:val="28"/>
          <w:szCs w:val="28"/>
        </w:rPr>
        <w:t xml:space="preserve"> фото и</w:t>
      </w:r>
      <w:r w:rsidR="00143855" w:rsidRPr="00A501BD">
        <w:rPr>
          <w:sz w:val="28"/>
          <w:szCs w:val="28"/>
        </w:rPr>
        <w:t xml:space="preserve"> видеозаписи).</w:t>
      </w:r>
    </w:p>
    <w:p w14:paraId="12E1501A" w14:textId="04581F56" w:rsidR="00CD5AC0" w:rsidRPr="00A501BD" w:rsidRDefault="004967C1" w:rsidP="000A1128">
      <w:pPr>
        <w:rPr>
          <w:sz w:val="28"/>
          <w:szCs w:val="28"/>
        </w:rPr>
      </w:pPr>
      <w:r w:rsidRPr="00A501BD">
        <w:rPr>
          <w:sz w:val="28"/>
          <w:szCs w:val="28"/>
        </w:rPr>
        <w:lastRenderedPageBreak/>
        <w:t>7</w:t>
      </w:r>
      <w:r w:rsidR="005725FE" w:rsidRPr="00A501BD">
        <w:rPr>
          <w:sz w:val="28"/>
          <w:szCs w:val="28"/>
        </w:rPr>
        <w:t>7</w:t>
      </w:r>
      <w:r w:rsidRPr="00A501BD">
        <w:rPr>
          <w:sz w:val="28"/>
          <w:szCs w:val="28"/>
        </w:rPr>
        <w:t xml:space="preserve">. </w:t>
      </w:r>
      <w:r w:rsidR="00CD5AC0" w:rsidRPr="00A501BD">
        <w:rPr>
          <w:sz w:val="28"/>
          <w:szCs w:val="28"/>
        </w:rPr>
        <w:t xml:space="preserve">Под наблюдением за соблюдением обязательных требований (мониторингом безопасности) в целях настоящего </w:t>
      </w:r>
      <w:r w:rsidR="001F5AA3" w:rsidRPr="00A501BD">
        <w:rPr>
          <w:sz w:val="28"/>
          <w:szCs w:val="28"/>
        </w:rPr>
        <w:t>Положения</w:t>
      </w:r>
      <w:r w:rsidR="00CD5AC0" w:rsidRPr="00A501BD">
        <w:rPr>
          <w:sz w:val="28"/>
          <w:szCs w:val="28"/>
        </w:rPr>
        <w:t xml:space="preserve"> понимается сбор, анализ данных об объектах контроля, имеющихся у </w:t>
      </w:r>
      <w:r w:rsidR="00422808" w:rsidRPr="00A501BD">
        <w:rPr>
          <w:sz w:val="28"/>
          <w:szCs w:val="28"/>
        </w:rPr>
        <w:t>контролируемого органа</w:t>
      </w:r>
      <w:r w:rsidR="00CD5AC0" w:rsidRPr="00A501BD">
        <w:rPr>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w:t>
      </w:r>
      <w:r w:rsidR="001F5AA3" w:rsidRPr="00A501BD">
        <w:rPr>
          <w:sz w:val="28"/>
          <w:szCs w:val="28"/>
        </w:rPr>
        <w:t xml:space="preserve">онных системах, данных из сети </w:t>
      </w:r>
      <w:r w:rsidR="00A5579B" w:rsidRPr="00A501BD">
        <w:rPr>
          <w:sz w:val="28"/>
          <w:szCs w:val="28"/>
        </w:rPr>
        <w:t>«</w:t>
      </w:r>
      <w:r w:rsidR="001F5AA3" w:rsidRPr="00A501BD">
        <w:rPr>
          <w:sz w:val="28"/>
          <w:szCs w:val="28"/>
        </w:rPr>
        <w:t>Интернет</w:t>
      </w:r>
      <w:r w:rsidR="00A5579B" w:rsidRPr="00A501BD">
        <w:rPr>
          <w:sz w:val="28"/>
          <w:szCs w:val="28"/>
        </w:rPr>
        <w:t>»</w:t>
      </w:r>
      <w:r w:rsidR="00CD5AC0" w:rsidRPr="00A501BD">
        <w:rPr>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E5BB490" w14:textId="6E074125" w:rsidR="00CD5AC0" w:rsidRPr="00A501BD" w:rsidRDefault="004967C1" w:rsidP="000A1128">
      <w:pPr>
        <w:rPr>
          <w:sz w:val="28"/>
          <w:szCs w:val="28"/>
        </w:rPr>
      </w:pPr>
      <w:r w:rsidRPr="00A501BD">
        <w:rPr>
          <w:sz w:val="28"/>
          <w:szCs w:val="28"/>
        </w:rPr>
        <w:t>7</w:t>
      </w:r>
      <w:r w:rsidR="005725FE" w:rsidRPr="00A501BD">
        <w:rPr>
          <w:sz w:val="28"/>
          <w:szCs w:val="28"/>
        </w:rPr>
        <w:t>7</w:t>
      </w:r>
      <w:r w:rsidR="00A12355" w:rsidRPr="00A501BD">
        <w:rPr>
          <w:sz w:val="28"/>
          <w:szCs w:val="28"/>
        </w:rPr>
        <w:t>.1</w:t>
      </w:r>
      <w:r w:rsidR="00F55074" w:rsidRPr="00A501BD">
        <w:rPr>
          <w:sz w:val="28"/>
          <w:szCs w:val="28"/>
        </w:rPr>
        <w:t xml:space="preserve">. </w:t>
      </w:r>
      <w:r w:rsidR="00CD5AC0" w:rsidRPr="00A501BD">
        <w:rPr>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6F2AADF5" w14:textId="2FDFF461" w:rsidR="00CD5AC0" w:rsidRPr="00A501BD" w:rsidRDefault="005725FE" w:rsidP="000A1128">
      <w:pPr>
        <w:rPr>
          <w:sz w:val="28"/>
          <w:szCs w:val="28"/>
        </w:rPr>
      </w:pPr>
      <w:r w:rsidRPr="00A501BD">
        <w:rPr>
          <w:sz w:val="28"/>
          <w:szCs w:val="28"/>
        </w:rPr>
        <w:t>77</w:t>
      </w:r>
      <w:r w:rsidR="00A12355" w:rsidRPr="00A501BD">
        <w:rPr>
          <w:sz w:val="28"/>
          <w:szCs w:val="28"/>
        </w:rPr>
        <w:t>.2</w:t>
      </w:r>
      <w:r w:rsidR="00F55074" w:rsidRPr="00A501BD">
        <w:rPr>
          <w:sz w:val="28"/>
          <w:szCs w:val="28"/>
        </w:rPr>
        <w:t xml:space="preserve">. </w:t>
      </w:r>
      <w:r w:rsidR="00CD5AC0" w:rsidRPr="00A501BD">
        <w:rPr>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5360924E" w14:textId="06AE8E81" w:rsidR="00CD5AC0" w:rsidRPr="00A501BD" w:rsidRDefault="00CD5AC0" w:rsidP="000A1128">
      <w:pPr>
        <w:rPr>
          <w:sz w:val="28"/>
          <w:szCs w:val="28"/>
        </w:rPr>
      </w:pPr>
      <w:r w:rsidRPr="00A501BD">
        <w:rPr>
          <w:sz w:val="28"/>
          <w:szCs w:val="28"/>
        </w:rPr>
        <w:t>1)</w:t>
      </w:r>
      <w:r w:rsidR="00FB1617" w:rsidRPr="00A501BD">
        <w:rPr>
          <w:sz w:val="28"/>
          <w:szCs w:val="28"/>
        </w:rPr>
        <w:t xml:space="preserve"> </w:t>
      </w:r>
      <w:r w:rsidRPr="00A501BD">
        <w:rPr>
          <w:sz w:val="28"/>
          <w:szCs w:val="28"/>
        </w:rPr>
        <w:t>решение о проведении внепланового контрольного (надзорного) мероприятия в соответствии со</w:t>
      </w:r>
      <w:r w:rsidR="00143855" w:rsidRPr="00A501BD">
        <w:rPr>
          <w:sz w:val="28"/>
          <w:szCs w:val="28"/>
        </w:rPr>
        <w:t xml:space="preserve"> </w:t>
      </w:r>
      <w:hyperlink r:id="rId19" w:anchor="dst100659" w:history="1">
        <w:r w:rsidRPr="00A501BD">
          <w:rPr>
            <w:rStyle w:val="aa"/>
            <w:color w:val="auto"/>
            <w:sz w:val="28"/>
            <w:szCs w:val="28"/>
            <w:u w:val="none"/>
          </w:rPr>
          <w:t>статьей 60</w:t>
        </w:r>
      </w:hyperlink>
      <w:r w:rsidRPr="00A501BD">
        <w:rPr>
          <w:sz w:val="28"/>
          <w:szCs w:val="28"/>
        </w:rPr>
        <w:t xml:space="preserve"> Федерального закона</w:t>
      </w:r>
      <w:r w:rsidR="00D81B13" w:rsidRPr="00A501BD">
        <w:rPr>
          <w:sz w:val="28"/>
          <w:szCs w:val="28"/>
        </w:rPr>
        <w:t xml:space="preserve"> № 248-ФЗ</w:t>
      </w:r>
      <w:r w:rsidRPr="00A501BD">
        <w:rPr>
          <w:sz w:val="28"/>
          <w:szCs w:val="28"/>
        </w:rPr>
        <w:t>;</w:t>
      </w:r>
    </w:p>
    <w:p w14:paraId="3AD98F61" w14:textId="72B37F80" w:rsidR="00CD5AC0" w:rsidRPr="00A501BD" w:rsidRDefault="00CD5AC0" w:rsidP="000A1128">
      <w:pPr>
        <w:rPr>
          <w:sz w:val="28"/>
          <w:szCs w:val="28"/>
        </w:rPr>
      </w:pPr>
      <w:r w:rsidRPr="00A501BD">
        <w:rPr>
          <w:sz w:val="28"/>
          <w:szCs w:val="28"/>
        </w:rPr>
        <w:t>2)</w:t>
      </w:r>
      <w:r w:rsidR="00FB1617" w:rsidRPr="00A501BD">
        <w:rPr>
          <w:sz w:val="28"/>
          <w:szCs w:val="28"/>
        </w:rPr>
        <w:t xml:space="preserve"> </w:t>
      </w:r>
      <w:r w:rsidRPr="00A501BD">
        <w:rPr>
          <w:sz w:val="28"/>
          <w:szCs w:val="28"/>
        </w:rPr>
        <w:t>решение об объявлении предостережения;</w:t>
      </w:r>
    </w:p>
    <w:p w14:paraId="475E5C4C" w14:textId="4DD5BF23" w:rsidR="00CD5AC0" w:rsidRPr="00A501BD" w:rsidRDefault="00CD5AC0" w:rsidP="000A1128">
      <w:pPr>
        <w:rPr>
          <w:sz w:val="28"/>
          <w:szCs w:val="28"/>
        </w:rPr>
      </w:pPr>
      <w:r w:rsidRPr="00A501BD">
        <w:rPr>
          <w:sz w:val="28"/>
          <w:szCs w:val="28"/>
        </w:rPr>
        <w:t>3)</w:t>
      </w:r>
      <w:r w:rsidR="00FB1617" w:rsidRPr="00A501BD">
        <w:rPr>
          <w:sz w:val="28"/>
          <w:szCs w:val="28"/>
        </w:rPr>
        <w:t xml:space="preserve"> </w:t>
      </w:r>
      <w:r w:rsidRPr="00A501BD">
        <w:rPr>
          <w:sz w:val="28"/>
          <w:szCs w:val="28"/>
        </w:rPr>
        <w:t>решение о выдаче предписания об устранении выявленных нарушений в порядке, предусмотренном </w:t>
      </w:r>
      <w:hyperlink r:id="rId20" w:anchor="dst100999" w:history="1">
        <w:r w:rsidRPr="00A501BD">
          <w:rPr>
            <w:rStyle w:val="aa"/>
            <w:color w:val="auto"/>
            <w:sz w:val="28"/>
            <w:szCs w:val="28"/>
            <w:u w:val="none"/>
          </w:rPr>
          <w:t>пунктом 1 части 2 статьи 90</w:t>
        </w:r>
      </w:hyperlink>
      <w:r w:rsidRPr="00A501BD">
        <w:rPr>
          <w:sz w:val="28"/>
          <w:szCs w:val="28"/>
        </w:rPr>
        <w:t> </w:t>
      </w:r>
      <w:r w:rsidR="001F5AA3" w:rsidRPr="00A501BD">
        <w:rPr>
          <w:sz w:val="28"/>
          <w:szCs w:val="28"/>
        </w:rPr>
        <w:t xml:space="preserve"> Федеральн</w:t>
      </w:r>
      <w:r w:rsidR="000150EF" w:rsidRPr="00A501BD">
        <w:rPr>
          <w:sz w:val="28"/>
          <w:szCs w:val="28"/>
        </w:rPr>
        <w:t>ого закона № 248-ФЗ</w:t>
      </w:r>
      <w:r w:rsidRPr="00A501BD">
        <w:rPr>
          <w:sz w:val="28"/>
          <w:szCs w:val="28"/>
        </w:rPr>
        <w:t>;</w:t>
      </w:r>
    </w:p>
    <w:p w14:paraId="73C2A075" w14:textId="274A31C0" w:rsidR="00143855" w:rsidRPr="00A501BD" w:rsidRDefault="00CD5AC0" w:rsidP="000A1128">
      <w:pPr>
        <w:rPr>
          <w:sz w:val="28"/>
          <w:szCs w:val="28"/>
        </w:rPr>
      </w:pPr>
      <w:r w:rsidRPr="00A501BD">
        <w:rPr>
          <w:sz w:val="28"/>
          <w:szCs w:val="28"/>
        </w:rPr>
        <w:t>4)</w:t>
      </w:r>
      <w:r w:rsidR="00FB1617" w:rsidRPr="00A501BD">
        <w:rPr>
          <w:sz w:val="28"/>
          <w:szCs w:val="28"/>
        </w:rPr>
        <w:t xml:space="preserve"> </w:t>
      </w:r>
      <w:r w:rsidR="004967C1" w:rsidRPr="00A501BD">
        <w:rPr>
          <w:sz w:val="28"/>
          <w:szCs w:val="28"/>
        </w:rPr>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w:t>
      </w:r>
      <w:r w:rsidR="0087184B" w:rsidRPr="00A501BD">
        <w:rPr>
          <w:sz w:val="28"/>
          <w:szCs w:val="28"/>
        </w:rPr>
        <w:t xml:space="preserve"> №</w:t>
      </w:r>
      <w:r w:rsidR="002A5C44">
        <w:rPr>
          <w:sz w:val="28"/>
          <w:szCs w:val="28"/>
        </w:rPr>
        <w:t xml:space="preserve"> </w:t>
      </w:r>
      <w:r w:rsidR="0087184B" w:rsidRPr="00A501BD">
        <w:rPr>
          <w:sz w:val="28"/>
          <w:szCs w:val="28"/>
        </w:rPr>
        <w:t>248-ФЗ</w:t>
      </w:r>
      <w:r w:rsidR="004967C1" w:rsidRPr="00A501BD">
        <w:rPr>
          <w:sz w:val="28"/>
          <w:szCs w:val="28"/>
        </w:rPr>
        <w:t>, в случае указания такой возможности в федеральном законе о виде контроля, законе субъекта Российской Федерации о виде контроля.</w:t>
      </w:r>
    </w:p>
    <w:p w14:paraId="65052BD9" w14:textId="78A6A9D2" w:rsidR="00B33D58" w:rsidRPr="00A501BD" w:rsidRDefault="005725FE" w:rsidP="000A1128">
      <w:pPr>
        <w:rPr>
          <w:sz w:val="28"/>
          <w:szCs w:val="28"/>
        </w:rPr>
      </w:pPr>
      <w:r w:rsidRPr="00A501BD">
        <w:rPr>
          <w:sz w:val="28"/>
          <w:szCs w:val="28"/>
        </w:rPr>
        <w:t>78</w:t>
      </w:r>
      <w:r w:rsidR="00E57C49" w:rsidRPr="00A501BD">
        <w:rPr>
          <w:sz w:val="28"/>
          <w:szCs w:val="28"/>
        </w:rPr>
        <w:t>.</w:t>
      </w:r>
      <w:r w:rsidR="006D3820" w:rsidRPr="00A501BD">
        <w:rPr>
          <w:sz w:val="28"/>
          <w:szCs w:val="28"/>
        </w:rPr>
        <w:t xml:space="preserve"> </w:t>
      </w:r>
      <w:r w:rsidR="00B33D58" w:rsidRPr="00A501BD">
        <w:rPr>
          <w:sz w:val="28"/>
          <w:szCs w:val="28"/>
        </w:rPr>
        <w:t>Под выездным обследованием в целях настоящего Положения понимается контрольное (надзорное) мероприятие, проводимое в целях оценки соблюдения контролируемыми лицами обязательных требований.</w:t>
      </w:r>
    </w:p>
    <w:p w14:paraId="127001CC" w14:textId="2C65EE6C" w:rsidR="00B33D58" w:rsidRPr="00A501BD" w:rsidRDefault="005725FE" w:rsidP="000A1128">
      <w:pPr>
        <w:rPr>
          <w:sz w:val="28"/>
          <w:szCs w:val="28"/>
        </w:rPr>
      </w:pPr>
      <w:r w:rsidRPr="00A501BD">
        <w:rPr>
          <w:sz w:val="28"/>
          <w:szCs w:val="28"/>
        </w:rPr>
        <w:t>78</w:t>
      </w:r>
      <w:r w:rsidR="00A12355" w:rsidRPr="00A501BD">
        <w:rPr>
          <w:sz w:val="28"/>
          <w:szCs w:val="28"/>
        </w:rPr>
        <w:t>.1</w:t>
      </w:r>
      <w:r w:rsidR="00F55074" w:rsidRPr="00A501BD">
        <w:rPr>
          <w:sz w:val="28"/>
          <w:szCs w:val="28"/>
        </w:rPr>
        <w:t xml:space="preserve">. </w:t>
      </w:r>
      <w:r w:rsidR="00B33D58" w:rsidRPr="00A501BD">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3D424742" w14:textId="65FBC759" w:rsidR="00143855" w:rsidRPr="00A501BD" w:rsidRDefault="005725FE" w:rsidP="000A1128">
      <w:pPr>
        <w:rPr>
          <w:sz w:val="28"/>
          <w:szCs w:val="28"/>
        </w:rPr>
      </w:pPr>
      <w:r w:rsidRPr="00A501BD">
        <w:rPr>
          <w:sz w:val="28"/>
          <w:szCs w:val="28"/>
        </w:rPr>
        <w:t>78</w:t>
      </w:r>
      <w:r w:rsidR="00A12355" w:rsidRPr="00A501BD">
        <w:rPr>
          <w:sz w:val="28"/>
          <w:szCs w:val="28"/>
        </w:rPr>
        <w:t>.2</w:t>
      </w:r>
      <w:r w:rsidR="00F55074" w:rsidRPr="00A501BD">
        <w:rPr>
          <w:sz w:val="28"/>
          <w:szCs w:val="28"/>
        </w:rPr>
        <w:t xml:space="preserve">. </w:t>
      </w:r>
      <w:r w:rsidR="00143855" w:rsidRPr="00A501BD">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420BBB8D" w14:textId="22775C37" w:rsidR="00143855" w:rsidRPr="00A501BD" w:rsidRDefault="00143855" w:rsidP="002A5C44">
      <w:pPr>
        <w:pStyle w:val="a6"/>
        <w:numPr>
          <w:ilvl w:val="0"/>
          <w:numId w:val="4"/>
        </w:numPr>
        <w:tabs>
          <w:tab w:val="left" w:pos="993"/>
        </w:tabs>
        <w:ind w:left="0" w:firstLine="709"/>
        <w:rPr>
          <w:sz w:val="28"/>
          <w:szCs w:val="28"/>
        </w:rPr>
      </w:pPr>
      <w:r w:rsidRPr="00A501BD">
        <w:rPr>
          <w:sz w:val="28"/>
          <w:szCs w:val="28"/>
        </w:rPr>
        <w:t>осмотр;</w:t>
      </w:r>
    </w:p>
    <w:p w14:paraId="01729534" w14:textId="21DE11F7" w:rsidR="00143855" w:rsidRPr="00A501BD" w:rsidRDefault="00143855" w:rsidP="002A5C44">
      <w:pPr>
        <w:pStyle w:val="a6"/>
        <w:numPr>
          <w:ilvl w:val="0"/>
          <w:numId w:val="4"/>
        </w:numPr>
        <w:tabs>
          <w:tab w:val="left" w:pos="993"/>
        </w:tabs>
        <w:ind w:left="0" w:firstLine="709"/>
        <w:rPr>
          <w:sz w:val="28"/>
          <w:szCs w:val="28"/>
        </w:rPr>
      </w:pPr>
      <w:r w:rsidRPr="00A501BD">
        <w:rPr>
          <w:sz w:val="28"/>
          <w:szCs w:val="28"/>
        </w:rPr>
        <w:t>инструментальное обследование</w:t>
      </w:r>
      <w:r w:rsidR="00CF1EB8" w:rsidRPr="00A501BD">
        <w:rPr>
          <w:sz w:val="28"/>
          <w:szCs w:val="28"/>
        </w:rPr>
        <w:t xml:space="preserve"> с применением </w:t>
      </w:r>
      <w:r w:rsidR="00B6281D" w:rsidRPr="00A501BD">
        <w:rPr>
          <w:sz w:val="28"/>
          <w:szCs w:val="28"/>
        </w:rPr>
        <w:t>видеозаписи</w:t>
      </w:r>
      <w:r w:rsidR="00CF1EB8" w:rsidRPr="00A501BD">
        <w:rPr>
          <w:sz w:val="28"/>
          <w:szCs w:val="28"/>
        </w:rPr>
        <w:t xml:space="preserve">. </w:t>
      </w:r>
    </w:p>
    <w:p w14:paraId="4E7F74E8" w14:textId="04ABBB13" w:rsidR="00B33D58" w:rsidRPr="00A501BD" w:rsidRDefault="00116F89" w:rsidP="002A5C44">
      <w:pPr>
        <w:tabs>
          <w:tab w:val="left" w:pos="1276"/>
        </w:tabs>
        <w:rPr>
          <w:sz w:val="28"/>
          <w:szCs w:val="28"/>
        </w:rPr>
      </w:pPr>
      <w:r w:rsidRPr="00A501BD">
        <w:rPr>
          <w:sz w:val="28"/>
          <w:szCs w:val="28"/>
        </w:rPr>
        <w:t>7</w:t>
      </w:r>
      <w:r w:rsidR="005725FE" w:rsidRPr="00A501BD">
        <w:rPr>
          <w:sz w:val="28"/>
          <w:szCs w:val="28"/>
        </w:rPr>
        <w:t>8</w:t>
      </w:r>
      <w:r w:rsidRPr="00A501BD">
        <w:rPr>
          <w:sz w:val="28"/>
          <w:szCs w:val="28"/>
        </w:rPr>
        <w:t xml:space="preserve">.3. </w:t>
      </w:r>
      <w:r w:rsidR="00B33D58" w:rsidRPr="00A501BD">
        <w:rPr>
          <w:sz w:val="28"/>
          <w:szCs w:val="28"/>
        </w:rPr>
        <w:t>Выездное обследование проводится без информирования контролируемого лица.</w:t>
      </w:r>
    </w:p>
    <w:p w14:paraId="0AB4CB1E" w14:textId="1CEEECDC" w:rsidR="00B33D58" w:rsidRPr="00A501BD" w:rsidRDefault="00116F89" w:rsidP="000A1128">
      <w:pPr>
        <w:rPr>
          <w:sz w:val="28"/>
          <w:szCs w:val="28"/>
        </w:rPr>
      </w:pPr>
      <w:r w:rsidRPr="00A501BD">
        <w:rPr>
          <w:sz w:val="28"/>
          <w:szCs w:val="28"/>
        </w:rPr>
        <w:t>7</w:t>
      </w:r>
      <w:r w:rsidR="005725FE" w:rsidRPr="00A501BD">
        <w:rPr>
          <w:sz w:val="28"/>
          <w:szCs w:val="28"/>
        </w:rPr>
        <w:t>8</w:t>
      </w:r>
      <w:r w:rsidR="00A12355" w:rsidRPr="00A501BD">
        <w:rPr>
          <w:sz w:val="28"/>
          <w:szCs w:val="28"/>
        </w:rPr>
        <w:t>.</w:t>
      </w:r>
      <w:r w:rsidRPr="00A501BD">
        <w:rPr>
          <w:sz w:val="28"/>
          <w:szCs w:val="28"/>
        </w:rPr>
        <w:t>4</w:t>
      </w:r>
      <w:r w:rsidR="00F55074" w:rsidRPr="00A501BD">
        <w:rPr>
          <w:sz w:val="28"/>
          <w:szCs w:val="28"/>
        </w:rPr>
        <w:t xml:space="preserve">. </w:t>
      </w:r>
      <w:r w:rsidR="00B33D58" w:rsidRPr="00A501BD">
        <w:rPr>
          <w:sz w:val="28"/>
          <w:szCs w:val="28"/>
        </w:rPr>
        <w:t>По результатам проведения выездного обследования не может быть принято решение, предусмотренное</w:t>
      </w:r>
      <w:r w:rsidR="00CF1EB8" w:rsidRPr="00A501BD">
        <w:rPr>
          <w:sz w:val="28"/>
          <w:szCs w:val="28"/>
        </w:rPr>
        <w:t xml:space="preserve"> </w:t>
      </w:r>
      <w:hyperlink r:id="rId21" w:anchor="dst101000" w:history="1">
        <w:r w:rsidR="00B33D58" w:rsidRPr="00A501BD">
          <w:rPr>
            <w:rStyle w:val="aa"/>
            <w:color w:val="auto"/>
            <w:sz w:val="28"/>
            <w:szCs w:val="28"/>
            <w:u w:val="none"/>
          </w:rPr>
          <w:t>пунктом 2 части 2 статьи 90</w:t>
        </w:r>
      </w:hyperlink>
      <w:r w:rsidR="00B33D58" w:rsidRPr="00A501BD">
        <w:rPr>
          <w:sz w:val="28"/>
          <w:szCs w:val="28"/>
        </w:rPr>
        <w:t xml:space="preserve"> Федерального закона </w:t>
      </w:r>
      <w:r w:rsidR="00B33D58" w:rsidRPr="00A501BD">
        <w:rPr>
          <w:sz w:val="28"/>
          <w:szCs w:val="28"/>
        </w:rPr>
        <w:lastRenderedPageBreak/>
        <w:t xml:space="preserve">№ </w:t>
      </w:r>
      <w:r w:rsidR="0087184B" w:rsidRPr="00A501BD">
        <w:rPr>
          <w:sz w:val="28"/>
          <w:szCs w:val="28"/>
        </w:rPr>
        <w:t>248</w:t>
      </w:r>
      <w:r w:rsidR="00B33D58" w:rsidRPr="00A501BD">
        <w:rPr>
          <w:sz w:val="28"/>
          <w:szCs w:val="28"/>
        </w:rPr>
        <w:t>-ФЗ, за исключением случаев, установленных федеральным законом о виде контроля.</w:t>
      </w:r>
    </w:p>
    <w:p w14:paraId="6A128F02" w14:textId="05F0E149" w:rsidR="00B33D58" w:rsidRPr="00A501BD" w:rsidRDefault="00116F89" w:rsidP="000A1128">
      <w:pPr>
        <w:rPr>
          <w:sz w:val="28"/>
          <w:szCs w:val="28"/>
        </w:rPr>
      </w:pPr>
      <w:r w:rsidRPr="00A501BD">
        <w:rPr>
          <w:sz w:val="28"/>
          <w:szCs w:val="28"/>
        </w:rPr>
        <w:t>7</w:t>
      </w:r>
      <w:r w:rsidR="005725FE" w:rsidRPr="00A501BD">
        <w:rPr>
          <w:sz w:val="28"/>
          <w:szCs w:val="28"/>
        </w:rPr>
        <w:t>8</w:t>
      </w:r>
      <w:r w:rsidRPr="00A501BD">
        <w:rPr>
          <w:sz w:val="28"/>
          <w:szCs w:val="28"/>
        </w:rPr>
        <w:t>.5</w:t>
      </w:r>
      <w:r w:rsidR="00F55074" w:rsidRPr="00A501BD">
        <w:rPr>
          <w:sz w:val="28"/>
          <w:szCs w:val="28"/>
        </w:rPr>
        <w:t xml:space="preserve">. </w:t>
      </w:r>
      <w:r w:rsidR="00B33D58" w:rsidRPr="00A501BD">
        <w:rPr>
          <w:sz w:val="28"/>
          <w:szCs w:val="28"/>
        </w:rP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22" w:anchor="dst100999" w:history="1">
        <w:r w:rsidR="00B33D58" w:rsidRPr="00A501BD">
          <w:rPr>
            <w:rStyle w:val="aa"/>
            <w:color w:val="auto"/>
            <w:sz w:val="28"/>
            <w:szCs w:val="28"/>
            <w:u w:val="none"/>
          </w:rPr>
          <w:t>пунктом 1 части 2 статьи 90</w:t>
        </w:r>
      </w:hyperlink>
      <w:r w:rsidR="00B33D58" w:rsidRPr="00A501BD">
        <w:rPr>
          <w:sz w:val="28"/>
          <w:szCs w:val="28"/>
        </w:rPr>
        <w:t xml:space="preserve">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1E022103" w14:textId="2114309F" w:rsidR="00A12355" w:rsidRPr="00A501BD" w:rsidRDefault="00116F89" w:rsidP="000A1128">
      <w:pPr>
        <w:rPr>
          <w:sz w:val="28"/>
          <w:szCs w:val="28"/>
        </w:rPr>
      </w:pPr>
      <w:r w:rsidRPr="00A501BD">
        <w:rPr>
          <w:sz w:val="28"/>
          <w:szCs w:val="28"/>
        </w:rPr>
        <w:t>7</w:t>
      </w:r>
      <w:r w:rsidR="005725FE" w:rsidRPr="00A501BD">
        <w:rPr>
          <w:sz w:val="28"/>
          <w:szCs w:val="28"/>
        </w:rPr>
        <w:t>9</w:t>
      </w:r>
      <w:r w:rsidR="00A12355" w:rsidRPr="00A501BD">
        <w:rPr>
          <w:sz w:val="28"/>
          <w:szCs w:val="28"/>
        </w:rPr>
        <w:t xml:space="preserve">. Контрольные (надзорные) мероприятия без взаимодействия проводятся должностным лицом уполномоченным на осуществление </w:t>
      </w:r>
      <w:r w:rsidR="004E13C4" w:rsidRPr="00A501BD">
        <w:rPr>
          <w:sz w:val="28"/>
          <w:szCs w:val="28"/>
        </w:rPr>
        <w:t>муниципального земельного контроля</w:t>
      </w:r>
      <w:r w:rsidR="00A12355" w:rsidRPr="00A501BD">
        <w:rPr>
          <w:sz w:val="28"/>
          <w:szCs w:val="28"/>
        </w:rPr>
        <w:t xml:space="preserve"> на основании заданий главы </w:t>
      </w:r>
      <w:r w:rsidR="00B724CE" w:rsidRPr="00A501BD">
        <w:rPr>
          <w:sz w:val="28"/>
          <w:szCs w:val="28"/>
        </w:rPr>
        <w:t>Еткульского муниципального округа</w:t>
      </w:r>
      <w:r w:rsidR="00A12355" w:rsidRPr="00A501BD">
        <w:rPr>
          <w:sz w:val="28"/>
          <w:szCs w:val="28"/>
        </w:rPr>
        <w:t xml:space="preserve">, либо при его отсутствии первого заместителя главы </w:t>
      </w:r>
      <w:r w:rsidR="00B724CE" w:rsidRPr="00A501BD">
        <w:rPr>
          <w:sz w:val="28"/>
          <w:szCs w:val="28"/>
        </w:rPr>
        <w:t>Еткульского муниципального округа</w:t>
      </w:r>
      <w:r w:rsidR="00A12355" w:rsidRPr="00A501BD">
        <w:rPr>
          <w:sz w:val="28"/>
          <w:szCs w:val="28"/>
        </w:rPr>
        <w:t xml:space="preserve">, включая задания, содержащиеся в планах работы контрольного органа, в том числе в случаях, установленных Федеральным законом </w:t>
      </w:r>
      <w:r w:rsidR="002A5C44">
        <w:rPr>
          <w:sz w:val="28"/>
          <w:szCs w:val="28"/>
        </w:rPr>
        <w:t xml:space="preserve"> </w:t>
      </w:r>
      <w:r w:rsidR="00A12355" w:rsidRPr="00A501BD">
        <w:rPr>
          <w:sz w:val="28"/>
          <w:szCs w:val="28"/>
        </w:rPr>
        <w:t>№ 248-ФЗ.</w:t>
      </w:r>
    </w:p>
    <w:p w14:paraId="1CA8441E" w14:textId="1E9A040D" w:rsidR="00B90576" w:rsidRPr="00A501BD" w:rsidRDefault="005725FE" w:rsidP="000A1128">
      <w:pPr>
        <w:rPr>
          <w:sz w:val="28"/>
          <w:szCs w:val="28"/>
        </w:rPr>
      </w:pPr>
      <w:r w:rsidRPr="00A501BD">
        <w:rPr>
          <w:sz w:val="28"/>
          <w:szCs w:val="28"/>
        </w:rPr>
        <w:t>80</w:t>
      </w:r>
      <w:r w:rsidR="00F55074" w:rsidRPr="00A501BD">
        <w:rPr>
          <w:sz w:val="28"/>
          <w:szCs w:val="28"/>
        </w:rPr>
        <w:t>.</w:t>
      </w:r>
      <w:r w:rsidR="00FB1617" w:rsidRPr="00A501BD">
        <w:rPr>
          <w:sz w:val="28"/>
          <w:szCs w:val="28"/>
        </w:rPr>
        <w:t xml:space="preserve"> </w:t>
      </w:r>
      <w:r w:rsidR="00475553" w:rsidRPr="00A501BD">
        <w:rPr>
          <w:sz w:val="28"/>
          <w:szCs w:val="28"/>
        </w:rPr>
        <w:t>Если иное не предусмотрено Федеральным законом</w:t>
      </w:r>
      <w:r w:rsidR="006D3820" w:rsidRPr="00A501BD">
        <w:rPr>
          <w:sz w:val="28"/>
          <w:szCs w:val="28"/>
        </w:rPr>
        <w:t xml:space="preserve"> №</w:t>
      </w:r>
      <w:r w:rsidR="002A5C44">
        <w:rPr>
          <w:sz w:val="28"/>
          <w:szCs w:val="28"/>
        </w:rPr>
        <w:t xml:space="preserve"> </w:t>
      </w:r>
      <w:r w:rsidR="00B021FF" w:rsidRPr="00A501BD">
        <w:rPr>
          <w:sz w:val="28"/>
          <w:szCs w:val="28"/>
        </w:rPr>
        <w:t>248-ФЗ</w:t>
      </w:r>
      <w:r w:rsidR="00475553" w:rsidRPr="00A501BD">
        <w:rPr>
          <w:sz w:val="28"/>
          <w:szCs w:val="28"/>
        </w:rPr>
        <w:t>, оценка соблюдения контролируемыми лицами обязательных требований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w:t>
      </w:r>
      <w:r w:rsidR="009F74CA" w:rsidRPr="00A501BD">
        <w:rPr>
          <w:sz w:val="28"/>
          <w:szCs w:val="28"/>
        </w:rPr>
        <w:t>м Положении</w:t>
      </w:r>
      <w:r w:rsidR="00475553" w:rsidRPr="00A501BD">
        <w:rPr>
          <w:sz w:val="28"/>
          <w:szCs w:val="28"/>
        </w:rPr>
        <w:t xml:space="preserve">. </w:t>
      </w:r>
    </w:p>
    <w:p w14:paraId="46578BC6" w14:textId="7717811A" w:rsidR="00B9491B" w:rsidRPr="00A501BD" w:rsidRDefault="005725FE" w:rsidP="000A1128">
      <w:pPr>
        <w:rPr>
          <w:sz w:val="28"/>
          <w:szCs w:val="28"/>
        </w:rPr>
      </w:pPr>
      <w:r w:rsidRPr="00A501BD">
        <w:rPr>
          <w:sz w:val="28"/>
          <w:szCs w:val="28"/>
        </w:rPr>
        <w:t>81</w:t>
      </w:r>
      <w:r w:rsidR="00E57C49" w:rsidRPr="00A501BD">
        <w:rPr>
          <w:sz w:val="28"/>
          <w:szCs w:val="28"/>
        </w:rPr>
        <w:t>.</w:t>
      </w:r>
      <w:r w:rsidR="00FB1617" w:rsidRPr="00A501BD">
        <w:rPr>
          <w:sz w:val="28"/>
          <w:szCs w:val="28"/>
        </w:rPr>
        <w:t xml:space="preserve"> </w:t>
      </w:r>
      <w:r w:rsidR="00FD685F" w:rsidRPr="00A501BD">
        <w:rPr>
          <w:sz w:val="28"/>
          <w:szCs w:val="28"/>
        </w:rPr>
        <w:t>Основанием для проведения контрольных (надзорных) мероприятий может быть:</w:t>
      </w:r>
      <w:r w:rsidR="00B9491B" w:rsidRPr="00A501BD">
        <w:rPr>
          <w:sz w:val="28"/>
          <w:szCs w:val="28"/>
        </w:rPr>
        <w:t xml:space="preserve"> </w:t>
      </w:r>
    </w:p>
    <w:p w14:paraId="0A35B6B1" w14:textId="159A3AB8" w:rsidR="00B9491B" w:rsidRPr="00A501BD" w:rsidRDefault="00FB1617" w:rsidP="000A1128">
      <w:pPr>
        <w:rPr>
          <w:sz w:val="28"/>
          <w:szCs w:val="28"/>
        </w:rPr>
      </w:pPr>
      <w:r w:rsidRPr="00A501BD">
        <w:rPr>
          <w:sz w:val="28"/>
          <w:szCs w:val="28"/>
        </w:rPr>
        <w:t xml:space="preserve">1) </w:t>
      </w:r>
      <w:r w:rsidR="00B9491B" w:rsidRPr="00A501BD">
        <w:rPr>
          <w:sz w:val="28"/>
          <w:szCs w:val="28"/>
        </w:rPr>
        <w:t xml:space="preserve">наличие у </w:t>
      </w:r>
      <w:r w:rsidR="00422808" w:rsidRPr="00A501BD">
        <w:rPr>
          <w:sz w:val="28"/>
          <w:szCs w:val="28"/>
        </w:rPr>
        <w:t>контрольного органа</w:t>
      </w:r>
      <w:r w:rsidR="00B9491B" w:rsidRPr="00A501BD">
        <w:rPr>
          <w:sz w:val="28"/>
          <w:szCs w:val="28"/>
        </w:rPr>
        <w:t xml:space="preserve"> сведений о причинении вреда (ущерба) или об угрозе причинения вреда (ущерба) охраняемым законом ценностям с учетом положений</w:t>
      </w:r>
      <w:r w:rsidR="00CF1EB8" w:rsidRPr="00A501BD">
        <w:rPr>
          <w:sz w:val="28"/>
          <w:szCs w:val="28"/>
        </w:rPr>
        <w:t xml:space="preserve"> </w:t>
      </w:r>
      <w:hyperlink r:id="rId23" w:anchor="dst101415" w:history="1">
        <w:r w:rsidR="00B9491B" w:rsidRPr="00A501BD">
          <w:rPr>
            <w:rStyle w:val="aa"/>
            <w:color w:val="auto"/>
            <w:sz w:val="28"/>
            <w:szCs w:val="28"/>
            <w:u w:val="none"/>
          </w:rPr>
          <w:t>статьи 60</w:t>
        </w:r>
      </w:hyperlink>
      <w:r w:rsidR="00B9491B" w:rsidRPr="00A501BD">
        <w:rPr>
          <w:sz w:val="28"/>
          <w:szCs w:val="28"/>
        </w:rPr>
        <w:t xml:space="preserve"> Федерального закона </w:t>
      </w:r>
      <w:r w:rsidR="0087184B" w:rsidRPr="00A501BD">
        <w:rPr>
          <w:sz w:val="28"/>
          <w:szCs w:val="28"/>
        </w:rPr>
        <w:t>№</w:t>
      </w:r>
      <w:r w:rsidR="002A5C44">
        <w:rPr>
          <w:sz w:val="28"/>
          <w:szCs w:val="28"/>
        </w:rPr>
        <w:t xml:space="preserve"> </w:t>
      </w:r>
      <w:r w:rsidR="00B9491B" w:rsidRPr="00A501BD">
        <w:rPr>
          <w:sz w:val="28"/>
          <w:szCs w:val="28"/>
        </w:rPr>
        <w:t>248-ФЗ;</w:t>
      </w:r>
    </w:p>
    <w:p w14:paraId="46B2DA73" w14:textId="5853627F" w:rsidR="00FD685F" w:rsidRPr="00A501BD" w:rsidRDefault="00FD685F" w:rsidP="000A1128">
      <w:pPr>
        <w:rPr>
          <w:sz w:val="28"/>
          <w:szCs w:val="28"/>
        </w:rPr>
      </w:pPr>
      <w:r w:rsidRPr="00A501BD">
        <w:rPr>
          <w:sz w:val="28"/>
          <w:szCs w:val="28"/>
        </w:rPr>
        <w:t>2)</w:t>
      </w:r>
      <w:r w:rsidR="00FB1617" w:rsidRPr="00A501BD">
        <w:rPr>
          <w:sz w:val="28"/>
          <w:szCs w:val="28"/>
        </w:rPr>
        <w:t xml:space="preserve"> </w:t>
      </w:r>
      <w:r w:rsidRPr="00A501BD">
        <w:rPr>
          <w:sz w:val="28"/>
          <w:szCs w:val="28"/>
        </w:rPr>
        <w:t>наступление сроков проведения контрольных (надзорных) мероприятий, включенных в план проведения контрольных (надзорных) мероприятий;</w:t>
      </w:r>
    </w:p>
    <w:p w14:paraId="590051FE" w14:textId="6F9D7B5A" w:rsidR="00FD685F" w:rsidRPr="00A501BD" w:rsidRDefault="00FD685F" w:rsidP="000A1128">
      <w:pPr>
        <w:rPr>
          <w:sz w:val="28"/>
          <w:szCs w:val="28"/>
        </w:rPr>
      </w:pPr>
      <w:r w:rsidRPr="00A501BD">
        <w:rPr>
          <w:sz w:val="28"/>
          <w:szCs w:val="28"/>
        </w:rPr>
        <w:t>3)</w:t>
      </w:r>
      <w:r w:rsidR="00FB1617" w:rsidRPr="00A501BD">
        <w:rPr>
          <w:sz w:val="28"/>
          <w:szCs w:val="28"/>
        </w:rPr>
        <w:t xml:space="preserve"> </w:t>
      </w:r>
      <w:r w:rsidRPr="00A501BD">
        <w:rPr>
          <w:sz w:val="28"/>
          <w:szCs w:val="28"/>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7C5658FB" w14:textId="2438FE59" w:rsidR="00FD685F" w:rsidRPr="00A501BD" w:rsidRDefault="00FD685F" w:rsidP="000A1128">
      <w:pPr>
        <w:rPr>
          <w:sz w:val="28"/>
          <w:szCs w:val="28"/>
        </w:rPr>
      </w:pPr>
      <w:r w:rsidRPr="00A501BD">
        <w:rPr>
          <w:sz w:val="28"/>
          <w:szCs w:val="28"/>
        </w:rPr>
        <w:t>4)</w:t>
      </w:r>
      <w:r w:rsidR="00FB1617" w:rsidRPr="00A501BD">
        <w:rPr>
          <w:sz w:val="28"/>
          <w:szCs w:val="28"/>
        </w:rPr>
        <w:t xml:space="preserve"> </w:t>
      </w:r>
      <w:r w:rsidRPr="00A501BD">
        <w:rPr>
          <w:sz w:val="28"/>
          <w:szCs w:val="28"/>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7A0A1FA" w14:textId="283B557B" w:rsidR="00FD685F" w:rsidRPr="00A501BD" w:rsidRDefault="00994AB4" w:rsidP="000A1128">
      <w:pPr>
        <w:rPr>
          <w:sz w:val="28"/>
          <w:szCs w:val="28"/>
        </w:rPr>
      </w:pPr>
      <w:r w:rsidRPr="00A501BD">
        <w:rPr>
          <w:sz w:val="28"/>
          <w:szCs w:val="28"/>
        </w:rPr>
        <w:t>5)</w:t>
      </w:r>
      <w:r w:rsidR="00FB1617" w:rsidRPr="00A501BD">
        <w:rPr>
          <w:sz w:val="28"/>
          <w:szCs w:val="28"/>
        </w:rPr>
        <w:t xml:space="preserve"> </w:t>
      </w:r>
      <w:r w:rsidR="00FD685F" w:rsidRPr="00A501BD">
        <w:rPr>
          <w:sz w:val="28"/>
          <w:szCs w:val="28"/>
        </w:rPr>
        <w:t xml:space="preserve">истечение срока исполнения решения контрольного (надзорного) органа об устранении выявленного нарушения обязательных требований </w:t>
      </w:r>
      <w:r w:rsidR="002A5C44">
        <w:rPr>
          <w:sz w:val="28"/>
          <w:szCs w:val="28"/>
        </w:rPr>
        <w:t>–</w:t>
      </w:r>
      <w:r w:rsidR="00FD685F" w:rsidRPr="00A501BD">
        <w:rPr>
          <w:sz w:val="28"/>
          <w:szCs w:val="28"/>
        </w:rPr>
        <w:t xml:space="preserve"> в случаях, установленных</w:t>
      </w:r>
      <w:r w:rsidR="00CF1EB8" w:rsidRPr="00A501BD">
        <w:rPr>
          <w:sz w:val="28"/>
          <w:szCs w:val="28"/>
        </w:rPr>
        <w:t xml:space="preserve"> </w:t>
      </w:r>
      <w:hyperlink r:id="rId24" w:anchor="dst101038" w:history="1">
        <w:r w:rsidR="00FD685F" w:rsidRPr="00A501BD">
          <w:rPr>
            <w:rStyle w:val="aa"/>
            <w:color w:val="auto"/>
            <w:sz w:val="28"/>
            <w:szCs w:val="28"/>
            <w:u w:val="none"/>
          </w:rPr>
          <w:t>частью 1 статьи 95</w:t>
        </w:r>
      </w:hyperlink>
      <w:r w:rsidR="00FD685F" w:rsidRPr="00A501BD">
        <w:rPr>
          <w:sz w:val="28"/>
          <w:szCs w:val="28"/>
        </w:rPr>
        <w:t xml:space="preserve"> Федерального закона</w:t>
      </w:r>
      <w:r w:rsidR="00C142D1" w:rsidRPr="00A501BD">
        <w:rPr>
          <w:sz w:val="28"/>
          <w:szCs w:val="28"/>
        </w:rPr>
        <w:t xml:space="preserve"> № 248-ФЗ</w:t>
      </w:r>
      <w:r w:rsidR="00FD685F" w:rsidRPr="00A501BD">
        <w:rPr>
          <w:sz w:val="28"/>
          <w:szCs w:val="28"/>
        </w:rPr>
        <w:t>;</w:t>
      </w:r>
    </w:p>
    <w:p w14:paraId="0872B2FD" w14:textId="6E7FC8F7" w:rsidR="00FD685F" w:rsidRPr="00A501BD" w:rsidRDefault="00994AB4" w:rsidP="000A1128">
      <w:pPr>
        <w:rPr>
          <w:sz w:val="28"/>
          <w:szCs w:val="28"/>
        </w:rPr>
      </w:pPr>
      <w:r w:rsidRPr="00A501BD">
        <w:rPr>
          <w:sz w:val="28"/>
          <w:szCs w:val="28"/>
        </w:rPr>
        <w:t>6)</w:t>
      </w:r>
      <w:r w:rsidR="00FB1617" w:rsidRPr="00A501BD">
        <w:rPr>
          <w:sz w:val="28"/>
          <w:szCs w:val="28"/>
        </w:rPr>
        <w:t xml:space="preserve"> </w:t>
      </w:r>
      <w:r w:rsidR="00FD685F" w:rsidRPr="00A501BD">
        <w:rPr>
          <w:sz w:val="28"/>
          <w:szCs w:val="28"/>
        </w:rP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60C1B54E" w14:textId="1F94BA14" w:rsidR="00FD685F" w:rsidRPr="00A501BD" w:rsidRDefault="00FD685F" w:rsidP="000A1128">
      <w:pPr>
        <w:rPr>
          <w:sz w:val="28"/>
          <w:szCs w:val="28"/>
        </w:rPr>
      </w:pPr>
      <w:r w:rsidRPr="00A501BD">
        <w:rPr>
          <w:sz w:val="28"/>
          <w:szCs w:val="28"/>
        </w:rPr>
        <w:t>7)</w:t>
      </w:r>
      <w:r w:rsidR="00FB1617" w:rsidRPr="00A501BD">
        <w:rPr>
          <w:sz w:val="28"/>
          <w:szCs w:val="28"/>
        </w:rPr>
        <w:t xml:space="preserve"> </w:t>
      </w:r>
      <w:r w:rsidRPr="00A501BD">
        <w:rPr>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00155399" w:rsidRPr="00A501BD">
        <w:rPr>
          <w:sz w:val="28"/>
          <w:szCs w:val="28"/>
        </w:rPr>
        <w:t>.</w:t>
      </w:r>
      <w:r w:rsidR="006E014B" w:rsidRPr="00A501BD">
        <w:rPr>
          <w:sz w:val="28"/>
          <w:szCs w:val="28"/>
        </w:rPr>
        <w:t xml:space="preserve"> </w:t>
      </w:r>
    </w:p>
    <w:p w14:paraId="0CA2F215" w14:textId="1843AD11" w:rsidR="00CF1EB8" w:rsidRPr="00A501BD" w:rsidRDefault="00CF1EB8" w:rsidP="000A1128">
      <w:pPr>
        <w:rPr>
          <w:sz w:val="28"/>
          <w:szCs w:val="28"/>
        </w:rPr>
      </w:pPr>
      <w:r w:rsidRPr="00A501BD">
        <w:rPr>
          <w:sz w:val="28"/>
          <w:szCs w:val="28"/>
        </w:rPr>
        <w:t>8) уклонение контролируемого лица от проведения обязательного профилактического визита.</w:t>
      </w:r>
    </w:p>
    <w:p w14:paraId="4894A85A" w14:textId="518C652A" w:rsidR="00946CC7" w:rsidRPr="00A501BD" w:rsidRDefault="005725FE" w:rsidP="000A1128">
      <w:pPr>
        <w:rPr>
          <w:sz w:val="28"/>
          <w:szCs w:val="28"/>
        </w:rPr>
      </w:pPr>
      <w:r w:rsidRPr="00A501BD">
        <w:rPr>
          <w:sz w:val="28"/>
          <w:szCs w:val="28"/>
        </w:rPr>
        <w:lastRenderedPageBreak/>
        <w:t>82</w:t>
      </w:r>
      <w:r w:rsidR="00946CC7" w:rsidRPr="00A501BD">
        <w:rPr>
          <w:sz w:val="28"/>
          <w:szCs w:val="28"/>
        </w:rPr>
        <w:t xml:space="preserve">.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w:t>
      </w:r>
      <w:r w:rsidR="00951563" w:rsidRPr="00A501BD">
        <w:rPr>
          <w:sz w:val="28"/>
          <w:szCs w:val="28"/>
        </w:rPr>
        <w:t>76</w:t>
      </w:r>
      <w:r w:rsidR="00946CC7" w:rsidRPr="00A501BD">
        <w:rPr>
          <w:sz w:val="28"/>
          <w:szCs w:val="28"/>
        </w:rPr>
        <w:t xml:space="preserve"> настоящего Положения.</w:t>
      </w:r>
    </w:p>
    <w:p w14:paraId="5CF369D5" w14:textId="4EAFD1B7"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1</w:t>
      </w:r>
      <w:r w:rsidR="00946CC7" w:rsidRPr="00A501BD">
        <w:rPr>
          <w:sz w:val="28"/>
          <w:szCs w:val="28"/>
        </w:rPr>
        <w:t>.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610F9D4" w14:textId="03B61BD2"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2</w:t>
      </w:r>
      <w:r w:rsidR="00946CC7" w:rsidRPr="00A501BD">
        <w:rPr>
          <w:sz w:val="28"/>
          <w:szCs w:val="28"/>
        </w:rPr>
        <w:t>. В целях организации и проведения внеплановых контрольных (надзорных) мероприятий может учитываться категория риска объекта контроля.</w:t>
      </w:r>
    </w:p>
    <w:p w14:paraId="70618251" w14:textId="24D1BD71"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3</w:t>
      </w:r>
      <w:r w:rsidR="00946CC7" w:rsidRPr="00A501BD">
        <w:rPr>
          <w:sz w:val="28"/>
          <w:szCs w:val="28"/>
        </w:rPr>
        <w:t>.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14:paraId="631C1C99" w14:textId="2FE0161D"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4</w:t>
      </w:r>
      <w:r w:rsidR="00946CC7" w:rsidRPr="00A501BD">
        <w:rPr>
          <w:sz w:val="28"/>
          <w:szCs w:val="28"/>
        </w:rPr>
        <w:t>.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14:paraId="417A6D52" w14:textId="0FD87BAE" w:rsidR="00946CC7" w:rsidRPr="00A501BD" w:rsidRDefault="005725FE" w:rsidP="000A1128">
      <w:pPr>
        <w:rPr>
          <w:sz w:val="28"/>
          <w:szCs w:val="28"/>
        </w:rPr>
      </w:pPr>
      <w:r w:rsidRPr="00A501BD">
        <w:rPr>
          <w:sz w:val="28"/>
          <w:szCs w:val="28"/>
        </w:rPr>
        <w:t>82</w:t>
      </w:r>
      <w:r w:rsidR="00951563" w:rsidRPr="00A501BD">
        <w:rPr>
          <w:sz w:val="28"/>
          <w:szCs w:val="28"/>
        </w:rPr>
        <w:t>.</w:t>
      </w:r>
      <w:r w:rsidR="00884CD6" w:rsidRPr="00A501BD">
        <w:rPr>
          <w:sz w:val="28"/>
          <w:szCs w:val="28"/>
        </w:rPr>
        <w:t>5</w:t>
      </w:r>
      <w:r w:rsidR="00946CC7" w:rsidRPr="00A501BD">
        <w:rPr>
          <w:sz w:val="28"/>
          <w:szCs w:val="28"/>
        </w:rPr>
        <w:t>.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14:paraId="4EF14890" w14:textId="185631A4"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6</w:t>
      </w:r>
      <w:r w:rsidR="00946CC7" w:rsidRPr="00A501BD">
        <w:rPr>
          <w:sz w:val="28"/>
          <w:szCs w:val="28"/>
        </w:rPr>
        <w:t>.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14:paraId="68CA049B" w14:textId="4752262D"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7</w:t>
      </w:r>
      <w:r w:rsidR="00946CC7" w:rsidRPr="00A501BD">
        <w:rPr>
          <w:sz w:val="28"/>
          <w:szCs w:val="28"/>
        </w:rPr>
        <w:t>. Основанием для отказа в согласовании проведения внепланового контрольного (надзорного) мероприятия может быть:</w:t>
      </w:r>
    </w:p>
    <w:p w14:paraId="3B74776E" w14:textId="77777777" w:rsidR="00946CC7" w:rsidRPr="00A501BD" w:rsidRDefault="00946CC7" w:rsidP="000A1128">
      <w:pPr>
        <w:rPr>
          <w:sz w:val="28"/>
          <w:szCs w:val="28"/>
        </w:rPr>
      </w:pPr>
      <w:r w:rsidRPr="00A501BD">
        <w:rPr>
          <w:sz w:val="28"/>
          <w:szCs w:val="28"/>
        </w:rPr>
        <w:t>1) отсутствие документов, прилагаемых к заявлению о согласовании проведения внепланового контрольного (надзорного) мероприятия;</w:t>
      </w:r>
    </w:p>
    <w:p w14:paraId="44AF23C5" w14:textId="77777777" w:rsidR="00946CC7" w:rsidRPr="00A501BD" w:rsidRDefault="00946CC7" w:rsidP="000A1128">
      <w:pPr>
        <w:rPr>
          <w:sz w:val="28"/>
          <w:szCs w:val="28"/>
        </w:rPr>
      </w:pPr>
      <w:r w:rsidRPr="00A501BD">
        <w:rPr>
          <w:sz w:val="28"/>
          <w:szCs w:val="28"/>
        </w:rPr>
        <w:t>2) отсутствие оснований для проведения внепланового контрольного (надзорного) мероприятия;</w:t>
      </w:r>
    </w:p>
    <w:p w14:paraId="1D4A4A8E" w14:textId="77777777" w:rsidR="00946CC7" w:rsidRPr="00A501BD" w:rsidRDefault="00946CC7" w:rsidP="000A1128">
      <w:pPr>
        <w:rPr>
          <w:sz w:val="28"/>
          <w:szCs w:val="28"/>
        </w:rPr>
      </w:pPr>
      <w:r w:rsidRPr="00A501BD">
        <w:rPr>
          <w:sz w:val="28"/>
          <w:szCs w:val="28"/>
        </w:rPr>
        <w:t>3) несоответствие вида внепланового контрольного (надзорного) мероприятия индикаторам риска нарушения обязательных требований;</w:t>
      </w:r>
    </w:p>
    <w:p w14:paraId="135415CF" w14:textId="074B179E" w:rsidR="00946CC7" w:rsidRPr="00A501BD" w:rsidRDefault="00946CC7" w:rsidP="000A1128">
      <w:pPr>
        <w:rPr>
          <w:sz w:val="28"/>
          <w:szCs w:val="28"/>
        </w:rPr>
      </w:pPr>
      <w:r w:rsidRPr="00A501BD">
        <w:rPr>
          <w:sz w:val="28"/>
          <w:szCs w:val="28"/>
        </w:rPr>
        <w:t>4) несоблюдение требований, установленных Федеральным законом №</w:t>
      </w:r>
      <w:r w:rsidR="002A5C44">
        <w:rPr>
          <w:sz w:val="28"/>
          <w:szCs w:val="28"/>
        </w:rPr>
        <w:t xml:space="preserve"> </w:t>
      </w:r>
      <w:r w:rsidRPr="00A501BD">
        <w:rPr>
          <w:sz w:val="28"/>
          <w:szCs w:val="28"/>
        </w:rPr>
        <w:t>248-ФЗ, к оформлению решения контрольного (надзорного) органа о проведении внепланового контрольного (надзорного) мероприятия;</w:t>
      </w:r>
    </w:p>
    <w:p w14:paraId="65F76FD3" w14:textId="77777777" w:rsidR="00946CC7" w:rsidRPr="00A501BD" w:rsidRDefault="00946CC7" w:rsidP="000A1128">
      <w:pPr>
        <w:rPr>
          <w:sz w:val="28"/>
          <w:szCs w:val="28"/>
        </w:rPr>
      </w:pPr>
      <w:r w:rsidRPr="00A501BD">
        <w:rPr>
          <w:sz w:val="28"/>
          <w:szCs w:val="28"/>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23449BF2" w14:textId="77777777" w:rsidR="00946CC7" w:rsidRPr="00A501BD" w:rsidRDefault="00946CC7" w:rsidP="000A1128">
      <w:pPr>
        <w:rPr>
          <w:sz w:val="28"/>
          <w:szCs w:val="28"/>
        </w:rPr>
      </w:pPr>
      <w:r w:rsidRPr="00A501BD">
        <w:rPr>
          <w:sz w:val="28"/>
          <w:szCs w:val="28"/>
        </w:rPr>
        <w:t>6) несоответствие предмета внепланового контрольного (надзорного) мероприятия полномочиям контрольного (надзорного) органа;</w:t>
      </w:r>
    </w:p>
    <w:p w14:paraId="3E912858" w14:textId="77777777" w:rsidR="00946CC7" w:rsidRPr="00A501BD" w:rsidRDefault="00946CC7" w:rsidP="000A1128">
      <w:pPr>
        <w:rPr>
          <w:sz w:val="28"/>
          <w:szCs w:val="28"/>
        </w:rPr>
      </w:pPr>
      <w:r w:rsidRPr="00A501BD">
        <w:rPr>
          <w:sz w:val="28"/>
          <w:szCs w:val="28"/>
        </w:rPr>
        <w:lastRenderedPageBreak/>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14:paraId="71835A5F" w14:textId="62911BAD"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8</w:t>
      </w:r>
      <w:r w:rsidR="00946CC7" w:rsidRPr="00A501BD">
        <w:rPr>
          <w:sz w:val="28"/>
          <w:szCs w:val="28"/>
        </w:rPr>
        <w:t>.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14:paraId="3CB14970" w14:textId="2B5894AD"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9</w:t>
      </w:r>
      <w:r w:rsidR="00946CC7" w:rsidRPr="00A501BD">
        <w:rPr>
          <w:sz w:val="28"/>
          <w:szCs w:val="28"/>
        </w:rPr>
        <w:t>. Направление сведений и документов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5ACEE5CF" w14:textId="466D4995"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10</w:t>
      </w:r>
      <w:r w:rsidR="00946CC7" w:rsidRPr="00A501BD">
        <w:rPr>
          <w:sz w:val="28"/>
          <w:szCs w:val="28"/>
        </w:rPr>
        <w:t>.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14:paraId="67A03301" w14:textId="764C1D73" w:rsidR="00946CC7" w:rsidRPr="00A501BD" w:rsidRDefault="005725FE" w:rsidP="000A1128">
      <w:pPr>
        <w:rPr>
          <w:sz w:val="28"/>
          <w:szCs w:val="28"/>
        </w:rPr>
      </w:pPr>
      <w:r w:rsidRPr="00A501BD">
        <w:rPr>
          <w:sz w:val="28"/>
          <w:szCs w:val="28"/>
        </w:rPr>
        <w:t>82</w:t>
      </w:r>
      <w:r w:rsidR="00946CC7" w:rsidRPr="00A501BD">
        <w:rPr>
          <w:sz w:val="28"/>
          <w:szCs w:val="28"/>
        </w:rPr>
        <w:t>.</w:t>
      </w:r>
      <w:r w:rsidR="00884CD6" w:rsidRPr="00A501BD">
        <w:rPr>
          <w:sz w:val="28"/>
          <w:szCs w:val="28"/>
        </w:rPr>
        <w:t>11</w:t>
      </w:r>
      <w:r w:rsidR="00946CC7" w:rsidRPr="00A501BD">
        <w:rPr>
          <w:sz w:val="28"/>
          <w:szCs w:val="28"/>
        </w:rPr>
        <w:t>. Контрольный (надзорный) орган при поступлении сведений, предусмотренных частью 1 статьи 60 Федерального закона №</w:t>
      </w:r>
      <w:r w:rsidR="002A5C44">
        <w:rPr>
          <w:sz w:val="28"/>
          <w:szCs w:val="28"/>
        </w:rPr>
        <w:t xml:space="preserve"> </w:t>
      </w:r>
      <w:r w:rsidR="00946CC7" w:rsidRPr="00A501BD">
        <w:rPr>
          <w:sz w:val="28"/>
          <w:szCs w:val="28"/>
        </w:rPr>
        <w:t xml:space="preserve">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w:t>
      </w:r>
      <w:r w:rsidR="002A5C44">
        <w:rPr>
          <w:sz w:val="28"/>
          <w:szCs w:val="28"/>
        </w:rPr>
        <w:t xml:space="preserve">        </w:t>
      </w:r>
      <w:r w:rsidR="00946CC7" w:rsidRPr="00A501BD">
        <w:rPr>
          <w:sz w:val="28"/>
          <w:szCs w:val="28"/>
        </w:rPr>
        <w:t>№</w:t>
      </w:r>
      <w:r w:rsidR="002A5C44">
        <w:rPr>
          <w:sz w:val="28"/>
          <w:szCs w:val="28"/>
        </w:rPr>
        <w:t xml:space="preserve"> </w:t>
      </w:r>
      <w:r w:rsidR="00946CC7" w:rsidRPr="00A501BD">
        <w:rPr>
          <w:sz w:val="28"/>
          <w:szCs w:val="28"/>
        </w:rPr>
        <w:t>248-ФЗ. В этом случае контролируемое лицо может не уведомляться о проведении внепланового контрольного (надзорного) мероприятия.</w:t>
      </w:r>
    </w:p>
    <w:p w14:paraId="27522FD2" w14:textId="4077FEE3" w:rsidR="00605483" w:rsidRPr="00A501BD" w:rsidRDefault="005725FE" w:rsidP="000A1128">
      <w:pPr>
        <w:rPr>
          <w:sz w:val="28"/>
          <w:szCs w:val="28"/>
        </w:rPr>
      </w:pPr>
      <w:r w:rsidRPr="00A501BD">
        <w:rPr>
          <w:sz w:val="28"/>
          <w:szCs w:val="28"/>
        </w:rPr>
        <w:t>83</w:t>
      </w:r>
      <w:r w:rsidR="00605483" w:rsidRPr="00A501BD">
        <w:rPr>
          <w:sz w:val="28"/>
          <w:szCs w:val="28"/>
        </w:rPr>
        <w:t xml:space="preserve">. Совершение контрольных (надзорных) действий и их результаты отражаются в документах, составляемых должностным лицом уполномоченным на осуществление </w:t>
      </w:r>
      <w:r w:rsidR="004E13C4" w:rsidRPr="00A501BD">
        <w:rPr>
          <w:sz w:val="28"/>
          <w:szCs w:val="28"/>
        </w:rPr>
        <w:t>муниципального земельного контроля</w:t>
      </w:r>
      <w:r w:rsidR="00605483" w:rsidRPr="00A501BD">
        <w:rPr>
          <w:sz w:val="28"/>
          <w:szCs w:val="28"/>
        </w:rPr>
        <w:t>, привлекаемыми к совершению контрольных (надзорных) действий.</w:t>
      </w:r>
    </w:p>
    <w:p w14:paraId="30F6A18C" w14:textId="6755EBF7" w:rsidR="00605483" w:rsidRPr="00A501BD" w:rsidRDefault="005725FE" w:rsidP="000A1128">
      <w:pPr>
        <w:rPr>
          <w:sz w:val="28"/>
          <w:szCs w:val="28"/>
        </w:rPr>
      </w:pPr>
      <w:r w:rsidRPr="00A501BD">
        <w:rPr>
          <w:sz w:val="28"/>
          <w:szCs w:val="28"/>
        </w:rPr>
        <w:t>84</w:t>
      </w:r>
      <w:r w:rsidR="00605483" w:rsidRPr="00A501BD">
        <w:rPr>
          <w:sz w:val="28"/>
          <w:szCs w:val="28"/>
        </w:rPr>
        <w:t xml:space="preserve">. Для фиксации должностным лицом уполномоченным на осуществление </w:t>
      </w:r>
      <w:r w:rsidR="004E13C4" w:rsidRPr="00A501BD">
        <w:rPr>
          <w:sz w:val="28"/>
          <w:szCs w:val="28"/>
        </w:rPr>
        <w:t>муниципального земельного контроля</w:t>
      </w:r>
      <w:r w:rsidR="00605483" w:rsidRPr="00A501BD">
        <w:rPr>
          <w:sz w:val="28"/>
          <w:szCs w:val="28"/>
        </w:rPr>
        <w:t xml:space="preserve">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14:paraId="198C042C" w14:textId="57660C86" w:rsidR="00605483" w:rsidRPr="00A501BD" w:rsidRDefault="005725FE" w:rsidP="000A1128">
      <w:pPr>
        <w:rPr>
          <w:sz w:val="28"/>
          <w:szCs w:val="28"/>
        </w:rPr>
      </w:pPr>
      <w:r w:rsidRPr="00A501BD">
        <w:rPr>
          <w:sz w:val="28"/>
          <w:szCs w:val="28"/>
        </w:rPr>
        <w:t>85.</w:t>
      </w:r>
      <w:r w:rsidR="00605483" w:rsidRPr="00A501BD">
        <w:rPr>
          <w:sz w:val="28"/>
          <w:szCs w:val="28"/>
        </w:rPr>
        <w:t xml:space="preserve">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должностному лицу уполномоченному на осуществление </w:t>
      </w:r>
      <w:r w:rsidR="004E13C4" w:rsidRPr="00A501BD">
        <w:rPr>
          <w:sz w:val="28"/>
          <w:szCs w:val="28"/>
        </w:rPr>
        <w:t>муниципального земельного контроля</w:t>
      </w:r>
      <w:r w:rsidR="00605483" w:rsidRPr="00A501BD">
        <w:rPr>
          <w:sz w:val="28"/>
          <w:szCs w:val="28"/>
        </w:rPr>
        <w:t>,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30A9E768" w14:textId="074A44A1" w:rsidR="00605483" w:rsidRPr="00A501BD" w:rsidRDefault="005725FE" w:rsidP="000A1128">
      <w:pPr>
        <w:rPr>
          <w:sz w:val="28"/>
          <w:szCs w:val="28"/>
        </w:rPr>
      </w:pPr>
      <w:r w:rsidRPr="00A501BD">
        <w:rPr>
          <w:sz w:val="28"/>
          <w:szCs w:val="28"/>
        </w:rPr>
        <w:t>86</w:t>
      </w:r>
      <w:r w:rsidR="009B15D6" w:rsidRPr="00A501BD">
        <w:rPr>
          <w:sz w:val="28"/>
          <w:szCs w:val="28"/>
        </w:rPr>
        <w:t xml:space="preserve">. </w:t>
      </w:r>
      <w:r w:rsidR="00605483" w:rsidRPr="00A501BD">
        <w:rPr>
          <w:sz w:val="28"/>
          <w:szCs w:val="28"/>
        </w:rPr>
        <w:t xml:space="preserve">По требованию контролируемого лица должностное лицо уполномоченное на осуществление </w:t>
      </w:r>
      <w:r w:rsidR="004E13C4" w:rsidRPr="00A501BD">
        <w:rPr>
          <w:sz w:val="28"/>
          <w:szCs w:val="28"/>
        </w:rPr>
        <w:t>муниципального земельного контроля</w:t>
      </w:r>
      <w:r w:rsidR="00605483" w:rsidRPr="00A501BD">
        <w:rPr>
          <w:sz w:val="28"/>
          <w:szCs w:val="28"/>
        </w:rPr>
        <w:t xml:space="preserve">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14:paraId="3495AA30" w14:textId="6112CE6B" w:rsidR="00605483" w:rsidRPr="00A501BD" w:rsidRDefault="005725FE" w:rsidP="000A1128">
      <w:pPr>
        <w:rPr>
          <w:sz w:val="28"/>
          <w:szCs w:val="28"/>
        </w:rPr>
      </w:pPr>
      <w:r w:rsidRPr="00A501BD">
        <w:rPr>
          <w:sz w:val="28"/>
          <w:szCs w:val="28"/>
        </w:rPr>
        <w:lastRenderedPageBreak/>
        <w:t>87</w:t>
      </w:r>
      <w:r w:rsidR="00605483" w:rsidRPr="00A501BD">
        <w:rPr>
          <w:sz w:val="28"/>
          <w:szCs w:val="28"/>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уполномоченное на осуществление </w:t>
      </w:r>
      <w:r w:rsidR="004E13C4" w:rsidRPr="00A501BD">
        <w:rPr>
          <w:sz w:val="28"/>
          <w:szCs w:val="28"/>
        </w:rPr>
        <w:t>муниципального земельного контроля</w:t>
      </w:r>
      <w:r w:rsidR="00605483" w:rsidRPr="00A501BD">
        <w:rPr>
          <w:sz w:val="28"/>
          <w:szCs w:val="28"/>
        </w:rPr>
        <w:t xml:space="preserve">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w:t>
      </w:r>
      <w:r w:rsidR="007A5DA4" w:rsidRPr="00A501BD">
        <w:rPr>
          <w:sz w:val="28"/>
          <w:szCs w:val="28"/>
        </w:rPr>
        <w:t xml:space="preserve"> №</w:t>
      </w:r>
      <w:r w:rsidR="002A5C44">
        <w:rPr>
          <w:sz w:val="28"/>
          <w:szCs w:val="28"/>
        </w:rPr>
        <w:t xml:space="preserve"> </w:t>
      </w:r>
      <w:r w:rsidR="007A5DA4" w:rsidRPr="00A501BD">
        <w:rPr>
          <w:sz w:val="28"/>
          <w:szCs w:val="28"/>
        </w:rPr>
        <w:t>248-ФЗ</w:t>
      </w:r>
      <w:r w:rsidR="00605483" w:rsidRPr="00A501BD">
        <w:rPr>
          <w:sz w:val="28"/>
          <w:szCs w:val="28"/>
        </w:rPr>
        <w:t xml:space="preserve">. В этом случае </w:t>
      </w:r>
      <w:r w:rsidR="007A5DA4" w:rsidRPr="00A501BD">
        <w:rPr>
          <w:sz w:val="28"/>
          <w:szCs w:val="28"/>
        </w:rPr>
        <w:t xml:space="preserve">должностное лицо уполномоченное на осуществление </w:t>
      </w:r>
      <w:r w:rsidR="004E13C4" w:rsidRPr="00A501BD">
        <w:rPr>
          <w:sz w:val="28"/>
          <w:szCs w:val="28"/>
        </w:rPr>
        <w:t>муниципального земельного контроля</w:t>
      </w:r>
      <w:r w:rsidR="00605483" w:rsidRPr="00A501BD">
        <w:rPr>
          <w:sz w:val="28"/>
          <w:szCs w:val="28"/>
        </w:rPr>
        <w:t xml:space="preserve">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14:paraId="683FA67D" w14:textId="6D70584B" w:rsidR="007A5DA4" w:rsidRPr="00A501BD" w:rsidRDefault="005725FE" w:rsidP="000A1128">
      <w:pPr>
        <w:rPr>
          <w:sz w:val="28"/>
          <w:szCs w:val="28"/>
        </w:rPr>
      </w:pPr>
      <w:r w:rsidRPr="00A501BD">
        <w:rPr>
          <w:sz w:val="28"/>
          <w:szCs w:val="28"/>
        </w:rPr>
        <w:t>88</w:t>
      </w:r>
      <w:r w:rsidR="00F83167" w:rsidRPr="00A501BD">
        <w:rPr>
          <w:sz w:val="28"/>
          <w:szCs w:val="28"/>
        </w:rPr>
        <w:t xml:space="preserve">. </w:t>
      </w:r>
      <w:r w:rsidR="007A5DA4" w:rsidRPr="00A501BD">
        <w:rPr>
          <w:sz w:val="28"/>
          <w:szCs w:val="28"/>
        </w:rPr>
        <w:t>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6B7C86C1" w14:textId="6414EF11" w:rsidR="007A5DA4" w:rsidRPr="00A501BD" w:rsidRDefault="005725FE" w:rsidP="000A1128">
      <w:pPr>
        <w:rPr>
          <w:sz w:val="28"/>
          <w:szCs w:val="28"/>
        </w:rPr>
      </w:pPr>
      <w:r w:rsidRPr="00A501BD">
        <w:rPr>
          <w:sz w:val="28"/>
          <w:szCs w:val="28"/>
        </w:rPr>
        <w:t>89</w:t>
      </w:r>
      <w:r w:rsidR="007A5DA4" w:rsidRPr="00A501BD">
        <w:rPr>
          <w:sz w:val="28"/>
          <w:szCs w:val="28"/>
        </w:rPr>
        <w:t>.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055A5016" w14:textId="02B61BFF" w:rsidR="00994AB4" w:rsidRPr="00A501BD" w:rsidRDefault="005725FE" w:rsidP="000A1128">
      <w:pPr>
        <w:rPr>
          <w:sz w:val="28"/>
          <w:szCs w:val="28"/>
        </w:rPr>
      </w:pPr>
      <w:r w:rsidRPr="00A501BD">
        <w:rPr>
          <w:sz w:val="28"/>
          <w:szCs w:val="28"/>
        </w:rPr>
        <w:t>90</w:t>
      </w:r>
      <w:r w:rsidR="00517959" w:rsidRPr="00A501BD">
        <w:rPr>
          <w:sz w:val="28"/>
          <w:szCs w:val="28"/>
        </w:rPr>
        <w:t>.</w:t>
      </w:r>
      <w:r w:rsidR="00FB1617" w:rsidRPr="00A501BD">
        <w:rPr>
          <w:sz w:val="28"/>
          <w:szCs w:val="28"/>
        </w:rPr>
        <w:t xml:space="preserve"> </w:t>
      </w:r>
      <w:r w:rsidR="00994AB4" w:rsidRPr="00A501BD">
        <w:rPr>
          <w:sz w:val="28"/>
          <w:szCs w:val="28"/>
        </w:rPr>
        <w:t xml:space="preserve">Сведения о причинении вреда (ущерба) или об угрозе причинения вреда (ущерба) охраняемым законом ценностям </w:t>
      </w:r>
      <w:r w:rsidR="003E6754" w:rsidRPr="00A501BD">
        <w:rPr>
          <w:sz w:val="28"/>
          <w:szCs w:val="28"/>
        </w:rPr>
        <w:t xml:space="preserve">контрольный орган </w:t>
      </w:r>
      <w:r w:rsidR="00994AB4" w:rsidRPr="00A501BD">
        <w:rPr>
          <w:sz w:val="28"/>
          <w:szCs w:val="28"/>
        </w:rPr>
        <w:t>получает:</w:t>
      </w:r>
    </w:p>
    <w:p w14:paraId="74BF17B5" w14:textId="38AD4C3C" w:rsidR="00994AB4" w:rsidRPr="00A501BD" w:rsidRDefault="00994AB4" w:rsidP="000A1128">
      <w:pPr>
        <w:rPr>
          <w:sz w:val="28"/>
          <w:szCs w:val="28"/>
        </w:rPr>
      </w:pPr>
      <w:r w:rsidRPr="00A501BD">
        <w:rPr>
          <w:sz w:val="28"/>
          <w:szCs w:val="28"/>
        </w:rPr>
        <w:t>1)</w:t>
      </w:r>
      <w:r w:rsidR="00FB1617" w:rsidRPr="00A501BD">
        <w:rPr>
          <w:sz w:val="28"/>
          <w:szCs w:val="28"/>
        </w:rPr>
        <w:t xml:space="preserve"> </w:t>
      </w:r>
      <w:r w:rsidRPr="00A501BD">
        <w:rPr>
          <w:sz w:val="28"/>
          <w:szCs w:val="28"/>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61FD720A" w14:textId="0EF1B81D" w:rsidR="00994AB4" w:rsidRPr="00A501BD" w:rsidRDefault="00B76F72" w:rsidP="000A1128">
      <w:pPr>
        <w:rPr>
          <w:sz w:val="28"/>
          <w:szCs w:val="28"/>
        </w:rPr>
      </w:pPr>
      <w:r w:rsidRPr="00A501BD">
        <w:rPr>
          <w:sz w:val="28"/>
          <w:szCs w:val="28"/>
        </w:rPr>
        <w:t>2)</w:t>
      </w:r>
      <w:r w:rsidR="00FB1617" w:rsidRPr="00A501BD">
        <w:rPr>
          <w:sz w:val="28"/>
          <w:szCs w:val="28"/>
        </w:rPr>
        <w:t xml:space="preserve"> </w:t>
      </w:r>
      <w:r w:rsidR="00994AB4" w:rsidRPr="00A501BD">
        <w:rPr>
          <w:sz w:val="28"/>
          <w:szCs w:val="28"/>
        </w:rPr>
        <w:t>при проведении контрольных (надзорных) мероприятий, включая контрольные (надзорные) мероприятия без взаимодействия, в том числе в отношении иных контролируемых лиц.</w:t>
      </w:r>
    </w:p>
    <w:p w14:paraId="5F59B83A" w14:textId="163F2F3A" w:rsidR="00994AB4" w:rsidRPr="00A501BD" w:rsidRDefault="005725FE" w:rsidP="000A1128">
      <w:pPr>
        <w:rPr>
          <w:sz w:val="28"/>
          <w:szCs w:val="28"/>
        </w:rPr>
      </w:pPr>
      <w:r w:rsidRPr="00A501BD">
        <w:rPr>
          <w:sz w:val="28"/>
          <w:szCs w:val="28"/>
        </w:rPr>
        <w:t>91</w:t>
      </w:r>
      <w:r w:rsidR="00E57C49" w:rsidRPr="00A501BD">
        <w:rPr>
          <w:sz w:val="28"/>
          <w:szCs w:val="28"/>
        </w:rPr>
        <w:t>.</w:t>
      </w:r>
      <w:r w:rsidR="00FB1617" w:rsidRPr="00A501BD">
        <w:rPr>
          <w:sz w:val="28"/>
          <w:szCs w:val="28"/>
        </w:rPr>
        <w:t xml:space="preserve"> </w:t>
      </w:r>
      <w:r w:rsidR="00994AB4" w:rsidRPr="00A501BD">
        <w:rPr>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14:paraId="2CB0BF40" w14:textId="67381B5A" w:rsidR="00994AB4" w:rsidRPr="00A501BD" w:rsidRDefault="005725FE" w:rsidP="000A1128">
      <w:pPr>
        <w:rPr>
          <w:sz w:val="28"/>
          <w:szCs w:val="28"/>
        </w:rPr>
      </w:pPr>
      <w:r w:rsidRPr="00A501BD">
        <w:rPr>
          <w:sz w:val="28"/>
          <w:szCs w:val="28"/>
        </w:rPr>
        <w:t>92</w:t>
      </w:r>
      <w:r w:rsidR="00E57C49" w:rsidRPr="00A501BD">
        <w:rPr>
          <w:sz w:val="28"/>
          <w:szCs w:val="28"/>
        </w:rPr>
        <w:t>.</w:t>
      </w:r>
      <w:r w:rsidR="00FB1617" w:rsidRPr="00A501BD">
        <w:rPr>
          <w:sz w:val="28"/>
          <w:szCs w:val="28"/>
        </w:rPr>
        <w:t xml:space="preserve"> </w:t>
      </w:r>
      <w:r w:rsidR="00994AB4" w:rsidRPr="00A501BD">
        <w:rPr>
          <w:sz w:val="28"/>
          <w:szCs w:val="28"/>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w:t>
      </w:r>
      <w:r w:rsidR="003E6754" w:rsidRPr="00A501BD">
        <w:rPr>
          <w:sz w:val="28"/>
          <w:szCs w:val="28"/>
        </w:rPr>
        <w:t>уполномоченное</w:t>
      </w:r>
      <w:r w:rsidR="0018488B" w:rsidRPr="00A501BD">
        <w:rPr>
          <w:sz w:val="28"/>
          <w:szCs w:val="28"/>
        </w:rPr>
        <w:t xml:space="preserve"> на осуществление</w:t>
      </w:r>
      <w:r w:rsidR="003E6754" w:rsidRPr="00A501BD">
        <w:rPr>
          <w:sz w:val="28"/>
          <w:szCs w:val="28"/>
        </w:rPr>
        <w:t xml:space="preserve"> </w:t>
      </w:r>
      <w:r w:rsidR="004E13C4" w:rsidRPr="00A501BD">
        <w:rPr>
          <w:sz w:val="28"/>
          <w:szCs w:val="28"/>
        </w:rPr>
        <w:t>муниципального земельного контроля</w:t>
      </w:r>
      <w:r w:rsidR="00994AB4" w:rsidRPr="00A501BD">
        <w:rPr>
          <w:sz w:val="28"/>
          <w:szCs w:val="28"/>
        </w:rPr>
        <w:t xml:space="preserve"> при необходимости:</w:t>
      </w:r>
    </w:p>
    <w:p w14:paraId="240072DA" w14:textId="3A5F4406" w:rsidR="00994AB4" w:rsidRPr="00A501BD" w:rsidRDefault="00994AB4" w:rsidP="000A1128">
      <w:pPr>
        <w:rPr>
          <w:sz w:val="28"/>
          <w:szCs w:val="28"/>
        </w:rPr>
      </w:pPr>
      <w:r w:rsidRPr="00A501BD">
        <w:rPr>
          <w:sz w:val="28"/>
          <w:szCs w:val="28"/>
        </w:rPr>
        <w:t>1)</w:t>
      </w:r>
      <w:r w:rsidR="00FB1617" w:rsidRPr="00A501BD">
        <w:rPr>
          <w:sz w:val="28"/>
          <w:szCs w:val="28"/>
        </w:rPr>
        <w:t xml:space="preserve"> </w:t>
      </w:r>
      <w:r w:rsidRPr="00A501BD">
        <w:rPr>
          <w:sz w:val="28"/>
          <w:szCs w:val="28"/>
        </w:rPr>
        <w:t xml:space="preserve">запрашивает дополнительные сведения и материалы (в том числе в устной форме) у гражданина или организации, направивших обращение (заявление), органов </w:t>
      </w:r>
      <w:r w:rsidRPr="00A501BD">
        <w:rPr>
          <w:sz w:val="28"/>
          <w:szCs w:val="28"/>
        </w:rPr>
        <w:lastRenderedPageBreak/>
        <w:t>государственной власти, органов местного самоуправления, средств массовой информации;</w:t>
      </w:r>
    </w:p>
    <w:p w14:paraId="26856C53" w14:textId="01B95AC0" w:rsidR="00994AB4" w:rsidRPr="00A501BD" w:rsidRDefault="00C75608" w:rsidP="000A1128">
      <w:pPr>
        <w:rPr>
          <w:sz w:val="28"/>
          <w:szCs w:val="28"/>
        </w:rPr>
      </w:pPr>
      <w:r w:rsidRPr="00A501BD">
        <w:rPr>
          <w:sz w:val="28"/>
          <w:szCs w:val="28"/>
        </w:rPr>
        <w:t>2)</w:t>
      </w:r>
      <w:r w:rsidR="00FB1617" w:rsidRPr="00A501BD">
        <w:rPr>
          <w:sz w:val="28"/>
          <w:szCs w:val="28"/>
        </w:rPr>
        <w:t xml:space="preserve"> </w:t>
      </w:r>
      <w:r w:rsidR="00994AB4" w:rsidRPr="00A501BD">
        <w:rPr>
          <w:sz w:val="28"/>
          <w:szCs w:val="28"/>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5B4F9BF4" w14:textId="6DB5C898" w:rsidR="00994AB4" w:rsidRPr="00A501BD" w:rsidRDefault="00994AB4" w:rsidP="000A1128">
      <w:pPr>
        <w:rPr>
          <w:sz w:val="28"/>
          <w:szCs w:val="28"/>
        </w:rPr>
      </w:pPr>
      <w:r w:rsidRPr="00A501BD">
        <w:rPr>
          <w:sz w:val="28"/>
          <w:szCs w:val="28"/>
        </w:rPr>
        <w:t>3)</w:t>
      </w:r>
      <w:r w:rsidR="00FB1617" w:rsidRPr="00A501BD">
        <w:rPr>
          <w:sz w:val="28"/>
          <w:szCs w:val="28"/>
        </w:rPr>
        <w:t xml:space="preserve"> </w:t>
      </w:r>
      <w:r w:rsidR="00714FD7" w:rsidRPr="00A501BD">
        <w:rPr>
          <w:sz w:val="28"/>
          <w:szCs w:val="28"/>
        </w:rPr>
        <w:t xml:space="preserve">обеспечивает </w:t>
      </w:r>
      <w:r w:rsidRPr="00A501BD">
        <w:rPr>
          <w:sz w:val="28"/>
          <w:szCs w:val="28"/>
        </w:rPr>
        <w:t>проведение контрольного (надзорного) мероприятия без взаимодействия.</w:t>
      </w:r>
    </w:p>
    <w:p w14:paraId="181EC7CB" w14:textId="69968736" w:rsidR="00994AB4" w:rsidRPr="00A501BD" w:rsidRDefault="005725FE" w:rsidP="000A1128">
      <w:pPr>
        <w:rPr>
          <w:sz w:val="28"/>
          <w:szCs w:val="28"/>
        </w:rPr>
      </w:pPr>
      <w:r w:rsidRPr="00A501BD">
        <w:rPr>
          <w:sz w:val="28"/>
          <w:szCs w:val="28"/>
        </w:rPr>
        <w:t>93</w:t>
      </w:r>
      <w:r w:rsidR="00994AB4" w:rsidRPr="00A501BD">
        <w:rPr>
          <w:sz w:val="28"/>
          <w:szCs w:val="28"/>
        </w:rPr>
        <w:t>.</w:t>
      </w:r>
      <w:r w:rsidR="00FB1617" w:rsidRPr="00A501BD">
        <w:rPr>
          <w:sz w:val="28"/>
          <w:szCs w:val="28"/>
        </w:rPr>
        <w:t xml:space="preserve"> </w:t>
      </w:r>
      <w:r w:rsidR="00994AB4" w:rsidRPr="00A501BD">
        <w:rPr>
          <w:sz w:val="28"/>
          <w:szCs w:val="28"/>
        </w:rPr>
        <w:t>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 связи с рассмотрением обращения (заявления), информации указанных лиц, если в них были указаны заведомо ложные сведения.</w:t>
      </w:r>
    </w:p>
    <w:p w14:paraId="3F2818D2" w14:textId="5B8FEA2A" w:rsidR="00285FBE" w:rsidRPr="00A501BD" w:rsidRDefault="005725FE" w:rsidP="000A1128">
      <w:pPr>
        <w:rPr>
          <w:sz w:val="28"/>
          <w:szCs w:val="28"/>
        </w:rPr>
      </w:pPr>
      <w:r w:rsidRPr="00A501BD">
        <w:rPr>
          <w:sz w:val="28"/>
          <w:szCs w:val="28"/>
        </w:rPr>
        <w:t>94</w:t>
      </w:r>
      <w:r w:rsidR="00E57C49" w:rsidRPr="00A501BD">
        <w:rPr>
          <w:sz w:val="28"/>
          <w:szCs w:val="28"/>
        </w:rPr>
        <w:t>.</w:t>
      </w:r>
      <w:r w:rsidR="00FB1617" w:rsidRPr="00A501BD">
        <w:rPr>
          <w:sz w:val="28"/>
          <w:szCs w:val="28"/>
        </w:rPr>
        <w:t xml:space="preserve"> </w:t>
      </w:r>
      <w:r w:rsidR="00285FBE" w:rsidRPr="00A501BD">
        <w:rPr>
          <w:sz w:val="28"/>
          <w:szCs w:val="28"/>
        </w:rPr>
        <w:t xml:space="preserve">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w:t>
      </w:r>
      <w:r w:rsidR="00714FD7" w:rsidRPr="00A501BD">
        <w:rPr>
          <w:sz w:val="28"/>
          <w:szCs w:val="28"/>
        </w:rPr>
        <w:t>контрольным органом</w:t>
      </w:r>
      <w:r w:rsidR="00285FBE" w:rsidRPr="00A501BD">
        <w:rPr>
          <w:sz w:val="28"/>
          <w:szCs w:val="28"/>
        </w:rPr>
        <w:t xml:space="preserve"> к рассмотрению:</w:t>
      </w:r>
    </w:p>
    <w:p w14:paraId="004D10BA" w14:textId="593E6D50" w:rsidR="00285FBE" w:rsidRPr="00A501BD" w:rsidRDefault="00285FBE" w:rsidP="000A1128">
      <w:pPr>
        <w:rPr>
          <w:sz w:val="28"/>
          <w:szCs w:val="28"/>
        </w:rPr>
      </w:pPr>
      <w:r w:rsidRPr="00A501BD">
        <w:rPr>
          <w:sz w:val="28"/>
          <w:szCs w:val="28"/>
        </w:rPr>
        <w:t xml:space="preserve">1) при подаче таких обращений (заявлений) гражданами и организациями либо их уполномоченными представителями непосредственно в </w:t>
      </w:r>
      <w:r w:rsidR="00714FD7" w:rsidRPr="00A501BD">
        <w:rPr>
          <w:sz w:val="28"/>
          <w:szCs w:val="28"/>
        </w:rPr>
        <w:t>контрольный орган</w:t>
      </w:r>
      <w:r w:rsidR="004F3DDF" w:rsidRPr="00A501BD">
        <w:rPr>
          <w:sz w:val="28"/>
          <w:szCs w:val="28"/>
        </w:rPr>
        <w:t>,</w:t>
      </w:r>
      <w:r w:rsidRPr="00A501BD">
        <w:rPr>
          <w:sz w:val="28"/>
          <w:szCs w:val="28"/>
        </w:rP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w:t>
      </w:r>
      <w:r w:rsidR="002A5C44">
        <w:rPr>
          <w:sz w:val="28"/>
          <w:szCs w:val="28"/>
        </w:rPr>
        <w:t>–</w:t>
      </w:r>
      <w:r w:rsidRPr="00A501BD">
        <w:rPr>
          <w:sz w:val="28"/>
          <w:szCs w:val="28"/>
        </w:rPr>
        <w:t xml:space="preserve"> документа, подтверждающего его полномочия;</w:t>
      </w:r>
    </w:p>
    <w:p w14:paraId="27875A48" w14:textId="2B8C4C81" w:rsidR="00285FBE" w:rsidRPr="00A501BD" w:rsidRDefault="00285FBE" w:rsidP="000A1128">
      <w:pPr>
        <w:rPr>
          <w:sz w:val="28"/>
          <w:szCs w:val="28"/>
        </w:rPr>
      </w:pPr>
      <w:r w:rsidRPr="00A501BD">
        <w:rPr>
          <w:sz w:val="28"/>
          <w:szCs w:val="28"/>
        </w:rPr>
        <w:t>2)</w:t>
      </w:r>
      <w:r w:rsidR="00FB1617" w:rsidRPr="00A501BD">
        <w:rPr>
          <w:sz w:val="28"/>
          <w:szCs w:val="28"/>
        </w:rPr>
        <w:t xml:space="preserve"> </w:t>
      </w:r>
      <w:r w:rsidRPr="00A501BD">
        <w:rPr>
          <w:sz w:val="28"/>
          <w:szCs w:val="28"/>
        </w:rPr>
        <w:t xml:space="preserve">при подаче таких обращений (заявлений) граждан и </w:t>
      </w:r>
      <w:r w:rsidR="00F0510A" w:rsidRPr="00A501BD">
        <w:rPr>
          <w:sz w:val="28"/>
          <w:szCs w:val="28"/>
        </w:rPr>
        <w:t>организаций после прохождения идентификации,</w:t>
      </w:r>
      <w:r w:rsidRPr="00A501BD">
        <w:rPr>
          <w:sz w:val="28"/>
          <w:szCs w:val="28"/>
        </w:rP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w:t>
      </w:r>
      <w:r w:rsidR="002F7EB1" w:rsidRPr="00A501BD">
        <w:rPr>
          <w:sz w:val="28"/>
          <w:szCs w:val="28"/>
        </w:rPr>
        <w:t xml:space="preserve">ом сайте контрольного органа, </w:t>
      </w:r>
      <w:r w:rsidRPr="00A501BD">
        <w:rPr>
          <w:sz w:val="28"/>
          <w:szCs w:val="28"/>
        </w:rPr>
        <w:t>а также в инфо</w:t>
      </w:r>
      <w:r w:rsidR="002F7EB1" w:rsidRPr="00A501BD">
        <w:rPr>
          <w:sz w:val="28"/>
          <w:szCs w:val="28"/>
        </w:rPr>
        <w:t>рмационных системах контрольного органа</w:t>
      </w:r>
      <w:r w:rsidRPr="00A501BD">
        <w:rPr>
          <w:sz w:val="28"/>
          <w:szCs w:val="28"/>
        </w:rPr>
        <w:t>;</w:t>
      </w:r>
    </w:p>
    <w:p w14:paraId="0E9F442B" w14:textId="2EAAE9F7" w:rsidR="00285FBE" w:rsidRPr="00A501BD" w:rsidRDefault="00285FBE" w:rsidP="000A1128">
      <w:pPr>
        <w:rPr>
          <w:sz w:val="28"/>
          <w:szCs w:val="28"/>
        </w:rPr>
      </w:pPr>
      <w:r w:rsidRPr="00A501BD">
        <w:rPr>
          <w:sz w:val="28"/>
          <w:szCs w:val="28"/>
        </w:rPr>
        <w:t>3)</w:t>
      </w:r>
      <w:r w:rsidR="00FB1617" w:rsidRPr="00A501BD">
        <w:rPr>
          <w:sz w:val="28"/>
          <w:szCs w:val="28"/>
        </w:rPr>
        <w:t xml:space="preserve"> </w:t>
      </w:r>
      <w:r w:rsidRPr="00A501BD">
        <w:rPr>
          <w:sz w:val="28"/>
          <w:szCs w:val="28"/>
        </w:rPr>
        <w:t xml:space="preserve">при иных способах подачи таких обращений (заявлений) гражданами и организациями после принятия должностным лицом </w:t>
      </w:r>
      <w:r w:rsidR="0018488B" w:rsidRPr="00A501BD">
        <w:rPr>
          <w:sz w:val="28"/>
          <w:szCs w:val="28"/>
        </w:rPr>
        <w:t>уполномоченны</w:t>
      </w:r>
      <w:r w:rsidR="00714FD7" w:rsidRPr="00A501BD">
        <w:rPr>
          <w:sz w:val="28"/>
          <w:szCs w:val="28"/>
        </w:rPr>
        <w:t>м</w:t>
      </w:r>
      <w:r w:rsidR="0018488B" w:rsidRPr="00A501BD">
        <w:rPr>
          <w:sz w:val="28"/>
          <w:szCs w:val="28"/>
        </w:rPr>
        <w:t xml:space="preserve"> на осуществление</w:t>
      </w:r>
      <w:r w:rsidR="00714FD7" w:rsidRPr="00A501BD">
        <w:rPr>
          <w:sz w:val="28"/>
          <w:szCs w:val="28"/>
        </w:rPr>
        <w:t xml:space="preserve"> </w:t>
      </w:r>
      <w:r w:rsidR="004E13C4" w:rsidRPr="00A501BD">
        <w:rPr>
          <w:sz w:val="28"/>
          <w:szCs w:val="28"/>
        </w:rPr>
        <w:t>муниципального земельного контроля</w:t>
      </w:r>
      <w:r w:rsidRPr="00A501BD">
        <w:rPr>
          <w:sz w:val="28"/>
          <w:szCs w:val="28"/>
        </w:rPr>
        <w:t xml:space="preserve"> мер по установлению личности гражданина и полномочий представителя организации и их подтверждения.</w:t>
      </w:r>
    </w:p>
    <w:p w14:paraId="0F06D67A" w14:textId="0F12B6B1" w:rsidR="00285FBE" w:rsidRPr="00A501BD" w:rsidRDefault="005725FE" w:rsidP="000A1128">
      <w:pPr>
        <w:rPr>
          <w:sz w:val="28"/>
          <w:szCs w:val="28"/>
        </w:rPr>
      </w:pPr>
      <w:r w:rsidRPr="00A501BD">
        <w:rPr>
          <w:sz w:val="28"/>
          <w:szCs w:val="28"/>
        </w:rPr>
        <w:t>95</w:t>
      </w:r>
      <w:r w:rsidR="00E57C49" w:rsidRPr="00A501BD">
        <w:rPr>
          <w:sz w:val="28"/>
          <w:szCs w:val="28"/>
        </w:rPr>
        <w:t>.</w:t>
      </w:r>
      <w:r w:rsidR="00FB1617" w:rsidRPr="00A501BD">
        <w:rPr>
          <w:sz w:val="28"/>
          <w:szCs w:val="28"/>
        </w:rPr>
        <w:t xml:space="preserve"> </w:t>
      </w:r>
      <w:r w:rsidR="00285FBE" w:rsidRPr="00A501BD">
        <w:rPr>
          <w:sz w:val="28"/>
          <w:szCs w:val="28"/>
        </w:rPr>
        <w:t xml:space="preserve">В ходе проведения мероприятий, направленных на установление личности гражданина и полномочий представителя организации, должностное лицо </w:t>
      </w:r>
      <w:r w:rsidR="00714FD7" w:rsidRPr="00A501BD">
        <w:rPr>
          <w:sz w:val="28"/>
          <w:szCs w:val="28"/>
        </w:rPr>
        <w:t>уполномоченное</w:t>
      </w:r>
      <w:r w:rsidR="0018488B" w:rsidRPr="00A501BD">
        <w:rPr>
          <w:sz w:val="28"/>
          <w:szCs w:val="28"/>
        </w:rPr>
        <w:t xml:space="preserve"> на осуществление</w:t>
      </w:r>
      <w:r w:rsidR="00714FD7" w:rsidRPr="00A501BD">
        <w:rPr>
          <w:sz w:val="28"/>
          <w:szCs w:val="28"/>
        </w:rPr>
        <w:t xml:space="preserve"> </w:t>
      </w:r>
      <w:r w:rsidR="004E13C4" w:rsidRPr="00A501BD">
        <w:rPr>
          <w:sz w:val="28"/>
          <w:szCs w:val="28"/>
        </w:rPr>
        <w:t>муниципального земельного контроля</w:t>
      </w:r>
      <w:r w:rsidR="00285FBE" w:rsidRPr="00A501BD">
        <w:rPr>
          <w:sz w:val="28"/>
          <w:szCs w:val="28"/>
        </w:rPr>
        <w:t xml:space="preserve">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145ECA49" w14:textId="2631C657" w:rsidR="00285FBE" w:rsidRPr="00A501BD" w:rsidRDefault="005725FE" w:rsidP="000A1128">
      <w:pPr>
        <w:rPr>
          <w:sz w:val="28"/>
          <w:szCs w:val="28"/>
        </w:rPr>
      </w:pPr>
      <w:r w:rsidRPr="00A501BD">
        <w:rPr>
          <w:sz w:val="28"/>
          <w:szCs w:val="28"/>
        </w:rPr>
        <w:t>96</w:t>
      </w:r>
      <w:r w:rsidR="00F83167" w:rsidRPr="00A501BD">
        <w:rPr>
          <w:sz w:val="28"/>
          <w:szCs w:val="28"/>
        </w:rPr>
        <w:t>.</w:t>
      </w:r>
      <w:r w:rsidR="00C97862" w:rsidRPr="00A501BD">
        <w:rPr>
          <w:sz w:val="28"/>
          <w:szCs w:val="28"/>
        </w:rPr>
        <w:t xml:space="preserve"> </w:t>
      </w:r>
      <w:r w:rsidR="00285FBE" w:rsidRPr="00A501BD">
        <w:rPr>
          <w:sz w:val="28"/>
          <w:szCs w:val="28"/>
        </w:rPr>
        <w:t>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w:t>
      </w:r>
      <w:r w:rsidR="0065266D" w:rsidRPr="00A501BD">
        <w:rPr>
          <w:sz w:val="28"/>
          <w:szCs w:val="28"/>
        </w:rPr>
        <w:t xml:space="preserve"> </w:t>
      </w:r>
      <w:hyperlink r:id="rId25" w:history="1">
        <w:r w:rsidR="00285FBE" w:rsidRPr="00A501BD">
          <w:rPr>
            <w:rStyle w:val="aa"/>
            <w:color w:val="auto"/>
            <w:sz w:val="28"/>
            <w:szCs w:val="28"/>
            <w:u w:val="none"/>
          </w:rPr>
          <w:t>законом</w:t>
        </w:r>
      </w:hyperlink>
      <w:r w:rsidR="0065266D" w:rsidRPr="00A501BD">
        <w:rPr>
          <w:sz w:val="28"/>
          <w:szCs w:val="28"/>
        </w:rPr>
        <w:t xml:space="preserve"> </w:t>
      </w:r>
      <w:r w:rsidR="00F0510A" w:rsidRPr="00A501BD">
        <w:rPr>
          <w:sz w:val="28"/>
          <w:szCs w:val="28"/>
        </w:rPr>
        <w:t xml:space="preserve">от </w:t>
      </w:r>
      <w:r w:rsidR="002A5C44">
        <w:rPr>
          <w:sz w:val="28"/>
          <w:szCs w:val="28"/>
        </w:rPr>
        <w:t>0</w:t>
      </w:r>
      <w:r w:rsidR="00F0510A" w:rsidRPr="00A501BD">
        <w:rPr>
          <w:sz w:val="28"/>
          <w:szCs w:val="28"/>
        </w:rPr>
        <w:t>2</w:t>
      </w:r>
      <w:r w:rsidR="002A5C44">
        <w:rPr>
          <w:sz w:val="28"/>
          <w:szCs w:val="28"/>
        </w:rPr>
        <w:t>.05.</w:t>
      </w:r>
      <w:r w:rsidR="00F0510A" w:rsidRPr="00A501BD">
        <w:rPr>
          <w:sz w:val="28"/>
          <w:szCs w:val="28"/>
        </w:rPr>
        <w:t>2006 г</w:t>
      </w:r>
      <w:r w:rsidR="002A5C44">
        <w:rPr>
          <w:sz w:val="28"/>
          <w:szCs w:val="28"/>
        </w:rPr>
        <w:t>.</w:t>
      </w:r>
      <w:r w:rsidR="00F0510A" w:rsidRPr="00A501BD">
        <w:rPr>
          <w:sz w:val="28"/>
          <w:szCs w:val="28"/>
        </w:rPr>
        <w:t xml:space="preserve"> </w:t>
      </w:r>
      <w:r w:rsidR="002A5C44">
        <w:rPr>
          <w:sz w:val="28"/>
          <w:szCs w:val="28"/>
        </w:rPr>
        <w:t>№</w:t>
      </w:r>
      <w:r w:rsidR="00F0510A" w:rsidRPr="00A501BD">
        <w:rPr>
          <w:sz w:val="28"/>
          <w:szCs w:val="28"/>
        </w:rPr>
        <w:t xml:space="preserve"> 59-ФЗ </w:t>
      </w:r>
      <w:r w:rsidR="00A5579B" w:rsidRPr="00A501BD">
        <w:rPr>
          <w:sz w:val="28"/>
          <w:szCs w:val="28"/>
        </w:rPr>
        <w:t>«</w:t>
      </w:r>
      <w:r w:rsidR="00285FBE" w:rsidRPr="00A501BD">
        <w:rPr>
          <w:sz w:val="28"/>
          <w:szCs w:val="28"/>
        </w:rPr>
        <w:t>О порядке рассмотрения обращен</w:t>
      </w:r>
      <w:r w:rsidR="00F0510A" w:rsidRPr="00A501BD">
        <w:rPr>
          <w:sz w:val="28"/>
          <w:szCs w:val="28"/>
        </w:rPr>
        <w:t>ий граждан Российской Федерации</w:t>
      </w:r>
      <w:r w:rsidR="00A5579B" w:rsidRPr="00A501BD">
        <w:rPr>
          <w:sz w:val="28"/>
          <w:szCs w:val="28"/>
        </w:rPr>
        <w:t>»</w:t>
      </w:r>
      <w:r w:rsidR="00285FBE" w:rsidRPr="00A501BD">
        <w:rPr>
          <w:sz w:val="28"/>
          <w:szCs w:val="28"/>
        </w:rPr>
        <w:t>.</w:t>
      </w:r>
    </w:p>
    <w:p w14:paraId="1382FC55" w14:textId="57D9C0EB" w:rsidR="00285FBE" w:rsidRPr="00A501BD" w:rsidRDefault="005725FE" w:rsidP="000A1128">
      <w:pPr>
        <w:rPr>
          <w:sz w:val="28"/>
          <w:szCs w:val="28"/>
        </w:rPr>
      </w:pPr>
      <w:r w:rsidRPr="00A501BD">
        <w:rPr>
          <w:sz w:val="28"/>
          <w:szCs w:val="28"/>
        </w:rPr>
        <w:t>97</w:t>
      </w:r>
      <w:r w:rsidR="00E57C49" w:rsidRPr="00A501BD">
        <w:rPr>
          <w:sz w:val="28"/>
          <w:szCs w:val="28"/>
        </w:rPr>
        <w:t>.</w:t>
      </w:r>
      <w:r w:rsidR="00C97862" w:rsidRPr="00A501BD">
        <w:rPr>
          <w:sz w:val="28"/>
          <w:szCs w:val="28"/>
        </w:rPr>
        <w:t xml:space="preserve"> </w:t>
      </w:r>
      <w:r w:rsidR="00285FBE" w:rsidRPr="00A501BD">
        <w:rPr>
          <w:sz w:val="28"/>
          <w:szCs w:val="28"/>
        </w:rPr>
        <w:t xml:space="preserve">Сведения о личности гражданина, как лица, направившего заявление (обращение), могут быть предоставлены контрольным (надзорным) органом </w:t>
      </w:r>
      <w:r w:rsidR="00285FBE" w:rsidRPr="00A501BD">
        <w:rPr>
          <w:sz w:val="28"/>
          <w:szCs w:val="28"/>
        </w:rPr>
        <w:lastRenderedPageBreak/>
        <w:t>контролируемому лицу только с согласия гражданина, направленного в контрольный (надзорный) орган.</w:t>
      </w:r>
    </w:p>
    <w:p w14:paraId="2865111D" w14:textId="545C3D06" w:rsidR="000A656E" w:rsidRPr="00A501BD" w:rsidRDefault="005725FE" w:rsidP="000A1128">
      <w:pPr>
        <w:rPr>
          <w:sz w:val="28"/>
          <w:szCs w:val="28"/>
        </w:rPr>
      </w:pPr>
      <w:r w:rsidRPr="00A501BD">
        <w:rPr>
          <w:sz w:val="28"/>
          <w:szCs w:val="28"/>
        </w:rPr>
        <w:t>98</w:t>
      </w:r>
      <w:r w:rsidR="00884CD6" w:rsidRPr="00A501BD">
        <w:rPr>
          <w:sz w:val="28"/>
          <w:szCs w:val="28"/>
        </w:rPr>
        <w:t>.</w:t>
      </w:r>
      <w:r w:rsidR="00C97862" w:rsidRPr="00A501BD">
        <w:rPr>
          <w:sz w:val="28"/>
          <w:szCs w:val="28"/>
        </w:rPr>
        <w:t xml:space="preserve"> </w:t>
      </w:r>
      <w:r w:rsidR="000A656E" w:rsidRPr="00A501BD">
        <w:rPr>
          <w:sz w:val="28"/>
          <w:szCs w:val="28"/>
        </w:rPr>
        <w:t>Индикаторы риска нарушения обязательных требова</w:t>
      </w:r>
      <w:r w:rsidR="0041236A" w:rsidRPr="00A501BD">
        <w:rPr>
          <w:sz w:val="28"/>
          <w:szCs w:val="28"/>
        </w:rPr>
        <w:t>ний разрабатываются контрольным</w:t>
      </w:r>
      <w:r w:rsidR="000A656E" w:rsidRPr="00A501BD">
        <w:rPr>
          <w:sz w:val="28"/>
          <w:szCs w:val="28"/>
        </w:rPr>
        <w:t xml:space="preserve"> </w:t>
      </w:r>
      <w:r w:rsidR="0041236A" w:rsidRPr="00A501BD">
        <w:rPr>
          <w:sz w:val="28"/>
          <w:szCs w:val="28"/>
        </w:rPr>
        <w:t>органом</w:t>
      </w:r>
      <w:r w:rsidR="000A656E" w:rsidRPr="00A501BD">
        <w:rPr>
          <w:sz w:val="28"/>
          <w:szCs w:val="28"/>
        </w:rPr>
        <w:t xml:space="preserve"> в соответствии с положениями Федерального закона № 248-ФЗ</w:t>
      </w:r>
      <w:r w:rsidR="006B581F" w:rsidRPr="00A501BD">
        <w:rPr>
          <w:sz w:val="28"/>
          <w:szCs w:val="28"/>
        </w:rPr>
        <w:t>.</w:t>
      </w:r>
      <w:r w:rsidR="000A656E" w:rsidRPr="00A501BD">
        <w:rPr>
          <w:sz w:val="28"/>
          <w:szCs w:val="28"/>
        </w:rPr>
        <w:t xml:space="preserve"> </w:t>
      </w:r>
    </w:p>
    <w:p w14:paraId="484E5269" w14:textId="517A26CC" w:rsidR="000A656E" w:rsidRPr="00A501BD" w:rsidRDefault="005725FE" w:rsidP="000A1128">
      <w:pPr>
        <w:rPr>
          <w:sz w:val="28"/>
          <w:szCs w:val="28"/>
        </w:rPr>
      </w:pPr>
      <w:r w:rsidRPr="00A501BD">
        <w:rPr>
          <w:sz w:val="28"/>
          <w:szCs w:val="28"/>
        </w:rPr>
        <w:t>99</w:t>
      </w:r>
      <w:r w:rsidR="000A69A2" w:rsidRPr="00A501BD">
        <w:rPr>
          <w:sz w:val="28"/>
          <w:szCs w:val="28"/>
        </w:rPr>
        <w:t>.</w:t>
      </w:r>
      <w:r w:rsidR="00C97862" w:rsidRPr="00A501BD">
        <w:rPr>
          <w:sz w:val="28"/>
          <w:szCs w:val="28"/>
        </w:rPr>
        <w:t xml:space="preserve"> </w:t>
      </w:r>
      <w:r w:rsidR="000A656E" w:rsidRPr="00A501BD">
        <w:rPr>
          <w:sz w:val="28"/>
          <w:szCs w:val="28"/>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714FD7" w:rsidRPr="00A501BD">
        <w:rPr>
          <w:sz w:val="28"/>
          <w:szCs w:val="28"/>
        </w:rPr>
        <w:t>уполномоченное</w:t>
      </w:r>
      <w:r w:rsidR="0018488B" w:rsidRPr="00A501BD">
        <w:rPr>
          <w:sz w:val="28"/>
          <w:szCs w:val="28"/>
        </w:rPr>
        <w:t xml:space="preserve"> на осуществление</w:t>
      </w:r>
      <w:r w:rsidR="00714FD7" w:rsidRPr="00A501BD">
        <w:rPr>
          <w:sz w:val="28"/>
          <w:szCs w:val="28"/>
        </w:rPr>
        <w:t xml:space="preserve"> </w:t>
      </w:r>
      <w:r w:rsidR="004E13C4" w:rsidRPr="00A501BD">
        <w:rPr>
          <w:sz w:val="28"/>
          <w:szCs w:val="28"/>
        </w:rPr>
        <w:t>муниципального земельного контроля</w:t>
      </w:r>
      <w:r w:rsidR="000A656E" w:rsidRPr="00A501BD">
        <w:rPr>
          <w:sz w:val="28"/>
          <w:szCs w:val="28"/>
        </w:rPr>
        <w:t xml:space="preserve"> направляет</w:t>
      </w:r>
      <w:r w:rsidR="0065266D" w:rsidRPr="00A501BD">
        <w:rPr>
          <w:sz w:val="28"/>
          <w:szCs w:val="28"/>
        </w:rPr>
        <w:t xml:space="preserve"> главе </w:t>
      </w:r>
      <w:r w:rsidR="00B724CE" w:rsidRPr="00A501BD">
        <w:rPr>
          <w:sz w:val="28"/>
          <w:szCs w:val="28"/>
        </w:rPr>
        <w:t>Еткульского муниципального округа</w:t>
      </w:r>
      <w:r w:rsidR="0065266D" w:rsidRPr="00A501BD">
        <w:rPr>
          <w:sz w:val="28"/>
          <w:szCs w:val="28"/>
        </w:rPr>
        <w:t xml:space="preserve">, а в случае его отсутствия первому заместителю главы </w:t>
      </w:r>
      <w:r w:rsidR="00B724CE" w:rsidRPr="00A501BD">
        <w:rPr>
          <w:sz w:val="28"/>
          <w:szCs w:val="28"/>
        </w:rPr>
        <w:t>Еткульского муниципального округа</w:t>
      </w:r>
      <w:r w:rsidR="000A656E" w:rsidRPr="00A501BD">
        <w:rPr>
          <w:sz w:val="28"/>
          <w:szCs w:val="28"/>
        </w:rPr>
        <w:t xml:space="preserve"> мотивированное представление о проведении контрольного (надзорного) мероприятия.</w:t>
      </w:r>
    </w:p>
    <w:p w14:paraId="4A1E640A" w14:textId="13D8F931" w:rsidR="000A656E" w:rsidRPr="00A501BD" w:rsidRDefault="005725FE" w:rsidP="000A1128">
      <w:pPr>
        <w:tabs>
          <w:tab w:val="left" w:pos="1418"/>
          <w:tab w:val="left" w:pos="1560"/>
        </w:tabs>
        <w:rPr>
          <w:sz w:val="28"/>
          <w:szCs w:val="28"/>
        </w:rPr>
      </w:pPr>
      <w:r w:rsidRPr="00A501BD">
        <w:rPr>
          <w:sz w:val="28"/>
          <w:szCs w:val="28"/>
        </w:rPr>
        <w:t>101</w:t>
      </w:r>
      <w:r w:rsidR="00E57C49" w:rsidRPr="00A501BD">
        <w:rPr>
          <w:sz w:val="28"/>
          <w:szCs w:val="28"/>
        </w:rPr>
        <w:t>.</w:t>
      </w:r>
      <w:r w:rsidR="00964C95" w:rsidRPr="00A501BD">
        <w:rPr>
          <w:sz w:val="28"/>
          <w:szCs w:val="28"/>
        </w:rPr>
        <w:t xml:space="preserve"> </w:t>
      </w:r>
      <w:r w:rsidR="000A656E" w:rsidRPr="00A501BD">
        <w:rPr>
          <w:sz w:val="28"/>
          <w:szCs w:val="28"/>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27FFC7AD" w14:textId="3B2F109C" w:rsidR="00602921" w:rsidRPr="00A501BD" w:rsidRDefault="005725FE" w:rsidP="000A1128">
      <w:pPr>
        <w:rPr>
          <w:sz w:val="28"/>
          <w:szCs w:val="28"/>
        </w:rPr>
      </w:pPr>
      <w:r w:rsidRPr="00A501BD">
        <w:rPr>
          <w:sz w:val="28"/>
          <w:szCs w:val="28"/>
        </w:rPr>
        <w:t>102</w:t>
      </w:r>
      <w:r w:rsidR="00E57C49" w:rsidRPr="00A501BD">
        <w:rPr>
          <w:sz w:val="28"/>
          <w:szCs w:val="28"/>
        </w:rPr>
        <w:t>.</w:t>
      </w:r>
      <w:r w:rsidR="00C97862" w:rsidRPr="00A501BD">
        <w:rPr>
          <w:sz w:val="28"/>
          <w:szCs w:val="28"/>
        </w:rPr>
        <w:t xml:space="preserve"> </w:t>
      </w:r>
      <w:r w:rsidR="000A656E" w:rsidRPr="00A501BD">
        <w:rPr>
          <w:sz w:val="28"/>
          <w:szCs w:val="28"/>
        </w:rPr>
        <w:t>В отношении проведения контрольных (надз</w:t>
      </w:r>
      <w:r w:rsidR="00632989" w:rsidRPr="00A501BD">
        <w:rPr>
          <w:sz w:val="28"/>
          <w:szCs w:val="28"/>
        </w:rPr>
        <w:t>орных) мероприятий без взаимодей</w:t>
      </w:r>
      <w:r w:rsidR="000A656E" w:rsidRPr="00A501BD">
        <w:rPr>
          <w:sz w:val="28"/>
          <w:szCs w:val="28"/>
        </w:rPr>
        <w:t>ствия не требуется принятие решения</w:t>
      </w:r>
      <w:r w:rsidR="000A69A2" w:rsidRPr="00A501BD">
        <w:rPr>
          <w:sz w:val="28"/>
          <w:szCs w:val="28"/>
        </w:rPr>
        <w:t xml:space="preserve"> контрольного (надзорного) органа</w:t>
      </w:r>
      <w:r w:rsidR="000A656E" w:rsidRPr="00A501BD">
        <w:rPr>
          <w:sz w:val="28"/>
          <w:szCs w:val="28"/>
        </w:rPr>
        <w:t xml:space="preserve"> о проведении данного контро</w:t>
      </w:r>
      <w:r w:rsidR="000A69A2" w:rsidRPr="00A501BD">
        <w:rPr>
          <w:sz w:val="28"/>
          <w:szCs w:val="28"/>
        </w:rPr>
        <w:t>льного (надзорного) мероприятия</w:t>
      </w:r>
      <w:r w:rsidR="0041236A" w:rsidRPr="00A501BD">
        <w:rPr>
          <w:sz w:val="28"/>
          <w:szCs w:val="28"/>
        </w:rPr>
        <w:t xml:space="preserve"> в соответствии с частью 1 статьи 64 Федерального закона №</w:t>
      </w:r>
      <w:r w:rsidR="002A5C44">
        <w:rPr>
          <w:sz w:val="28"/>
          <w:szCs w:val="28"/>
        </w:rPr>
        <w:t xml:space="preserve"> </w:t>
      </w:r>
      <w:r w:rsidR="0041236A" w:rsidRPr="00A501BD">
        <w:rPr>
          <w:sz w:val="28"/>
          <w:szCs w:val="28"/>
        </w:rPr>
        <w:t>248-ФЗ</w:t>
      </w:r>
      <w:r w:rsidR="000A656E" w:rsidRPr="00A501BD">
        <w:rPr>
          <w:sz w:val="28"/>
          <w:szCs w:val="28"/>
        </w:rPr>
        <w:t>.</w:t>
      </w:r>
    </w:p>
    <w:p w14:paraId="6A61CE2A" w14:textId="76CD2FCD" w:rsidR="000A656E" w:rsidRPr="00A501BD" w:rsidRDefault="005725FE" w:rsidP="000A1128">
      <w:pPr>
        <w:rPr>
          <w:sz w:val="28"/>
          <w:szCs w:val="28"/>
        </w:rPr>
      </w:pPr>
      <w:r w:rsidRPr="00A501BD">
        <w:rPr>
          <w:sz w:val="28"/>
          <w:szCs w:val="28"/>
        </w:rPr>
        <w:t>103</w:t>
      </w:r>
      <w:r w:rsidR="00E57C49" w:rsidRPr="00A501BD">
        <w:rPr>
          <w:sz w:val="28"/>
          <w:szCs w:val="28"/>
        </w:rPr>
        <w:t>.</w:t>
      </w:r>
      <w:r w:rsidR="000A69A2" w:rsidRPr="00A501BD">
        <w:rPr>
          <w:sz w:val="28"/>
          <w:szCs w:val="28"/>
        </w:rPr>
        <w:t xml:space="preserve"> </w:t>
      </w:r>
      <w:r w:rsidR="009C422D" w:rsidRPr="00A501BD">
        <w:rPr>
          <w:sz w:val="28"/>
          <w:szCs w:val="28"/>
        </w:rPr>
        <w:t>Учет проводимых контрольными (надзорными) органами профилактических мероприятий, указанных в пунктах 4 и 7 части 1 статьи 45 Федерального закона №</w:t>
      </w:r>
      <w:r w:rsidR="002A5C44">
        <w:rPr>
          <w:sz w:val="28"/>
          <w:szCs w:val="28"/>
        </w:rPr>
        <w:t xml:space="preserve"> </w:t>
      </w:r>
      <w:r w:rsidR="009C422D" w:rsidRPr="00A501BD">
        <w:rPr>
          <w:sz w:val="28"/>
          <w:szCs w:val="28"/>
        </w:rPr>
        <w:t>248-ФЗ, контрольных (надзорных) мероприятий, указанных в части 2 статьи 56 Федерального закона №</w:t>
      </w:r>
      <w:r w:rsidR="002A5C44">
        <w:rPr>
          <w:sz w:val="28"/>
          <w:szCs w:val="28"/>
        </w:rPr>
        <w:t xml:space="preserve"> </w:t>
      </w:r>
      <w:r w:rsidR="009C422D" w:rsidRPr="00A501BD">
        <w:rPr>
          <w:sz w:val="28"/>
          <w:szCs w:val="28"/>
        </w:rPr>
        <w:t>248-ФЗ,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части 3 статьи 56 Федерального закона №</w:t>
      </w:r>
      <w:r w:rsidR="002A5C44">
        <w:rPr>
          <w:sz w:val="28"/>
          <w:szCs w:val="28"/>
        </w:rPr>
        <w:t xml:space="preserve"> </w:t>
      </w:r>
      <w:r w:rsidR="009C422D" w:rsidRPr="00A501BD">
        <w:rPr>
          <w:sz w:val="28"/>
          <w:szCs w:val="28"/>
        </w:rPr>
        <w:t>248-ФЗ, указанные акты и (или) предписания подлежат учету в едином реестре контрольных (надзорных) мероприятий.</w:t>
      </w:r>
    </w:p>
    <w:p w14:paraId="5BE03914" w14:textId="38AFC77B" w:rsidR="00F83062" w:rsidRPr="00A501BD" w:rsidRDefault="005725FE" w:rsidP="000A1128">
      <w:pPr>
        <w:rPr>
          <w:sz w:val="28"/>
          <w:szCs w:val="28"/>
        </w:rPr>
      </w:pPr>
      <w:r w:rsidRPr="00A501BD">
        <w:rPr>
          <w:sz w:val="28"/>
          <w:szCs w:val="28"/>
        </w:rPr>
        <w:t>104</w:t>
      </w:r>
      <w:r w:rsidR="00E57C49" w:rsidRPr="00A501BD">
        <w:rPr>
          <w:sz w:val="28"/>
          <w:szCs w:val="28"/>
        </w:rPr>
        <w:t>.</w:t>
      </w:r>
      <w:r w:rsidR="00C97862" w:rsidRPr="00A501BD">
        <w:rPr>
          <w:sz w:val="28"/>
          <w:szCs w:val="28"/>
        </w:rPr>
        <w:t xml:space="preserve"> </w:t>
      </w:r>
      <w:r w:rsidR="00F83062" w:rsidRPr="00A501BD">
        <w:rPr>
          <w:sz w:val="28"/>
          <w:szCs w:val="28"/>
        </w:rPr>
        <w:t>В случае проведения контрольных (надзорных) мероприятий и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w:t>
      </w:r>
      <w:r w:rsidR="00A10036" w:rsidRPr="00A501BD">
        <w:rPr>
          <w:sz w:val="28"/>
          <w:szCs w:val="28"/>
        </w:rPr>
        <w:t xml:space="preserve"> </w:t>
      </w:r>
      <w:r w:rsidR="00F83062" w:rsidRPr="00A501BD">
        <w:rPr>
          <w:sz w:val="28"/>
          <w:szCs w:val="28"/>
        </w:rPr>
        <w:t xml:space="preserve">или в иных случаях, установленных настоящим </w:t>
      </w:r>
      <w:r w:rsidR="00A10036" w:rsidRPr="00A501BD">
        <w:rPr>
          <w:sz w:val="28"/>
          <w:szCs w:val="28"/>
        </w:rPr>
        <w:t>Положением</w:t>
      </w:r>
      <w:r w:rsidR="00F83062" w:rsidRPr="00A501BD">
        <w:rPr>
          <w:sz w:val="28"/>
          <w:szCs w:val="28"/>
        </w:rPr>
        <w:t xml:space="preserve">, </w:t>
      </w:r>
      <w:r w:rsidR="00602921" w:rsidRPr="00A501BD">
        <w:rPr>
          <w:sz w:val="28"/>
          <w:szCs w:val="28"/>
        </w:rPr>
        <w:t xml:space="preserve">контрольный орган </w:t>
      </w:r>
      <w:r w:rsidR="00F83062" w:rsidRPr="00A501BD">
        <w:rPr>
          <w:sz w:val="28"/>
          <w:szCs w:val="28"/>
        </w:rPr>
        <w:t>направляет акт контролируемому лицу в порядке, установленном </w:t>
      </w:r>
      <w:hyperlink r:id="rId26" w:anchor="dst100225" w:history="1">
        <w:r w:rsidR="00F83062" w:rsidRPr="00A501BD">
          <w:rPr>
            <w:rStyle w:val="aa"/>
            <w:color w:val="auto"/>
            <w:sz w:val="28"/>
            <w:szCs w:val="28"/>
            <w:u w:val="none"/>
          </w:rPr>
          <w:t>статьей 21</w:t>
        </w:r>
      </w:hyperlink>
      <w:r w:rsidR="00F83062" w:rsidRPr="00A501BD">
        <w:rPr>
          <w:sz w:val="28"/>
          <w:szCs w:val="28"/>
        </w:rPr>
        <w:t xml:space="preserve"> Федерального закона</w:t>
      </w:r>
      <w:r w:rsidR="00A10036" w:rsidRPr="00A501BD">
        <w:rPr>
          <w:sz w:val="28"/>
          <w:szCs w:val="28"/>
        </w:rPr>
        <w:t xml:space="preserve"> №</w:t>
      </w:r>
      <w:r w:rsidR="002A5C44">
        <w:rPr>
          <w:sz w:val="28"/>
          <w:szCs w:val="28"/>
        </w:rPr>
        <w:t xml:space="preserve"> </w:t>
      </w:r>
      <w:r w:rsidR="00A10036" w:rsidRPr="00A501BD">
        <w:rPr>
          <w:sz w:val="28"/>
          <w:szCs w:val="28"/>
        </w:rPr>
        <w:t>248-ФЗ</w:t>
      </w:r>
      <w:r w:rsidR="00F83062" w:rsidRPr="00A501BD">
        <w:rPr>
          <w:sz w:val="28"/>
          <w:szCs w:val="28"/>
        </w:rPr>
        <w:t>.</w:t>
      </w:r>
    </w:p>
    <w:p w14:paraId="5E4F8B7A" w14:textId="0DE7325C" w:rsidR="00F83062" w:rsidRPr="00A501BD" w:rsidRDefault="005725FE" w:rsidP="000A1128">
      <w:pPr>
        <w:rPr>
          <w:sz w:val="28"/>
          <w:szCs w:val="28"/>
        </w:rPr>
      </w:pPr>
      <w:r w:rsidRPr="00A501BD">
        <w:rPr>
          <w:sz w:val="28"/>
          <w:szCs w:val="28"/>
        </w:rPr>
        <w:t>105</w:t>
      </w:r>
      <w:r w:rsidR="002729A8" w:rsidRPr="00A501BD">
        <w:rPr>
          <w:sz w:val="28"/>
          <w:szCs w:val="28"/>
        </w:rPr>
        <w:t>.</w:t>
      </w:r>
      <w:r w:rsidR="00C97862" w:rsidRPr="00A501BD">
        <w:rPr>
          <w:sz w:val="28"/>
          <w:szCs w:val="28"/>
        </w:rPr>
        <w:t xml:space="preserve"> </w:t>
      </w:r>
      <w:r w:rsidR="00F83062" w:rsidRPr="00A501BD">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2CA6BEAF" w14:textId="4A8484D6" w:rsidR="00F83062" w:rsidRPr="00A501BD" w:rsidRDefault="005725FE" w:rsidP="000A1128">
      <w:pPr>
        <w:rPr>
          <w:sz w:val="28"/>
          <w:szCs w:val="28"/>
        </w:rPr>
      </w:pPr>
      <w:r w:rsidRPr="00A501BD">
        <w:rPr>
          <w:sz w:val="28"/>
          <w:szCs w:val="28"/>
        </w:rPr>
        <w:t>106</w:t>
      </w:r>
      <w:r w:rsidR="002729A8" w:rsidRPr="00A501BD">
        <w:rPr>
          <w:sz w:val="28"/>
          <w:szCs w:val="28"/>
        </w:rPr>
        <w:t>.</w:t>
      </w:r>
      <w:r w:rsidR="00C97862" w:rsidRPr="00A501BD">
        <w:rPr>
          <w:sz w:val="28"/>
          <w:szCs w:val="28"/>
        </w:rPr>
        <w:t xml:space="preserve"> </w:t>
      </w:r>
      <w:r w:rsidR="00F83062" w:rsidRPr="00A501BD">
        <w:rPr>
          <w:sz w:val="28"/>
          <w:szCs w:val="28"/>
        </w:rPr>
        <w:t xml:space="preserve">В случае невозможности составления акта на месте проведения контрольного (надзорного) мероприятия в день окончания проведения такого </w:t>
      </w:r>
      <w:r w:rsidR="00F83062" w:rsidRPr="00A501BD">
        <w:rPr>
          <w:sz w:val="28"/>
          <w:szCs w:val="28"/>
        </w:rPr>
        <w:lastRenderedPageBreak/>
        <w:t>мероприятия в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w:t>
      </w:r>
      <w:r w:rsidR="009C422D" w:rsidRPr="00A501BD">
        <w:rPr>
          <w:sz w:val="28"/>
          <w:szCs w:val="28"/>
        </w:rPr>
        <w:t xml:space="preserve"> </w:t>
      </w:r>
      <w:hyperlink r:id="rId27" w:anchor="dst101130" w:history="1">
        <w:r w:rsidR="00F83062" w:rsidRPr="00A501BD">
          <w:rPr>
            <w:rStyle w:val="aa"/>
            <w:color w:val="auto"/>
            <w:sz w:val="28"/>
            <w:szCs w:val="28"/>
            <w:u w:val="none"/>
          </w:rPr>
          <w:t>пунктом 2 части 5 статьи 21</w:t>
        </w:r>
      </w:hyperlink>
      <w:r w:rsidR="00F83062" w:rsidRPr="00A501BD">
        <w:rPr>
          <w:sz w:val="28"/>
          <w:szCs w:val="28"/>
        </w:rPr>
        <w:t xml:space="preserve"> Федерального закона</w:t>
      </w:r>
      <w:r w:rsidR="007E3D51" w:rsidRPr="00A501BD">
        <w:rPr>
          <w:sz w:val="28"/>
          <w:szCs w:val="28"/>
        </w:rPr>
        <w:t xml:space="preserve"> </w:t>
      </w:r>
      <w:r w:rsidR="009C422D" w:rsidRPr="00A501BD">
        <w:rPr>
          <w:sz w:val="28"/>
          <w:szCs w:val="28"/>
        </w:rPr>
        <w:t>№</w:t>
      </w:r>
      <w:r w:rsidR="002A5C44">
        <w:rPr>
          <w:sz w:val="28"/>
          <w:szCs w:val="28"/>
        </w:rPr>
        <w:t xml:space="preserve"> </w:t>
      </w:r>
      <w:r w:rsidR="009C422D" w:rsidRPr="00A501BD">
        <w:rPr>
          <w:sz w:val="28"/>
          <w:szCs w:val="28"/>
        </w:rPr>
        <w:t>248-ФЗ</w:t>
      </w:r>
      <w:r w:rsidR="00F83062" w:rsidRPr="00A501BD">
        <w:rPr>
          <w:sz w:val="28"/>
          <w:szCs w:val="28"/>
        </w:rPr>
        <w:t>.</w:t>
      </w:r>
    </w:p>
    <w:p w14:paraId="008AD704" w14:textId="4028C274" w:rsidR="001E3840" w:rsidRPr="00A501BD" w:rsidRDefault="001E3840" w:rsidP="00A501BD">
      <w:pPr>
        <w:pStyle w:val="ab"/>
        <w:rPr>
          <w:sz w:val="28"/>
          <w:szCs w:val="28"/>
        </w:rPr>
      </w:pPr>
    </w:p>
    <w:p w14:paraId="34D8A543" w14:textId="1251683C" w:rsidR="00B9491B" w:rsidRPr="00A501BD" w:rsidRDefault="00B9491B" w:rsidP="00A501BD">
      <w:pPr>
        <w:pStyle w:val="a6"/>
        <w:numPr>
          <w:ilvl w:val="0"/>
          <w:numId w:val="3"/>
        </w:numPr>
        <w:ind w:left="0" w:firstLine="0"/>
        <w:jc w:val="center"/>
        <w:rPr>
          <w:b/>
          <w:sz w:val="28"/>
          <w:szCs w:val="28"/>
        </w:rPr>
      </w:pPr>
      <w:r w:rsidRPr="00A501BD">
        <w:rPr>
          <w:b/>
          <w:sz w:val="28"/>
          <w:szCs w:val="28"/>
        </w:rPr>
        <w:t xml:space="preserve">Обжалование решений </w:t>
      </w:r>
      <w:r w:rsidR="00C97862" w:rsidRPr="00A501BD">
        <w:rPr>
          <w:b/>
          <w:sz w:val="28"/>
          <w:szCs w:val="28"/>
        </w:rPr>
        <w:t>контрольного органа</w:t>
      </w:r>
      <w:r w:rsidRPr="00A501BD">
        <w:rPr>
          <w:b/>
          <w:sz w:val="28"/>
          <w:szCs w:val="28"/>
        </w:rPr>
        <w:t>, действий (бездействий) должностных лиц</w:t>
      </w:r>
    </w:p>
    <w:p w14:paraId="7648BBA0" w14:textId="77777777" w:rsidR="00B9491B" w:rsidRPr="00A501BD" w:rsidRDefault="00B9491B" w:rsidP="00A501BD">
      <w:pPr>
        <w:rPr>
          <w:b/>
          <w:sz w:val="28"/>
          <w:szCs w:val="28"/>
        </w:rPr>
      </w:pPr>
    </w:p>
    <w:p w14:paraId="5F0D0C51" w14:textId="1337B666" w:rsidR="003C10E3" w:rsidRPr="00A501BD" w:rsidRDefault="009A227B" w:rsidP="00A501BD">
      <w:pPr>
        <w:rPr>
          <w:sz w:val="28"/>
          <w:szCs w:val="28"/>
        </w:rPr>
      </w:pPr>
      <w:r w:rsidRPr="00A501BD">
        <w:rPr>
          <w:sz w:val="28"/>
          <w:szCs w:val="28"/>
        </w:rPr>
        <w:t>107</w:t>
      </w:r>
      <w:r w:rsidR="00B9491B" w:rsidRPr="00A501BD">
        <w:rPr>
          <w:sz w:val="28"/>
          <w:szCs w:val="28"/>
        </w:rPr>
        <w:t>.</w:t>
      </w:r>
      <w:r w:rsidR="00045231" w:rsidRPr="00A501BD">
        <w:rPr>
          <w:sz w:val="28"/>
          <w:szCs w:val="28"/>
        </w:rPr>
        <w:t xml:space="preserve"> </w:t>
      </w:r>
      <w:r w:rsidR="003C10E3" w:rsidRPr="00A501BD">
        <w:rPr>
          <w:sz w:val="28"/>
          <w:szCs w:val="28"/>
        </w:rPr>
        <w:t>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w:t>
      </w:r>
      <w:r w:rsidR="002A5C44">
        <w:rPr>
          <w:sz w:val="28"/>
          <w:szCs w:val="28"/>
        </w:rPr>
        <w:t xml:space="preserve"> </w:t>
      </w:r>
      <w:r w:rsidR="003C10E3" w:rsidRPr="00A501BD">
        <w:rPr>
          <w:sz w:val="28"/>
          <w:szCs w:val="28"/>
        </w:rPr>
        <w:t>248</w:t>
      </w:r>
      <w:r w:rsidR="002A5C44">
        <w:rPr>
          <w:sz w:val="28"/>
          <w:szCs w:val="28"/>
        </w:rPr>
        <w:t>-ФЗ</w:t>
      </w:r>
      <w:r w:rsidR="003C10E3" w:rsidRPr="00A501BD">
        <w:rPr>
          <w:sz w:val="28"/>
          <w:szCs w:val="28"/>
        </w:rPr>
        <w:t>.</w:t>
      </w:r>
    </w:p>
    <w:p w14:paraId="09EDD75A" w14:textId="1D4E32EC" w:rsidR="00B9491B" w:rsidRPr="00A501BD" w:rsidRDefault="009A227B" w:rsidP="00A501BD">
      <w:pPr>
        <w:rPr>
          <w:sz w:val="28"/>
          <w:szCs w:val="28"/>
        </w:rPr>
      </w:pPr>
      <w:r w:rsidRPr="00A501BD">
        <w:rPr>
          <w:sz w:val="28"/>
          <w:szCs w:val="28"/>
        </w:rPr>
        <w:t>108</w:t>
      </w:r>
      <w:r w:rsidR="002729A8" w:rsidRPr="00A501BD">
        <w:rPr>
          <w:sz w:val="28"/>
          <w:szCs w:val="28"/>
        </w:rPr>
        <w:t>.</w:t>
      </w:r>
      <w:r w:rsidR="00045231" w:rsidRPr="00A501BD">
        <w:rPr>
          <w:sz w:val="28"/>
          <w:szCs w:val="28"/>
        </w:rPr>
        <w:t xml:space="preserve"> </w:t>
      </w:r>
      <w:r w:rsidR="003C10E3" w:rsidRPr="00A501BD">
        <w:rPr>
          <w:sz w:val="28"/>
          <w:szCs w:val="28"/>
        </w:rP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46B603B" w14:textId="13ABF5FB" w:rsidR="00B9491B" w:rsidRPr="00A501BD" w:rsidRDefault="00B9491B" w:rsidP="00A501BD">
      <w:pPr>
        <w:rPr>
          <w:sz w:val="28"/>
          <w:szCs w:val="28"/>
        </w:rPr>
      </w:pPr>
      <w:r w:rsidRPr="00A501BD">
        <w:rPr>
          <w:sz w:val="28"/>
          <w:szCs w:val="28"/>
        </w:rPr>
        <w:t xml:space="preserve">Контролируемые лица, права и законные интересы которых, по их мнению, были непосредственно нарушены в рамках осуществления </w:t>
      </w:r>
      <w:r w:rsidR="004E13C4" w:rsidRPr="00A501BD">
        <w:rPr>
          <w:sz w:val="28"/>
          <w:szCs w:val="28"/>
        </w:rPr>
        <w:t>муниципального земельного контроля</w:t>
      </w:r>
      <w:r w:rsidRPr="00A501BD">
        <w:rPr>
          <w:sz w:val="28"/>
          <w:szCs w:val="28"/>
        </w:rPr>
        <w:t>, имеют право на досудебное обжалование:</w:t>
      </w:r>
    </w:p>
    <w:p w14:paraId="26576451" w14:textId="298DACE7" w:rsidR="00B9491B" w:rsidRPr="00A501BD" w:rsidRDefault="00B9491B" w:rsidP="00A501BD">
      <w:pPr>
        <w:rPr>
          <w:sz w:val="28"/>
          <w:szCs w:val="28"/>
        </w:rPr>
      </w:pPr>
      <w:r w:rsidRPr="00A501BD">
        <w:rPr>
          <w:sz w:val="28"/>
          <w:szCs w:val="28"/>
        </w:rPr>
        <w:t>1)</w:t>
      </w:r>
      <w:r w:rsidR="00045231" w:rsidRPr="00A501BD">
        <w:rPr>
          <w:sz w:val="28"/>
          <w:szCs w:val="28"/>
        </w:rPr>
        <w:t xml:space="preserve"> </w:t>
      </w:r>
      <w:r w:rsidRPr="00A501BD">
        <w:rPr>
          <w:sz w:val="28"/>
          <w:szCs w:val="28"/>
        </w:rPr>
        <w:t>решений о проведении контрольных мероприятий;</w:t>
      </w:r>
    </w:p>
    <w:p w14:paraId="01B049B4" w14:textId="5D8EA0DF" w:rsidR="00B9491B" w:rsidRPr="00A501BD" w:rsidRDefault="00B9491B" w:rsidP="00A501BD">
      <w:pPr>
        <w:rPr>
          <w:sz w:val="28"/>
          <w:szCs w:val="28"/>
        </w:rPr>
      </w:pPr>
      <w:r w:rsidRPr="00A501BD">
        <w:rPr>
          <w:sz w:val="28"/>
          <w:szCs w:val="28"/>
        </w:rPr>
        <w:t>2)</w:t>
      </w:r>
      <w:r w:rsidR="00045231" w:rsidRPr="00A501BD">
        <w:rPr>
          <w:sz w:val="28"/>
          <w:szCs w:val="28"/>
        </w:rPr>
        <w:t xml:space="preserve"> </w:t>
      </w:r>
      <w:r w:rsidRPr="00A501BD">
        <w:rPr>
          <w:sz w:val="28"/>
          <w:szCs w:val="28"/>
        </w:rPr>
        <w:t>актов контрольных мероприятий, предписаний об устранении выявленных нарушений;</w:t>
      </w:r>
    </w:p>
    <w:p w14:paraId="63081C6F" w14:textId="27BE14B6" w:rsidR="00B9491B" w:rsidRPr="00A501BD" w:rsidRDefault="00B9491B" w:rsidP="00A501BD">
      <w:pPr>
        <w:rPr>
          <w:sz w:val="28"/>
          <w:szCs w:val="28"/>
        </w:rPr>
      </w:pPr>
      <w:r w:rsidRPr="00A501BD">
        <w:rPr>
          <w:sz w:val="28"/>
          <w:szCs w:val="28"/>
        </w:rPr>
        <w:t>3)</w:t>
      </w:r>
      <w:r w:rsidR="00045231" w:rsidRPr="00A501BD">
        <w:rPr>
          <w:sz w:val="28"/>
          <w:szCs w:val="28"/>
        </w:rPr>
        <w:t xml:space="preserve"> </w:t>
      </w:r>
      <w:r w:rsidRPr="00A501BD">
        <w:rPr>
          <w:sz w:val="28"/>
          <w:szCs w:val="28"/>
        </w:rPr>
        <w:t>де</w:t>
      </w:r>
      <w:r w:rsidR="00525B61" w:rsidRPr="00A501BD">
        <w:rPr>
          <w:sz w:val="28"/>
          <w:szCs w:val="28"/>
        </w:rPr>
        <w:t>йствий (бездействия) должностного</w:t>
      </w:r>
      <w:r w:rsidRPr="00A501BD">
        <w:rPr>
          <w:sz w:val="28"/>
          <w:szCs w:val="28"/>
        </w:rPr>
        <w:t xml:space="preserve"> лиц</w:t>
      </w:r>
      <w:r w:rsidR="00525B61" w:rsidRPr="00A501BD">
        <w:rPr>
          <w:sz w:val="28"/>
          <w:szCs w:val="28"/>
        </w:rPr>
        <w:t>а</w:t>
      </w:r>
      <w:r w:rsidRPr="00A501BD">
        <w:rPr>
          <w:sz w:val="28"/>
          <w:szCs w:val="28"/>
        </w:rPr>
        <w:t xml:space="preserve"> </w:t>
      </w:r>
      <w:r w:rsidR="00525B61" w:rsidRPr="00A501BD">
        <w:rPr>
          <w:sz w:val="28"/>
          <w:szCs w:val="28"/>
        </w:rPr>
        <w:t>уполномоченного</w:t>
      </w:r>
      <w:r w:rsidR="0018488B" w:rsidRPr="00A501BD">
        <w:rPr>
          <w:sz w:val="28"/>
          <w:szCs w:val="28"/>
        </w:rPr>
        <w:t xml:space="preserve"> на осуществление</w:t>
      </w:r>
      <w:r w:rsidR="00602921" w:rsidRPr="00A501BD">
        <w:rPr>
          <w:sz w:val="28"/>
          <w:szCs w:val="28"/>
        </w:rPr>
        <w:t xml:space="preserve"> </w:t>
      </w:r>
      <w:r w:rsidR="004E13C4" w:rsidRPr="00A501BD">
        <w:rPr>
          <w:sz w:val="28"/>
          <w:szCs w:val="28"/>
        </w:rPr>
        <w:t>муниципального земельного контроля</w:t>
      </w:r>
      <w:r w:rsidRPr="00A501BD">
        <w:rPr>
          <w:sz w:val="28"/>
          <w:szCs w:val="28"/>
        </w:rPr>
        <w:t xml:space="preserve"> в</w:t>
      </w:r>
      <w:r w:rsidR="00C04CAF" w:rsidRPr="00A501BD">
        <w:rPr>
          <w:sz w:val="28"/>
          <w:szCs w:val="28"/>
        </w:rPr>
        <w:t xml:space="preserve"> рамках контрольных мероприятий;</w:t>
      </w:r>
    </w:p>
    <w:p w14:paraId="46975729" w14:textId="77777777" w:rsidR="00C04CAF" w:rsidRPr="00A501BD" w:rsidRDefault="00C04CAF" w:rsidP="00A501BD">
      <w:pPr>
        <w:rPr>
          <w:sz w:val="28"/>
          <w:szCs w:val="28"/>
        </w:rPr>
      </w:pPr>
      <w:r w:rsidRPr="00A501BD">
        <w:rPr>
          <w:sz w:val="28"/>
          <w:szCs w:val="28"/>
        </w:rPr>
        <w:t>4) решений об отнесении объектов контроля к соответствующей категории риска;</w:t>
      </w:r>
    </w:p>
    <w:p w14:paraId="1AE4BF2B" w14:textId="77777777" w:rsidR="00C04CAF" w:rsidRPr="00A501BD" w:rsidRDefault="00C04CAF" w:rsidP="00A501BD">
      <w:pPr>
        <w:rPr>
          <w:sz w:val="28"/>
          <w:szCs w:val="28"/>
        </w:rPr>
      </w:pPr>
      <w:r w:rsidRPr="00A501BD">
        <w:rPr>
          <w:sz w:val="28"/>
          <w:szCs w:val="28"/>
        </w:rPr>
        <w:t>5) решений об отказе в проведении обязательных профилактических визитов по заявлениям контролируемых лиц;</w:t>
      </w:r>
    </w:p>
    <w:p w14:paraId="1A9134BD" w14:textId="5B5D3235" w:rsidR="00C04CAF" w:rsidRPr="00A501BD" w:rsidRDefault="00C04CAF" w:rsidP="00A501BD">
      <w:pPr>
        <w:rPr>
          <w:sz w:val="28"/>
          <w:szCs w:val="28"/>
        </w:rPr>
      </w:pPr>
      <w:r w:rsidRPr="00A501BD">
        <w:rPr>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w:t>
      </w:r>
      <w:r w:rsidR="002A5C44">
        <w:rPr>
          <w:sz w:val="28"/>
          <w:szCs w:val="28"/>
        </w:rPr>
        <w:t xml:space="preserve"> </w:t>
      </w:r>
      <w:r w:rsidRPr="00A501BD">
        <w:rPr>
          <w:sz w:val="28"/>
          <w:szCs w:val="28"/>
        </w:rPr>
        <w:t>248-ФЗ, в отношении контролируемых лиц или объектов контроля.</w:t>
      </w:r>
    </w:p>
    <w:p w14:paraId="4937C84F" w14:textId="68B183D3" w:rsidR="00B9491B" w:rsidRPr="00A501BD" w:rsidRDefault="009A227B" w:rsidP="00A501BD">
      <w:pPr>
        <w:rPr>
          <w:sz w:val="28"/>
          <w:szCs w:val="28"/>
        </w:rPr>
      </w:pPr>
      <w:r w:rsidRPr="00A501BD">
        <w:rPr>
          <w:sz w:val="28"/>
          <w:szCs w:val="28"/>
        </w:rPr>
        <w:t>109</w:t>
      </w:r>
      <w:r w:rsidR="009E75FF" w:rsidRPr="00A501BD">
        <w:rPr>
          <w:sz w:val="28"/>
          <w:szCs w:val="28"/>
        </w:rPr>
        <w:t>.</w:t>
      </w:r>
      <w:r w:rsidR="00045231" w:rsidRPr="00A501BD">
        <w:rPr>
          <w:sz w:val="28"/>
          <w:szCs w:val="28"/>
        </w:rPr>
        <w:t xml:space="preserve"> </w:t>
      </w:r>
      <w:r w:rsidR="00B9491B" w:rsidRPr="00A501BD">
        <w:rPr>
          <w:sz w:val="28"/>
          <w:szCs w:val="28"/>
        </w:rPr>
        <w:t>Жалоба подается контролируемым лицом в электронном виде с использованием Единого портала государственных и муниципальных услуг.</w:t>
      </w:r>
      <w:r w:rsidR="003C10E3" w:rsidRPr="00A501BD">
        <w:rPr>
          <w:sz w:val="28"/>
          <w:szCs w:val="28"/>
        </w:rPr>
        <w:t xml:space="preserve">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EDD18D5" w14:textId="215BFC37" w:rsidR="00C04CAF" w:rsidRPr="00A501BD" w:rsidRDefault="009A227B" w:rsidP="00A501BD">
      <w:pPr>
        <w:rPr>
          <w:sz w:val="28"/>
          <w:szCs w:val="28"/>
        </w:rPr>
      </w:pPr>
      <w:r w:rsidRPr="00A501BD">
        <w:rPr>
          <w:sz w:val="28"/>
          <w:szCs w:val="28"/>
        </w:rPr>
        <w:t>110</w:t>
      </w:r>
      <w:r w:rsidR="00F55074" w:rsidRPr="00A501BD">
        <w:rPr>
          <w:sz w:val="28"/>
          <w:szCs w:val="28"/>
        </w:rPr>
        <w:t xml:space="preserve">. </w:t>
      </w:r>
      <w:r w:rsidR="00C04CAF" w:rsidRPr="00A501BD">
        <w:rPr>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статьи 40 Федерального закона №</w:t>
      </w:r>
      <w:r w:rsidR="002A5C44">
        <w:rPr>
          <w:sz w:val="28"/>
          <w:szCs w:val="28"/>
        </w:rPr>
        <w:t xml:space="preserve"> </w:t>
      </w:r>
      <w:r w:rsidR="00C04CAF" w:rsidRPr="00A501BD">
        <w:rPr>
          <w:sz w:val="28"/>
          <w:szCs w:val="28"/>
        </w:rPr>
        <w:t xml:space="preserve">248-ФЗ,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с учетом требований </w:t>
      </w:r>
      <w:r w:rsidR="00C04CAF" w:rsidRPr="00A501BD">
        <w:rPr>
          <w:sz w:val="28"/>
          <w:szCs w:val="28"/>
        </w:rPr>
        <w:lastRenderedPageBreak/>
        <w:t>законодательства Российской Федерации о государственной и иной охраняемой законом тайне.</w:t>
      </w:r>
    </w:p>
    <w:p w14:paraId="7C0C6473" w14:textId="75BFF255" w:rsidR="00B9491B" w:rsidRPr="00A501BD" w:rsidRDefault="009A227B" w:rsidP="00A501BD">
      <w:pPr>
        <w:rPr>
          <w:sz w:val="28"/>
          <w:szCs w:val="28"/>
        </w:rPr>
      </w:pPr>
      <w:r w:rsidRPr="00A501BD">
        <w:rPr>
          <w:sz w:val="28"/>
          <w:szCs w:val="28"/>
        </w:rPr>
        <w:t>111</w:t>
      </w:r>
      <w:r w:rsidR="00B9491B" w:rsidRPr="00A501BD">
        <w:rPr>
          <w:sz w:val="28"/>
          <w:szCs w:val="28"/>
        </w:rPr>
        <w:t>.</w:t>
      </w:r>
      <w:r w:rsidR="00045231" w:rsidRPr="00A501BD">
        <w:rPr>
          <w:sz w:val="28"/>
          <w:szCs w:val="28"/>
        </w:rPr>
        <w:t xml:space="preserve"> </w:t>
      </w:r>
      <w:r w:rsidR="00B9491B" w:rsidRPr="00A501BD">
        <w:rPr>
          <w:sz w:val="28"/>
          <w:szCs w:val="28"/>
        </w:rPr>
        <w:t xml:space="preserve">Жалоба на действия (бездействие) </w:t>
      </w:r>
      <w:r w:rsidR="00525B61" w:rsidRPr="00A501BD">
        <w:rPr>
          <w:sz w:val="28"/>
          <w:szCs w:val="28"/>
        </w:rPr>
        <w:t>должностного</w:t>
      </w:r>
      <w:r w:rsidR="00B9491B" w:rsidRPr="00A501BD">
        <w:rPr>
          <w:sz w:val="28"/>
          <w:szCs w:val="28"/>
        </w:rPr>
        <w:t xml:space="preserve"> лиц</w:t>
      </w:r>
      <w:r w:rsidR="00525B61" w:rsidRPr="00A501BD">
        <w:rPr>
          <w:sz w:val="28"/>
          <w:szCs w:val="28"/>
        </w:rPr>
        <w:t>а</w:t>
      </w:r>
      <w:r w:rsidR="00B9491B" w:rsidRPr="00A501BD">
        <w:rPr>
          <w:sz w:val="28"/>
          <w:szCs w:val="28"/>
        </w:rPr>
        <w:t xml:space="preserve"> </w:t>
      </w:r>
      <w:r w:rsidR="00525B61" w:rsidRPr="00A501BD">
        <w:rPr>
          <w:sz w:val="28"/>
          <w:szCs w:val="28"/>
        </w:rPr>
        <w:t>уполномоченного</w:t>
      </w:r>
      <w:r w:rsidR="0018488B" w:rsidRPr="00A501BD">
        <w:rPr>
          <w:sz w:val="28"/>
          <w:szCs w:val="28"/>
        </w:rPr>
        <w:t xml:space="preserve"> на осуществление</w:t>
      </w:r>
      <w:r w:rsidR="00602921" w:rsidRPr="00A501BD">
        <w:rPr>
          <w:sz w:val="28"/>
          <w:szCs w:val="28"/>
        </w:rPr>
        <w:t xml:space="preserve"> </w:t>
      </w:r>
      <w:r w:rsidR="004E13C4" w:rsidRPr="00A501BD">
        <w:rPr>
          <w:sz w:val="28"/>
          <w:szCs w:val="28"/>
        </w:rPr>
        <w:t>муниципального земельного контроля</w:t>
      </w:r>
      <w:r w:rsidR="00B9491B" w:rsidRPr="00A501BD">
        <w:rPr>
          <w:sz w:val="28"/>
          <w:szCs w:val="28"/>
        </w:rPr>
        <w:t xml:space="preserve">, подается в </w:t>
      </w:r>
      <w:r w:rsidR="00462022" w:rsidRPr="00A501BD">
        <w:rPr>
          <w:sz w:val="28"/>
          <w:szCs w:val="28"/>
        </w:rPr>
        <w:t xml:space="preserve">администрацию </w:t>
      </w:r>
      <w:r w:rsidR="00B724CE" w:rsidRPr="00A501BD">
        <w:rPr>
          <w:sz w:val="28"/>
          <w:szCs w:val="28"/>
        </w:rPr>
        <w:t>Еткульского муниципального округа</w:t>
      </w:r>
      <w:r w:rsidR="00B6281D" w:rsidRPr="00A501BD">
        <w:rPr>
          <w:sz w:val="28"/>
          <w:szCs w:val="28"/>
        </w:rPr>
        <w:t xml:space="preserve"> Челябинской области</w:t>
      </w:r>
      <w:r w:rsidR="00B9491B" w:rsidRPr="00A501BD">
        <w:rPr>
          <w:sz w:val="28"/>
          <w:szCs w:val="28"/>
        </w:rPr>
        <w:t xml:space="preserve">. </w:t>
      </w:r>
    </w:p>
    <w:p w14:paraId="1795B7EB" w14:textId="22C3FB5B" w:rsidR="00B9491B" w:rsidRPr="00A501BD" w:rsidRDefault="009A227B" w:rsidP="00A501BD">
      <w:pPr>
        <w:rPr>
          <w:sz w:val="28"/>
          <w:szCs w:val="28"/>
        </w:rPr>
      </w:pPr>
      <w:r w:rsidRPr="00A501BD">
        <w:rPr>
          <w:sz w:val="28"/>
          <w:szCs w:val="28"/>
        </w:rPr>
        <w:t>112</w:t>
      </w:r>
      <w:r w:rsidR="00517959" w:rsidRPr="00A501BD">
        <w:rPr>
          <w:sz w:val="28"/>
          <w:szCs w:val="28"/>
        </w:rPr>
        <w:t>.</w:t>
      </w:r>
      <w:r w:rsidR="00045231" w:rsidRPr="00A501BD">
        <w:rPr>
          <w:sz w:val="28"/>
          <w:szCs w:val="28"/>
        </w:rPr>
        <w:t xml:space="preserve"> </w:t>
      </w:r>
      <w:r w:rsidR="00B9491B" w:rsidRPr="00A501BD">
        <w:rPr>
          <w:sz w:val="28"/>
          <w:szCs w:val="28"/>
        </w:rPr>
        <w:t xml:space="preserve">Жалоба на решение </w:t>
      </w:r>
      <w:r w:rsidR="00525B61" w:rsidRPr="00A501BD">
        <w:rPr>
          <w:sz w:val="28"/>
          <w:szCs w:val="28"/>
        </w:rPr>
        <w:t xml:space="preserve">должностного лица </w:t>
      </w:r>
      <w:r w:rsidR="00462022" w:rsidRPr="00A501BD">
        <w:rPr>
          <w:sz w:val="28"/>
          <w:szCs w:val="28"/>
        </w:rPr>
        <w:t>уполномоченного</w:t>
      </w:r>
      <w:r w:rsidR="0018488B" w:rsidRPr="00A501BD">
        <w:rPr>
          <w:sz w:val="28"/>
          <w:szCs w:val="28"/>
        </w:rPr>
        <w:t xml:space="preserve"> на осуществление</w:t>
      </w:r>
      <w:r w:rsidR="00462022" w:rsidRPr="00A501BD">
        <w:rPr>
          <w:sz w:val="28"/>
          <w:szCs w:val="28"/>
        </w:rPr>
        <w:t xml:space="preserve"> </w:t>
      </w:r>
      <w:r w:rsidR="004E13C4" w:rsidRPr="00A501BD">
        <w:rPr>
          <w:sz w:val="28"/>
          <w:szCs w:val="28"/>
        </w:rPr>
        <w:t>муниципального земельного контроля</w:t>
      </w:r>
      <w:r w:rsidR="00B9491B" w:rsidRPr="00A501BD">
        <w:rPr>
          <w:sz w:val="28"/>
          <w:szCs w:val="28"/>
        </w:rPr>
        <w:t>, действия (бездействие) может быть подана в течение тридцати календарных дней со дня, когда контролируемое лицо узнало или должно было узнать о нарушении своих прав.</w:t>
      </w:r>
    </w:p>
    <w:p w14:paraId="65BD7668" w14:textId="5E421C95" w:rsidR="00B9491B" w:rsidRPr="00A501BD" w:rsidRDefault="009A227B" w:rsidP="00A501BD">
      <w:pPr>
        <w:rPr>
          <w:sz w:val="28"/>
          <w:szCs w:val="28"/>
        </w:rPr>
      </w:pPr>
      <w:r w:rsidRPr="00A501BD">
        <w:rPr>
          <w:sz w:val="28"/>
          <w:szCs w:val="28"/>
        </w:rPr>
        <w:t>113</w:t>
      </w:r>
      <w:r w:rsidR="00F55074" w:rsidRPr="00A501BD">
        <w:rPr>
          <w:sz w:val="28"/>
          <w:szCs w:val="28"/>
        </w:rPr>
        <w:t xml:space="preserve">. </w:t>
      </w:r>
      <w:r w:rsidR="00B9491B" w:rsidRPr="00A501BD">
        <w:rPr>
          <w:sz w:val="28"/>
          <w:szCs w:val="28"/>
        </w:rPr>
        <w:t>Жалоба на предписание может быть подана в течение десяти рабочих дней с момента получения контролируемым лицом предписания.</w:t>
      </w:r>
    </w:p>
    <w:p w14:paraId="307461ED" w14:textId="2E03C03A" w:rsidR="00B9491B" w:rsidRPr="00A501BD" w:rsidRDefault="009A227B" w:rsidP="00A501BD">
      <w:pPr>
        <w:rPr>
          <w:sz w:val="28"/>
          <w:szCs w:val="28"/>
        </w:rPr>
      </w:pPr>
      <w:r w:rsidRPr="00A501BD">
        <w:rPr>
          <w:sz w:val="28"/>
          <w:szCs w:val="28"/>
        </w:rPr>
        <w:t>114</w:t>
      </w:r>
      <w:r w:rsidR="00F55074" w:rsidRPr="00A501BD">
        <w:rPr>
          <w:sz w:val="28"/>
          <w:szCs w:val="28"/>
        </w:rPr>
        <w:t xml:space="preserve">. </w:t>
      </w:r>
      <w:r w:rsidR="00B9491B" w:rsidRPr="00A501BD">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BDD9B62" w14:textId="1E1C611F" w:rsidR="00B9491B" w:rsidRPr="00A501BD" w:rsidRDefault="009A227B" w:rsidP="00A501BD">
      <w:pPr>
        <w:rPr>
          <w:sz w:val="28"/>
          <w:szCs w:val="28"/>
        </w:rPr>
      </w:pPr>
      <w:r w:rsidRPr="00A501BD">
        <w:rPr>
          <w:sz w:val="28"/>
          <w:szCs w:val="28"/>
        </w:rPr>
        <w:t>115</w:t>
      </w:r>
      <w:r w:rsidR="002729A8" w:rsidRPr="00A501BD">
        <w:rPr>
          <w:sz w:val="28"/>
          <w:szCs w:val="28"/>
        </w:rPr>
        <w:t>.</w:t>
      </w:r>
      <w:r w:rsidR="00045231" w:rsidRPr="00A501BD">
        <w:rPr>
          <w:sz w:val="28"/>
          <w:szCs w:val="28"/>
        </w:rPr>
        <w:t xml:space="preserve"> </w:t>
      </w:r>
      <w:r w:rsidR="00B9491B" w:rsidRPr="00A501BD">
        <w:rPr>
          <w:sz w:val="28"/>
          <w:szCs w:val="28"/>
        </w:rPr>
        <w:t>Лицо, подавшее жалобу, до принятия решения по жалобе может отозвать ее</w:t>
      </w:r>
      <w:r w:rsidR="00E73064" w:rsidRPr="00A501BD">
        <w:rPr>
          <w:sz w:val="28"/>
          <w:szCs w:val="28"/>
        </w:rPr>
        <w:t>.</w:t>
      </w:r>
      <w:r w:rsidR="00B9491B" w:rsidRPr="00A501BD">
        <w:rPr>
          <w:sz w:val="28"/>
          <w:szCs w:val="28"/>
        </w:rPr>
        <w:t xml:space="preserve"> При этом повторное направление жалобы по тем же основаниям не допускается.</w:t>
      </w:r>
    </w:p>
    <w:p w14:paraId="7F9EFA14" w14:textId="0D605718" w:rsidR="00B9491B" w:rsidRPr="00A501BD" w:rsidRDefault="009A227B" w:rsidP="00A501BD">
      <w:pPr>
        <w:rPr>
          <w:sz w:val="28"/>
          <w:szCs w:val="28"/>
        </w:rPr>
      </w:pPr>
      <w:r w:rsidRPr="00A501BD">
        <w:rPr>
          <w:sz w:val="28"/>
          <w:szCs w:val="28"/>
        </w:rPr>
        <w:t>116</w:t>
      </w:r>
      <w:r w:rsidR="00F55074" w:rsidRPr="00A501BD">
        <w:rPr>
          <w:sz w:val="28"/>
          <w:szCs w:val="28"/>
        </w:rPr>
        <w:t>.</w:t>
      </w:r>
      <w:r w:rsidR="00045231" w:rsidRPr="00A501BD">
        <w:rPr>
          <w:sz w:val="28"/>
          <w:szCs w:val="28"/>
        </w:rPr>
        <w:t xml:space="preserve"> </w:t>
      </w:r>
      <w:r w:rsidR="00B9491B" w:rsidRPr="00A501BD">
        <w:rPr>
          <w:sz w:val="28"/>
          <w:szCs w:val="28"/>
        </w:rPr>
        <w:t xml:space="preserve">Жалоба может содержать ходатайство о приостановлении исполнения обжалуемого решения </w:t>
      </w:r>
      <w:r w:rsidR="00512876" w:rsidRPr="00A501BD">
        <w:rPr>
          <w:sz w:val="28"/>
          <w:szCs w:val="28"/>
        </w:rPr>
        <w:t xml:space="preserve">контрольного </w:t>
      </w:r>
      <w:r w:rsidR="00E73064" w:rsidRPr="00A501BD">
        <w:rPr>
          <w:sz w:val="28"/>
          <w:szCs w:val="28"/>
        </w:rPr>
        <w:t>(</w:t>
      </w:r>
      <w:r w:rsidR="00512876" w:rsidRPr="00A501BD">
        <w:rPr>
          <w:sz w:val="28"/>
          <w:szCs w:val="28"/>
        </w:rPr>
        <w:t>надзорного</w:t>
      </w:r>
      <w:r w:rsidR="00E73064" w:rsidRPr="00A501BD">
        <w:rPr>
          <w:sz w:val="28"/>
          <w:szCs w:val="28"/>
        </w:rPr>
        <w:t>)</w:t>
      </w:r>
      <w:r w:rsidR="00512876" w:rsidRPr="00A501BD">
        <w:rPr>
          <w:sz w:val="28"/>
          <w:szCs w:val="28"/>
        </w:rPr>
        <w:t xml:space="preserve"> органа</w:t>
      </w:r>
      <w:r w:rsidR="00B9491B" w:rsidRPr="00A501BD">
        <w:rPr>
          <w:sz w:val="28"/>
          <w:szCs w:val="28"/>
        </w:rPr>
        <w:t>.</w:t>
      </w:r>
    </w:p>
    <w:p w14:paraId="10ECDEA9" w14:textId="4FD7C65C" w:rsidR="00B9491B" w:rsidRPr="00A501BD" w:rsidRDefault="009A227B" w:rsidP="00A501BD">
      <w:pPr>
        <w:rPr>
          <w:sz w:val="28"/>
          <w:szCs w:val="28"/>
        </w:rPr>
      </w:pPr>
      <w:r w:rsidRPr="00A501BD">
        <w:rPr>
          <w:sz w:val="28"/>
          <w:szCs w:val="28"/>
        </w:rPr>
        <w:t>117</w:t>
      </w:r>
      <w:r w:rsidR="00884CD6" w:rsidRPr="00A501BD">
        <w:rPr>
          <w:sz w:val="28"/>
          <w:szCs w:val="28"/>
        </w:rPr>
        <w:t>.</w:t>
      </w:r>
      <w:r w:rsidR="00045231" w:rsidRPr="00A501BD">
        <w:rPr>
          <w:sz w:val="28"/>
          <w:szCs w:val="28"/>
        </w:rPr>
        <w:t xml:space="preserve"> </w:t>
      </w:r>
      <w:r w:rsidR="00B9491B" w:rsidRPr="00A501BD">
        <w:rPr>
          <w:sz w:val="28"/>
          <w:szCs w:val="28"/>
        </w:rPr>
        <w:t>Уполномоченный на рассмотрение жалобы орган в срок не позднее двух рабочих дней со дня регистрации жалобы принимает решение:</w:t>
      </w:r>
    </w:p>
    <w:p w14:paraId="6A26A394" w14:textId="296E829D" w:rsidR="00B9491B" w:rsidRPr="00A501BD" w:rsidRDefault="00B9491B" w:rsidP="00A501BD">
      <w:pPr>
        <w:rPr>
          <w:sz w:val="28"/>
          <w:szCs w:val="28"/>
        </w:rPr>
      </w:pPr>
      <w:r w:rsidRPr="00A501BD">
        <w:rPr>
          <w:sz w:val="28"/>
          <w:szCs w:val="28"/>
        </w:rPr>
        <w:t>1)</w:t>
      </w:r>
      <w:r w:rsidR="00045231" w:rsidRPr="00A501BD">
        <w:rPr>
          <w:sz w:val="28"/>
          <w:szCs w:val="28"/>
        </w:rPr>
        <w:t xml:space="preserve"> </w:t>
      </w:r>
      <w:r w:rsidRPr="00A501BD">
        <w:rPr>
          <w:sz w:val="28"/>
          <w:szCs w:val="28"/>
        </w:rPr>
        <w:t xml:space="preserve">о приостановлении исполнения обжалуемого решения </w:t>
      </w:r>
      <w:r w:rsidR="00512876" w:rsidRPr="00A501BD">
        <w:rPr>
          <w:sz w:val="28"/>
          <w:szCs w:val="28"/>
        </w:rPr>
        <w:t xml:space="preserve">контрольного </w:t>
      </w:r>
      <w:r w:rsidR="00E73064" w:rsidRPr="00A501BD">
        <w:rPr>
          <w:sz w:val="28"/>
          <w:szCs w:val="28"/>
        </w:rPr>
        <w:t>(</w:t>
      </w:r>
      <w:r w:rsidR="00512876" w:rsidRPr="00A501BD">
        <w:rPr>
          <w:sz w:val="28"/>
          <w:szCs w:val="28"/>
        </w:rPr>
        <w:t>надзорного</w:t>
      </w:r>
      <w:r w:rsidR="00E73064" w:rsidRPr="00A501BD">
        <w:rPr>
          <w:sz w:val="28"/>
          <w:szCs w:val="28"/>
        </w:rPr>
        <w:t>)</w:t>
      </w:r>
      <w:r w:rsidR="00512876" w:rsidRPr="00A501BD">
        <w:rPr>
          <w:sz w:val="28"/>
          <w:szCs w:val="28"/>
        </w:rPr>
        <w:t xml:space="preserve"> органа;</w:t>
      </w:r>
    </w:p>
    <w:p w14:paraId="675E48B8" w14:textId="456B899B" w:rsidR="00B9491B" w:rsidRPr="00A501BD" w:rsidRDefault="00C6691D" w:rsidP="00A501BD">
      <w:pPr>
        <w:rPr>
          <w:sz w:val="28"/>
          <w:szCs w:val="28"/>
        </w:rPr>
      </w:pPr>
      <w:r w:rsidRPr="00A501BD">
        <w:rPr>
          <w:sz w:val="28"/>
          <w:szCs w:val="28"/>
        </w:rPr>
        <w:t>2)</w:t>
      </w:r>
      <w:r w:rsidR="00045231" w:rsidRPr="00A501BD">
        <w:rPr>
          <w:sz w:val="28"/>
          <w:szCs w:val="28"/>
        </w:rPr>
        <w:t xml:space="preserve"> </w:t>
      </w:r>
      <w:r w:rsidR="00B9491B" w:rsidRPr="00A501BD">
        <w:rPr>
          <w:sz w:val="28"/>
          <w:szCs w:val="28"/>
        </w:rPr>
        <w:t xml:space="preserve">об отказе в приостановлении исполнения обжалуемого решения </w:t>
      </w:r>
      <w:r w:rsidR="00512876" w:rsidRPr="00A501BD">
        <w:rPr>
          <w:sz w:val="28"/>
          <w:szCs w:val="28"/>
        </w:rPr>
        <w:t xml:space="preserve">контрольного </w:t>
      </w:r>
      <w:r w:rsidR="00E73064" w:rsidRPr="00A501BD">
        <w:rPr>
          <w:sz w:val="28"/>
          <w:szCs w:val="28"/>
        </w:rPr>
        <w:t>(</w:t>
      </w:r>
      <w:r w:rsidR="00512876" w:rsidRPr="00A501BD">
        <w:rPr>
          <w:sz w:val="28"/>
          <w:szCs w:val="28"/>
        </w:rPr>
        <w:t>надзорного</w:t>
      </w:r>
      <w:r w:rsidR="00E73064" w:rsidRPr="00A501BD">
        <w:rPr>
          <w:sz w:val="28"/>
          <w:szCs w:val="28"/>
        </w:rPr>
        <w:t>)</w:t>
      </w:r>
      <w:r w:rsidR="00512876" w:rsidRPr="00A501BD">
        <w:rPr>
          <w:sz w:val="28"/>
          <w:szCs w:val="28"/>
        </w:rPr>
        <w:t xml:space="preserve"> органа</w:t>
      </w:r>
      <w:r w:rsidR="00B9491B" w:rsidRPr="00A501BD">
        <w:rPr>
          <w:sz w:val="28"/>
          <w:szCs w:val="28"/>
        </w:rPr>
        <w:t>.</w:t>
      </w:r>
    </w:p>
    <w:p w14:paraId="7F371585" w14:textId="5276CDF1" w:rsidR="003C10E3" w:rsidRPr="00A501BD" w:rsidRDefault="009A227B" w:rsidP="00A501BD">
      <w:pPr>
        <w:rPr>
          <w:sz w:val="28"/>
          <w:szCs w:val="28"/>
        </w:rPr>
      </w:pPr>
      <w:r w:rsidRPr="00A501BD">
        <w:rPr>
          <w:sz w:val="28"/>
          <w:szCs w:val="28"/>
        </w:rPr>
        <w:t>118</w:t>
      </w:r>
      <w:r w:rsidR="003C10E3" w:rsidRPr="00A501BD">
        <w:rPr>
          <w:sz w:val="28"/>
          <w:szCs w:val="28"/>
        </w:rPr>
        <w:t>.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15326285" w14:textId="270E6335" w:rsidR="003C10E3" w:rsidRPr="00A501BD" w:rsidRDefault="009A227B" w:rsidP="00A501BD">
      <w:pPr>
        <w:rPr>
          <w:sz w:val="28"/>
          <w:szCs w:val="28"/>
        </w:rPr>
      </w:pPr>
      <w:r w:rsidRPr="00A501BD">
        <w:rPr>
          <w:sz w:val="28"/>
          <w:szCs w:val="28"/>
        </w:rPr>
        <w:t>119</w:t>
      </w:r>
      <w:r w:rsidR="003C10E3" w:rsidRPr="00A501BD">
        <w:rPr>
          <w:sz w:val="28"/>
          <w:szCs w:val="28"/>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718A086" w14:textId="144FB30F" w:rsidR="00B9491B" w:rsidRPr="00A501BD" w:rsidRDefault="009A227B" w:rsidP="00A501BD">
      <w:pPr>
        <w:rPr>
          <w:sz w:val="28"/>
          <w:szCs w:val="28"/>
        </w:rPr>
      </w:pPr>
      <w:r w:rsidRPr="00A501BD">
        <w:rPr>
          <w:sz w:val="28"/>
          <w:szCs w:val="28"/>
        </w:rPr>
        <w:t>120</w:t>
      </w:r>
      <w:r w:rsidR="003C10E3" w:rsidRPr="00A501BD">
        <w:rPr>
          <w:sz w:val="28"/>
          <w:szCs w:val="28"/>
        </w:rPr>
        <w:t xml:space="preserve">. </w:t>
      </w:r>
      <w:r w:rsidR="00B9491B" w:rsidRPr="00A501BD">
        <w:rPr>
          <w:sz w:val="28"/>
          <w:szCs w:val="28"/>
        </w:rPr>
        <w:t>Ин</w:t>
      </w:r>
      <w:r w:rsidR="00F55074" w:rsidRPr="00A501BD">
        <w:rPr>
          <w:sz w:val="28"/>
          <w:szCs w:val="28"/>
        </w:rPr>
        <w:t xml:space="preserve">формация о решении, указанном в </w:t>
      </w:r>
      <w:r w:rsidR="00B9491B" w:rsidRPr="00A501BD">
        <w:rPr>
          <w:sz w:val="28"/>
          <w:szCs w:val="28"/>
        </w:rPr>
        <w:t>пункте</w:t>
      </w:r>
      <w:r w:rsidR="00A563C5" w:rsidRPr="00A501BD">
        <w:rPr>
          <w:sz w:val="28"/>
          <w:szCs w:val="28"/>
        </w:rPr>
        <w:t xml:space="preserve"> 117 настоящего Положения</w:t>
      </w:r>
      <w:r w:rsidR="00B9491B" w:rsidRPr="00A501BD">
        <w:rPr>
          <w:sz w:val="28"/>
          <w:szCs w:val="28"/>
        </w:rPr>
        <w:t>, направляется лицу, подавшему жалобу, в течение одного рабочего дня с момента принятия решения.</w:t>
      </w:r>
    </w:p>
    <w:p w14:paraId="76D2FACF" w14:textId="35EEDC12" w:rsidR="00B9491B" w:rsidRPr="00A501BD" w:rsidRDefault="009A227B" w:rsidP="00A501BD">
      <w:pPr>
        <w:rPr>
          <w:sz w:val="28"/>
          <w:szCs w:val="28"/>
        </w:rPr>
      </w:pPr>
      <w:r w:rsidRPr="00A501BD">
        <w:rPr>
          <w:sz w:val="28"/>
          <w:szCs w:val="28"/>
        </w:rPr>
        <w:t>121</w:t>
      </w:r>
      <w:r w:rsidR="00B9491B" w:rsidRPr="00A501BD">
        <w:rPr>
          <w:sz w:val="28"/>
          <w:szCs w:val="28"/>
        </w:rPr>
        <w:t>.</w:t>
      </w:r>
      <w:r w:rsidR="00045231" w:rsidRPr="00A501BD">
        <w:rPr>
          <w:sz w:val="28"/>
          <w:szCs w:val="28"/>
        </w:rPr>
        <w:t xml:space="preserve"> </w:t>
      </w:r>
      <w:r w:rsidR="00B9491B" w:rsidRPr="00A501BD">
        <w:rPr>
          <w:sz w:val="28"/>
          <w:szCs w:val="28"/>
        </w:rPr>
        <w:t>Жалоба подлежит рассмотрению уполномоченным на рассмотрение жалобы органом в порядке, установленном статьям</w:t>
      </w:r>
      <w:r w:rsidR="00462022" w:rsidRPr="00A501BD">
        <w:rPr>
          <w:sz w:val="28"/>
          <w:szCs w:val="28"/>
        </w:rPr>
        <w:t xml:space="preserve">и 42 и 43 Федерального закона </w:t>
      </w:r>
      <w:r w:rsidR="002A5C44">
        <w:rPr>
          <w:sz w:val="28"/>
          <w:szCs w:val="28"/>
        </w:rPr>
        <w:t xml:space="preserve">    </w:t>
      </w:r>
      <w:r w:rsidR="00462022" w:rsidRPr="00A501BD">
        <w:rPr>
          <w:sz w:val="28"/>
          <w:szCs w:val="28"/>
        </w:rPr>
        <w:t>№</w:t>
      </w:r>
      <w:r w:rsidR="002A5C44">
        <w:rPr>
          <w:sz w:val="28"/>
          <w:szCs w:val="28"/>
        </w:rPr>
        <w:t xml:space="preserve"> </w:t>
      </w:r>
      <w:r w:rsidR="00B9491B" w:rsidRPr="00A501BD">
        <w:rPr>
          <w:sz w:val="28"/>
          <w:szCs w:val="28"/>
        </w:rPr>
        <w:t>248-ФЗ</w:t>
      </w:r>
      <w:r w:rsidR="007E3D51" w:rsidRPr="00A501BD">
        <w:rPr>
          <w:sz w:val="28"/>
          <w:szCs w:val="28"/>
        </w:rPr>
        <w:t>,</w:t>
      </w:r>
      <w:r w:rsidR="00B9491B" w:rsidRPr="00A501BD">
        <w:rPr>
          <w:sz w:val="28"/>
          <w:szCs w:val="28"/>
        </w:rPr>
        <w:t xml:space="preserve"> в течение </w:t>
      </w:r>
      <w:r w:rsidR="00512876" w:rsidRPr="00A501BD">
        <w:rPr>
          <w:sz w:val="28"/>
          <w:szCs w:val="28"/>
        </w:rPr>
        <w:t>пятнадцати</w:t>
      </w:r>
      <w:r w:rsidR="00B9491B" w:rsidRPr="00A501BD">
        <w:rPr>
          <w:sz w:val="28"/>
          <w:szCs w:val="28"/>
        </w:rPr>
        <w:t xml:space="preserve"> рабочих дней со дня ее регистрации. В исключительных случаях, связанных с необходимостью запроса материалов в других органах государственной власти, органах местного самоуправления и организациях, срок рассмотрения жалобы может быть продлен уполномоченным на рассмотрение жалобы органом, но не более чем на двадцать рабочих дней.</w:t>
      </w:r>
    </w:p>
    <w:p w14:paraId="16ECD801" w14:textId="5AAD6E44" w:rsidR="00B9491B" w:rsidRPr="00A501BD" w:rsidRDefault="009A227B" w:rsidP="00A501BD">
      <w:pPr>
        <w:rPr>
          <w:sz w:val="28"/>
          <w:szCs w:val="28"/>
        </w:rPr>
      </w:pPr>
      <w:r w:rsidRPr="00A501BD">
        <w:rPr>
          <w:sz w:val="28"/>
          <w:szCs w:val="28"/>
        </w:rPr>
        <w:t>122</w:t>
      </w:r>
      <w:r w:rsidR="00B9491B" w:rsidRPr="00A501BD">
        <w:rPr>
          <w:sz w:val="28"/>
          <w:szCs w:val="28"/>
        </w:rPr>
        <w:t>.</w:t>
      </w:r>
      <w:r w:rsidR="00045231" w:rsidRPr="00A501BD">
        <w:rPr>
          <w:sz w:val="28"/>
          <w:szCs w:val="28"/>
        </w:rPr>
        <w:t xml:space="preserve"> </w:t>
      </w:r>
      <w:r w:rsidR="00B9491B" w:rsidRPr="00A501BD">
        <w:rPr>
          <w:sz w:val="28"/>
          <w:szCs w:val="28"/>
        </w:rPr>
        <w:t>По итогам рассмотрения жалобы принимает</w:t>
      </w:r>
      <w:r w:rsidR="00525B61" w:rsidRPr="00A501BD">
        <w:rPr>
          <w:sz w:val="28"/>
          <w:szCs w:val="28"/>
        </w:rPr>
        <w:t>ся</w:t>
      </w:r>
      <w:r w:rsidR="00B9491B" w:rsidRPr="00A501BD">
        <w:rPr>
          <w:sz w:val="28"/>
          <w:szCs w:val="28"/>
        </w:rPr>
        <w:t xml:space="preserve"> одно из следующих решений:</w:t>
      </w:r>
    </w:p>
    <w:p w14:paraId="17275B22" w14:textId="77777777" w:rsidR="00B9491B" w:rsidRPr="00A501BD" w:rsidRDefault="00B9491B" w:rsidP="00A501BD">
      <w:pPr>
        <w:rPr>
          <w:sz w:val="28"/>
          <w:szCs w:val="28"/>
        </w:rPr>
      </w:pPr>
      <w:r w:rsidRPr="00A501BD">
        <w:rPr>
          <w:sz w:val="28"/>
          <w:szCs w:val="28"/>
        </w:rPr>
        <w:t>1) оставляет жалобу без удовлетворения;</w:t>
      </w:r>
    </w:p>
    <w:p w14:paraId="5BDFE6BD" w14:textId="3EF5FA5C" w:rsidR="00B9491B" w:rsidRPr="00A501BD" w:rsidRDefault="00B9491B" w:rsidP="00A501BD">
      <w:pPr>
        <w:rPr>
          <w:sz w:val="28"/>
          <w:szCs w:val="28"/>
        </w:rPr>
      </w:pPr>
      <w:r w:rsidRPr="00A501BD">
        <w:rPr>
          <w:sz w:val="28"/>
          <w:szCs w:val="28"/>
        </w:rPr>
        <w:t xml:space="preserve">2) отменяет решение </w:t>
      </w:r>
      <w:r w:rsidR="00012798" w:rsidRPr="00A501BD">
        <w:rPr>
          <w:sz w:val="28"/>
          <w:szCs w:val="28"/>
        </w:rPr>
        <w:t>контрольного надзорного органа</w:t>
      </w:r>
      <w:r w:rsidRPr="00A501BD">
        <w:rPr>
          <w:sz w:val="28"/>
          <w:szCs w:val="28"/>
        </w:rPr>
        <w:t xml:space="preserve"> полностью или частично;</w:t>
      </w:r>
    </w:p>
    <w:p w14:paraId="37A3D420" w14:textId="7204F18A" w:rsidR="00B9491B" w:rsidRPr="00A501BD" w:rsidRDefault="00B9491B" w:rsidP="00A501BD">
      <w:pPr>
        <w:rPr>
          <w:sz w:val="28"/>
          <w:szCs w:val="28"/>
        </w:rPr>
      </w:pPr>
      <w:r w:rsidRPr="00A501BD">
        <w:rPr>
          <w:sz w:val="28"/>
          <w:szCs w:val="28"/>
        </w:rPr>
        <w:t>3)</w:t>
      </w:r>
      <w:r w:rsidR="00045231" w:rsidRPr="00A501BD">
        <w:rPr>
          <w:sz w:val="28"/>
          <w:szCs w:val="28"/>
        </w:rPr>
        <w:t xml:space="preserve"> </w:t>
      </w:r>
      <w:r w:rsidRPr="00A501BD">
        <w:rPr>
          <w:sz w:val="28"/>
          <w:szCs w:val="28"/>
        </w:rPr>
        <w:t xml:space="preserve">отменяет решение </w:t>
      </w:r>
      <w:r w:rsidR="00012798" w:rsidRPr="00A501BD">
        <w:rPr>
          <w:sz w:val="28"/>
          <w:szCs w:val="28"/>
        </w:rPr>
        <w:t>контрольного надзорного органа</w:t>
      </w:r>
      <w:r w:rsidRPr="00A501BD">
        <w:rPr>
          <w:sz w:val="28"/>
          <w:szCs w:val="28"/>
        </w:rPr>
        <w:t xml:space="preserve"> полностью и принимает новое решение;</w:t>
      </w:r>
    </w:p>
    <w:p w14:paraId="084234AD" w14:textId="7F74F605" w:rsidR="002C20C6" w:rsidRPr="00A501BD" w:rsidRDefault="00B9491B" w:rsidP="00A501BD">
      <w:pPr>
        <w:rPr>
          <w:sz w:val="28"/>
          <w:szCs w:val="28"/>
        </w:rPr>
      </w:pPr>
      <w:r w:rsidRPr="00A501BD">
        <w:rPr>
          <w:sz w:val="28"/>
          <w:szCs w:val="28"/>
        </w:rPr>
        <w:lastRenderedPageBreak/>
        <w:t>4)</w:t>
      </w:r>
      <w:r w:rsidR="00045231" w:rsidRPr="00A501BD">
        <w:rPr>
          <w:sz w:val="28"/>
          <w:szCs w:val="28"/>
        </w:rPr>
        <w:t xml:space="preserve"> </w:t>
      </w:r>
      <w:r w:rsidRPr="00A501BD">
        <w:rPr>
          <w:sz w:val="28"/>
          <w:szCs w:val="28"/>
        </w:rPr>
        <w:t>признает де</w:t>
      </w:r>
      <w:r w:rsidR="00525B61" w:rsidRPr="00A501BD">
        <w:rPr>
          <w:sz w:val="28"/>
          <w:szCs w:val="28"/>
        </w:rPr>
        <w:t>йствия (бездействие) должностного</w:t>
      </w:r>
      <w:r w:rsidRPr="00A501BD">
        <w:rPr>
          <w:sz w:val="28"/>
          <w:szCs w:val="28"/>
        </w:rPr>
        <w:t xml:space="preserve"> лиц</w:t>
      </w:r>
      <w:r w:rsidR="00525B61" w:rsidRPr="00A501BD">
        <w:rPr>
          <w:sz w:val="28"/>
          <w:szCs w:val="28"/>
        </w:rPr>
        <w:t>а</w:t>
      </w:r>
      <w:r w:rsidRPr="00A501BD">
        <w:rPr>
          <w:sz w:val="28"/>
          <w:szCs w:val="28"/>
        </w:rPr>
        <w:t xml:space="preserve"> </w:t>
      </w:r>
      <w:r w:rsidR="00012798" w:rsidRPr="00A501BD">
        <w:rPr>
          <w:sz w:val="28"/>
          <w:szCs w:val="28"/>
        </w:rPr>
        <w:t xml:space="preserve">контрольного </w:t>
      </w:r>
      <w:r w:rsidR="00A563C5" w:rsidRPr="00A501BD">
        <w:rPr>
          <w:sz w:val="28"/>
          <w:szCs w:val="28"/>
        </w:rPr>
        <w:t>(</w:t>
      </w:r>
      <w:r w:rsidR="00012798" w:rsidRPr="00A501BD">
        <w:rPr>
          <w:sz w:val="28"/>
          <w:szCs w:val="28"/>
        </w:rPr>
        <w:t>надзорного</w:t>
      </w:r>
      <w:r w:rsidR="00A563C5" w:rsidRPr="00A501BD">
        <w:rPr>
          <w:sz w:val="28"/>
          <w:szCs w:val="28"/>
        </w:rPr>
        <w:t>)</w:t>
      </w:r>
      <w:r w:rsidR="00012798" w:rsidRPr="00A501BD">
        <w:rPr>
          <w:sz w:val="28"/>
          <w:szCs w:val="28"/>
        </w:rPr>
        <w:t xml:space="preserve"> органа</w:t>
      </w:r>
      <w:r w:rsidRPr="00A501BD">
        <w:rPr>
          <w:sz w:val="28"/>
          <w:szCs w:val="28"/>
        </w:rPr>
        <w:t xml:space="preserve"> незаконными и выносит </w:t>
      </w:r>
      <w:proofErr w:type="gramStart"/>
      <w:r w:rsidRPr="00A501BD">
        <w:rPr>
          <w:sz w:val="28"/>
          <w:szCs w:val="28"/>
        </w:rPr>
        <w:t>решение по существу</w:t>
      </w:r>
      <w:proofErr w:type="gramEnd"/>
      <w:r w:rsidRPr="00A501BD">
        <w:rPr>
          <w:sz w:val="28"/>
          <w:szCs w:val="28"/>
        </w:rPr>
        <w:t>, в том числе об осуществлении при необходимости определенных действий</w:t>
      </w:r>
      <w:r w:rsidR="002C20C6" w:rsidRPr="00A501BD">
        <w:rPr>
          <w:sz w:val="28"/>
          <w:szCs w:val="28"/>
        </w:rPr>
        <w:t>.</w:t>
      </w:r>
    </w:p>
    <w:p w14:paraId="230DA5F2" w14:textId="7D135849" w:rsidR="00B9491B" w:rsidRPr="00A501BD" w:rsidRDefault="009A227B" w:rsidP="00A501BD">
      <w:pPr>
        <w:rPr>
          <w:sz w:val="28"/>
          <w:szCs w:val="28"/>
        </w:rPr>
      </w:pPr>
      <w:r w:rsidRPr="00A501BD">
        <w:rPr>
          <w:sz w:val="28"/>
          <w:szCs w:val="28"/>
        </w:rPr>
        <w:t xml:space="preserve">123. </w:t>
      </w:r>
      <w:r w:rsidR="002C20C6" w:rsidRPr="00A501BD">
        <w:rPr>
          <w:sz w:val="28"/>
          <w:szCs w:val="28"/>
        </w:rPr>
        <w:t>Отказ в рассмотрении жалобы по основаниям, указанным в пунктах 3-8 части 1 статьи 42 Федерального закона №</w:t>
      </w:r>
      <w:r w:rsidR="00E01AE7">
        <w:rPr>
          <w:sz w:val="28"/>
          <w:szCs w:val="28"/>
        </w:rPr>
        <w:t xml:space="preserve"> </w:t>
      </w:r>
      <w:r w:rsidR="002C20C6" w:rsidRPr="00A501BD">
        <w:rPr>
          <w:sz w:val="28"/>
          <w:szCs w:val="28"/>
        </w:rPr>
        <w:t>248</w:t>
      </w:r>
      <w:r w:rsidR="00E01AE7">
        <w:rPr>
          <w:sz w:val="28"/>
          <w:szCs w:val="28"/>
        </w:rPr>
        <w:t>-ФЗ</w:t>
      </w:r>
      <w:r w:rsidR="002C20C6" w:rsidRPr="00A501BD">
        <w:rPr>
          <w:sz w:val="28"/>
          <w:szCs w:val="28"/>
        </w:rPr>
        <w:t>,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14:paraId="7C1A0808" w14:textId="78E9C226" w:rsidR="003D70C8" w:rsidRPr="00A501BD" w:rsidRDefault="003D70C8" w:rsidP="00A501BD">
      <w:pPr>
        <w:rPr>
          <w:sz w:val="28"/>
          <w:szCs w:val="28"/>
        </w:rPr>
      </w:pPr>
    </w:p>
    <w:p w14:paraId="5C221601" w14:textId="77777777" w:rsidR="0060683D" w:rsidRPr="00A501BD" w:rsidRDefault="003D70C8" w:rsidP="00A501BD">
      <w:pPr>
        <w:pStyle w:val="a6"/>
        <w:numPr>
          <w:ilvl w:val="0"/>
          <w:numId w:val="3"/>
        </w:numPr>
        <w:ind w:left="0" w:firstLine="0"/>
        <w:jc w:val="center"/>
        <w:rPr>
          <w:b/>
          <w:sz w:val="28"/>
          <w:szCs w:val="28"/>
        </w:rPr>
      </w:pPr>
      <w:r w:rsidRPr="00A501BD">
        <w:rPr>
          <w:b/>
          <w:sz w:val="28"/>
          <w:szCs w:val="28"/>
        </w:rPr>
        <w:t xml:space="preserve">Оценка результативности и эффективности </w:t>
      </w:r>
    </w:p>
    <w:p w14:paraId="0DB326BA" w14:textId="039D5BFD" w:rsidR="003D70C8" w:rsidRPr="00A501BD" w:rsidRDefault="00364DA5" w:rsidP="00A501BD">
      <w:pPr>
        <w:pStyle w:val="a6"/>
        <w:ind w:left="0" w:firstLine="0"/>
        <w:jc w:val="center"/>
        <w:rPr>
          <w:b/>
          <w:sz w:val="28"/>
          <w:szCs w:val="28"/>
        </w:rPr>
      </w:pPr>
      <w:r w:rsidRPr="00A501BD">
        <w:rPr>
          <w:b/>
          <w:sz w:val="28"/>
          <w:szCs w:val="28"/>
        </w:rPr>
        <w:t xml:space="preserve">деятельности </w:t>
      </w:r>
      <w:r w:rsidR="00462022" w:rsidRPr="00A501BD">
        <w:rPr>
          <w:b/>
          <w:sz w:val="28"/>
          <w:szCs w:val="28"/>
        </w:rPr>
        <w:t xml:space="preserve">контрольного органа </w:t>
      </w:r>
    </w:p>
    <w:p w14:paraId="0FF92A41" w14:textId="77777777" w:rsidR="0060683D" w:rsidRPr="00A501BD" w:rsidRDefault="0060683D" w:rsidP="00A501BD">
      <w:pPr>
        <w:rPr>
          <w:b/>
          <w:sz w:val="28"/>
          <w:szCs w:val="28"/>
        </w:rPr>
      </w:pPr>
    </w:p>
    <w:p w14:paraId="2CE15EF3" w14:textId="25A1B6F2" w:rsidR="003D70C8" w:rsidRPr="00A501BD" w:rsidRDefault="009A227B" w:rsidP="00A501BD">
      <w:pPr>
        <w:ind w:firstLine="567"/>
        <w:rPr>
          <w:sz w:val="28"/>
          <w:szCs w:val="28"/>
        </w:rPr>
      </w:pPr>
      <w:r w:rsidRPr="00A501BD">
        <w:rPr>
          <w:sz w:val="28"/>
          <w:szCs w:val="28"/>
        </w:rPr>
        <w:t>124</w:t>
      </w:r>
      <w:r w:rsidR="00653685" w:rsidRPr="00A501BD">
        <w:rPr>
          <w:sz w:val="28"/>
          <w:szCs w:val="28"/>
        </w:rPr>
        <w:t>.</w:t>
      </w:r>
      <w:bookmarkStart w:id="0" w:name="Par0"/>
      <w:bookmarkEnd w:id="0"/>
      <w:r w:rsidR="00E01AE7">
        <w:rPr>
          <w:sz w:val="28"/>
          <w:szCs w:val="28"/>
        </w:rPr>
        <w:t xml:space="preserve"> </w:t>
      </w:r>
      <w:r w:rsidR="00A563C5" w:rsidRPr="00A501BD">
        <w:rPr>
          <w:sz w:val="28"/>
          <w:szCs w:val="28"/>
        </w:rPr>
        <w:t>Оценка результативности и эффективности деятельности контрольных (надзорных) органов осуществляется на основе системы показателей результативности и эффективности муниципального контроля.</w:t>
      </w:r>
    </w:p>
    <w:p w14:paraId="5D045EA7" w14:textId="6291BB77" w:rsidR="003D70C8" w:rsidRPr="00A501BD" w:rsidRDefault="009A227B" w:rsidP="00A501BD">
      <w:pPr>
        <w:ind w:firstLine="567"/>
        <w:rPr>
          <w:sz w:val="28"/>
          <w:szCs w:val="28"/>
        </w:rPr>
      </w:pPr>
      <w:r w:rsidRPr="00A501BD">
        <w:rPr>
          <w:sz w:val="28"/>
          <w:szCs w:val="28"/>
        </w:rPr>
        <w:t>125</w:t>
      </w:r>
      <w:r w:rsidR="003D70C8" w:rsidRPr="00A501BD">
        <w:rPr>
          <w:sz w:val="28"/>
          <w:szCs w:val="28"/>
        </w:rPr>
        <w:t>. Ключевые показатели муниципального земел</w:t>
      </w:r>
      <w:r w:rsidR="005D4CAD" w:rsidRPr="00A501BD">
        <w:rPr>
          <w:sz w:val="28"/>
          <w:szCs w:val="28"/>
        </w:rPr>
        <w:t xml:space="preserve">ьного контроля, </w:t>
      </w:r>
      <w:r w:rsidR="003D70C8" w:rsidRPr="00A501BD">
        <w:rPr>
          <w:sz w:val="28"/>
          <w:szCs w:val="28"/>
        </w:rPr>
        <w:t xml:space="preserve">их целевые значения, а также индикативные показатели для </w:t>
      </w:r>
      <w:r w:rsidR="004E13C4" w:rsidRPr="00A501BD">
        <w:rPr>
          <w:sz w:val="28"/>
          <w:szCs w:val="28"/>
        </w:rPr>
        <w:t>муниципального земельного контроля</w:t>
      </w:r>
      <w:r w:rsidR="003D70C8" w:rsidRPr="00A501BD">
        <w:rPr>
          <w:sz w:val="28"/>
          <w:szCs w:val="28"/>
        </w:rPr>
        <w:t xml:space="preserve"> оп</w:t>
      </w:r>
      <w:r w:rsidR="001763DD" w:rsidRPr="00A501BD">
        <w:rPr>
          <w:sz w:val="28"/>
          <w:szCs w:val="28"/>
        </w:rPr>
        <w:t>ределены в положение 2 к настоящему Положению.</w:t>
      </w:r>
    </w:p>
    <w:p w14:paraId="7AF0BB27" w14:textId="546A0D97" w:rsidR="003D70C8" w:rsidRPr="00A501BD" w:rsidRDefault="009A227B" w:rsidP="00A501BD">
      <w:pPr>
        <w:tabs>
          <w:tab w:val="left" w:pos="1418"/>
        </w:tabs>
        <w:ind w:firstLine="567"/>
        <w:rPr>
          <w:sz w:val="28"/>
          <w:szCs w:val="28"/>
        </w:rPr>
      </w:pPr>
      <w:r w:rsidRPr="00A501BD">
        <w:rPr>
          <w:sz w:val="28"/>
          <w:szCs w:val="28"/>
        </w:rPr>
        <w:t>126</w:t>
      </w:r>
      <w:r w:rsidR="003D70C8" w:rsidRPr="00A501BD">
        <w:rPr>
          <w:sz w:val="28"/>
          <w:szCs w:val="28"/>
        </w:rPr>
        <w:t>.</w:t>
      </w:r>
      <w:r w:rsidR="00462022" w:rsidRPr="00A501BD">
        <w:rPr>
          <w:sz w:val="28"/>
          <w:szCs w:val="28"/>
        </w:rPr>
        <w:t xml:space="preserve"> Е</w:t>
      </w:r>
      <w:r w:rsidR="003D70C8" w:rsidRPr="00A501BD">
        <w:rPr>
          <w:sz w:val="28"/>
          <w:szCs w:val="28"/>
        </w:rPr>
        <w:t xml:space="preserve">жегодно </w:t>
      </w:r>
      <w:r w:rsidR="00012798" w:rsidRPr="00A501BD">
        <w:rPr>
          <w:sz w:val="28"/>
          <w:szCs w:val="28"/>
        </w:rPr>
        <w:t xml:space="preserve">контрольный надзорный орган </w:t>
      </w:r>
      <w:r w:rsidR="003D70C8" w:rsidRPr="00A501BD">
        <w:rPr>
          <w:sz w:val="28"/>
          <w:szCs w:val="28"/>
        </w:rPr>
        <w:t>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w:t>
      </w:r>
      <w:r w:rsidR="002567CC" w:rsidRPr="00A501BD">
        <w:rPr>
          <w:sz w:val="28"/>
          <w:szCs w:val="28"/>
        </w:rPr>
        <w:t xml:space="preserve">, а также </w:t>
      </w:r>
      <w:r w:rsidR="00D14313" w:rsidRPr="00A501BD">
        <w:rPr>
          <w:sz w:val="28"/>
          <w:szCs w:val="28"/>
        </w:rPr>
        <w:t>подготовку предложений по результатам обобщения правоприменительной практики.</w:t>
      </w:r>
    </w:p>
    <w:p w14:paraId="03984801" w14:textId="77777777" w:rsidR="00D14313" w:rsidRPr="00A501BD" w:rsidRDefault="00D14313" w:rsidP="00A501BD">
      <w:pPr>
        <w:tabs>
          <w:tab w:val="left" w:pos="1418"/>
        </w:tabs>
        <w:ind w:firstLine="567"/>
        <w:rPr>
          <w:sz w:val="28"/>
          <w:szCs w:val="28"/>
        </w:rPr>
      </w:pPr>
    </w:p>
    <w:p w14:paraId="0048CF2B" w14:textId="6D1D5849" w:rsidR="003D70C8" w:rsidRDefault="00F547F9" w:rsidP="00A501BD">
      <w:pPr>
        <w:ind w:firstLine="0"/>
        <w:jc w:val="center"/>
        <w:rPr>
          <w:b/>
          <w:sz w:val="28"/>
          <w:szCs w:val="28"/>
        </w:rPr>
      </w:pPr>
      <w:r w:rsidRPr="00A501BD">
        <w:rPr>
          <w:b/>
          <w:sz w:val="28"/>
          <w:szCs w:val="28"/>
        </w:rPr>
        <w:t>9</w:t>
      </w:r>
      <w:r w:rsidR="003D70C8" w:rsidRPr="00A501BD">
        <w:rPr>
          <w:b/>
          <w:sz w:val="28"/>
          <w:szCs w:val="28"/>
        </w:rPr>
        <w:t>. Заключительные положения</w:t>
      </w:r>
    </w:p>
    <w:p w14:paraId="7E633B44" w14:textId="77777777" w:rsidR="00E01AE7" w:rsidRPr="00A501BD" w:rsidRDefault="00E01AE7" w:rsidP="00A501BD">
      <w:pPr>
        <w:ind w:firstLine="0"/>
        <w:jc w:val="center"/>
        <w:rPr>
          <w:b/>
          <w:sz w:val="28"/>
          <w:szCs w:val="28"/>
        </w:rPr>
      </w:pPr>
    </w:p>
    <w:p w14:paraId="306E631F" w14:textId="675117BC" w:rsidR="009862C8" w:rsidRPr="00A501BD" w:rsidRDefault="009A227B" w:rsidP="00A501BD">
      <w:pPr>
        <w:rPr>
          <w:sz w:val="28"/>
          <w:szCs w:val="28"/>
        </w:rPr>
      </w:pPr>
      <w:r w:rsidRPr="00A501BD">
        <w:rPr>
          <w:sz w:val="28"/>
          <w:szCs w:val="28"/>
        </w:rPr>
        <w:t>127</w:t>
      </w:r>
      <w:r w:rsidR="002E7EB5" w:rsidRPr="00A501BD">
        <w:rPr>
          <w:sz w:val="28"/>
          <w:szCs w:val="28"/>
        </w:rPr>
        <w:t>.</w:t>
      </w:r>
      <w:r w:rsidR="00462022" w:rsidRPr="00A501BD">
        <w:rPr>
          <w:sz w:val="28"/>
          <w:szCs w:val="28"/>
        </w:rPr>
        <w:t xml:space="preserve"> В</w:t>
      </w:r>
      <w:r w:rsidR="00434511" w:rsidRPr="00A501BD">
        <w:rPr>
          <w:sz w:val="28"/>
          <w:szCs w:val="28"/>
        </w:rPr>
        <w:t xml:space="preserve"> случае, если данным П</w:t>
      </w:r>
      <w:r w:rsidR="009862C8" w:rsidRPr="00A501BD">
        <w:rPr>
          <w:sz w:val="28"/>
          <w:szCs w:val="28"/>
        </w:rPr>
        <w:t xml:space="preserve">оложением не регулируются возникшие при осуществлении </w:t>
      </w:r>
      <w:r w:rsidR="004E13C4" w:rsidRPr="00A501BD">
        <w:rPr>
          <w:sz w:val="28"/>
          <w:szCs w:val="28"/>
        </w:rPr>
        <w:t>муниципального земельного контроля</w:t>
      </w:r>
      <w:r w:rsidR="009862C8" w:rsidRPr="00A501BD">
        <w:rPr>
          <w:sz w:val="28"/>
          <w:szCs w:val="28"/>
        </w:rPr>
        <w:t xml:space="preserve"> вопросы,</w:t>
      </w:r>
      <w:r w:rsidR="00434511" w:rsidRPr="00A501BD">
        <w:rPr>
          <w:sz w:val="28"/>
          <w:szCs w:val="28"/>
        </w:rPr>
        <w:t xml:space="preserve"> муниципальный контроль должен осуществляться на основе Федерального закона </w:t>
      </w:r>
      <w:r w:rsidR="00E01AE7">
        <w:rPr>
          <w:sz w:val="28"/>
          <w:szCs w:val="28"/>
        </w:rPr>
        <w:t xml:space="preserve">№ </w:t>
      </w:r>
      <w:r w:rsidR="00434511" w:rsidRPr="00A501BD">
        <w:rPr>
          <w:sz w:val="28"/>
          <w:szCs w:val="28"/>
        </w:rPr>
        <w:t xml:space="preserve">248-ФЗ и иных нормативно-правовых актов, регулирующих осуществление </w:t>
      </w:r>
      <w:r w:rsidR="004E13C4" w:rsidRPr="00A501BD">
        <w:rPr>
          <w:sz w:val="28"/>
          <w:szCs w:val="28"/>
        </w:rPr>
        <w:t>муниципального земельного контроля</w:t>
      </w:r>
      <w:r w:rsidR="00434511" w:rsidRPr="00A501BD">
        <w:rPr>
          <w:sz w:val="28"/>
          <w:szCs w:val="28"/>
        </w:rPr>
        <w:t>.</w:t>
      </w:r>
    </w:p>
    <w:p w14:paraId="59F67C20" w14:textId="77777777" w:rsidR="00ED3A08" w:rsidRPr="00A501BD" w:rsidRDefault="00ED3A08" w:rsidP="00A501BD">
      <w:pPr>
        <w:ind w:firstLine="567"/>
        <w:rPr>
          <w:sz w:val="28"/>
          <w:szCs w:val="28"/>
        </w:rPr>
      </w:pPr>
    </w:p>
    <w:p w14:paraId="01DF6EA4" w14:textId="77777777" w:rsidR="001763DD" w:rsidRPr="00A501BD" w:rsidRDefault="001763DD" w:rsidP="00A501BD">
      <w:pPr>
        <w:ind w:firstLine="0"/>
        <w:jc w:val="left"/>
        <w:rPr>
          <w:rStyle w:val="fontstyle01"/>
          <w:color w:val="auto"/>
          <w:sz w:val="28"/>
          <w:szCs w:val="28"/>
        </w:rPr>
      </w:pPr>
    </w:p>
    <w:p w14:paraId="0D3724A3" w14:textId="77777777" w:rsidR="001763DD" w:rsidRPr="00A501BD" w:rsidRDefault="001763DD" w:rsidP="00A501BD">
      <w:pPr>
        <w:ind w:firstLine="0"/>
        <w:jc w:val="left"/>
        <w:rPr>
          <w:rStyle w:val="fontstyle01"/>
          <w:color w:val="auto"/>
          <w:sz w:val="28"/>
          <w:szCs w:val="28"/>
        </w:rPr>
      </w:pPr>
    </w:p>
    <w:p w14:paraId="1D05D8B3" w14:textId="77777777" w:rsidR="001763DD" w:rsidRPr="00A501BD" w:rsidRDefault="001763DD" w:rsidP="00A501BD">
      <w:pPr>
        <w:ind w:firstLine="0"/>
        <w:jc w:val="left"/>
        <w:rPr>
          <w:rStyle w:val="fontstyle01"/>
          <w:color w:val="auto"/>
          <w:sz w:val="28"/>
          <w:szCs w:val="28"/>
        </w:rPr>
      </w:pPr>
    </w:p>
    <w:p w14:paraId="5A768327" w14:textId="77777777" w:rsidR="001763DD" w:rsidRPr="00A501BD" w:rsidRDefault="001763DD" w:rsidP="00A501BD">
      <w:pPr>
        <w:ind w:firstLine="0"/>
        <w:jc w:val="left"/>
        <w:rPr>
          <w:rStyle w:val="fontstyle01"/>
          <w:color w:val="auto"/>
          <w:sz w:val="28"/>
          <w:szCs w:val="28"/>
        </w:rPr>
      </w:pPr>
    </w:p>
    <w:p w14:paraId="46BE5AF6" w14:textId="77777777" w:rsidR="001763DD" w:rsidRPr="00A501BD" w:rsidRDefault="001763DD" w:rsidP="00A501BD">
      <w:pPr>
        <w:ind w:firstLine="0"/>
        <w:jc w:val="left"/>
        <w:rPr>
          <w:rStyle w:val="fontstyle01"/>
          <w:color w:val="auto"/>
          <w:sz w:val="28"/>
          <w:szCs w:val="28"/>
        </w:rPr>
      </w:pPr>
    </w:p>
    <w:p w14:paraId="5194CFE8" w14:textId="77777777" w:rsidR="001763DD" w:rsidRPr="00A501BD" w:rsidRDefault="001763DD" w:rsidP="00A501BD">
      <w:pPr>
        <w:ind w:firstLine="0"/>
        <w:jc w:val="left"/>
        <w:rPr>
          <w:rStyle w:val="fontstyle01"/>
          <w:color w:val="auto"/>
          <w:sz w:val="28"/>
          <w:szCs w:val="28"/>
        </w:rPr>
      </w:pPr>
    </w:p>
    <w:p w14:paraId="59DCD389" w14:textId="77777777" w:rsidR="001763DD" w:rsidRPr="00A501BD" w:rsidRDefault="001763DD" w:rsidP="00A501BD">
      <w:pPr>
        <w:ind w:firstLine="0"/>
        <w:jc w:val="left"/>
        <w:rPr>
          <w:rStyle w:val="fontstyle01"/>
          <w:color w:val="auto"/>
          <w:sz w:val="28"/>
          <w:szCs w:val="28"/>
        </w:rPr>
      </w:pPr>
    </w:p>
    <w:p w14:paraId="4B3F5608" w14:textId="77777777" w:rsidR="001763DD" w:rsidRPr="00A501BD" w:rsidRDefault="001763DD" w:rsidP="00A501BD">
      <w:pPr>
        <w:ind w:firstLine="0"/>
        <w:jc w:val="left"/>
        <w:rPr>
          <w:rStyle w:val="fontstyle01"/>
          <w:color w:val="auto"/>
          <w:sz w:val="28"/>
          <w:szCs w:val="28"/>
        </w:rPr>
      </w:pPr>
    </w:p>
    <w:p w14:paraId="0D828462" w14:textId="77777777" w:rsidR="001763DD" w:rsidRPr="00A501BD" w:rsidRDefault="001763DD" w:rsidP="00A501BD">
      <w:pPr>
        <w:ind w:firstLine="0"/>
        <w:jc w:val="left"/>
        <w:rPr>
          <w:rStyle w:val="fontstyle01"/>
          <w:color w:val="auto"/>
          <w:sz w:val="28"/>
          <w:szCs w:val="28"/>
        </w:rPr>
      </w:pPr>
    </w:p>
    <w:p w14:paraId="2778E6CE" w14:textId="77777777" w:rsidR="001763DD" w:rsidRPr="00A501BD" w:rsidRDefault="001763DD" w:rsidP="00A501BD">
      <w:pPr>
        <w:ind w:firstLine="0"/>
        <w:jc w:val="left"/>
        <w:rPr>
          <w:rStyle w:val="fontstyle01"/>
          <w:color w:val="auto"/>
          <w:sz w:val="28"/>
          <w:szCs w:val="28"/>
        </w:rPr>
      </w:pPr>
    </w:p>
    <w:p w14:paraId="511E2550" w14:textId="77777777" w:rsidR="001763DD" w:rsidRPr="00A501BD" w:rsidRDefault="001763DD" w:rsidP="00A501BD">
      <w:pPr>
        <w:ind w:firstLine="0"/>
        <w:jc w:val="left"/>
        <w:rPr>
          <w:rStyle w:val="fontstyle01"/>
          <w:color w:val="auto"/>
          <w:sz w:val="28"/>
          <w:szCs w:val="28"/>
        </w:rPr>
      </w:pPr>
    </w:p>
    <w:p w14:paraId="5165E45A" w14:textId="77777777" w:rsidR="001763DD" w:rsidRPr="00A501BD" w:rsidRDefault="001763DD" w:rsidP="00A501BD">
      <w:pPr>
        <w:ind w:firstLine="0"/>
        <w:jc w:val="left"/>
        <w:rPr>
          <w:rStyle w:val="fontstyle01"/>
          <w:color w:val="auto"/>
          <w:sz w:val="28"/>
          <w:szCs w:val="28"/>
        </w:rPr>
      </w:pPr>
    </w:p>
    <w:p w14:paraId="11C1B473" w14:textId="77777777" w:rsidR="001763DD" w:rsidRPr="00A501BD" w:rsidRDefault="001763DD" w:rsidP="00A501BD">
      <w:pPr>
        <w:ind w:firstLine="0"/>
        <w:jc w:val="left"/>
        <w:rPr>
          <w:rStyle w:val="fontstyle01"/>
          <w:color w:val="auto"/>
          <w:sz w:val="28"/>
          <w:szCs w:val="28"/>
        </w:rPr>
      </w:pPr>
    </w:p>
    <w:p w14:paraId="14EA0F85" w14:textId="77777777" w:rsidR="001763DD" w:rsidRPr="00A501BD" w:rsidRDefault="001763DD" w:rsidP="00A501BD">
      <w:pPr>
        <w:ind w:firstLine="0"/>
        <w:jc w:val="left"/>
        <w:rPr>
          <w:rStyle w:val="fontstyle01"/>
          <w:color w:val="auto"/>
          <w:sz w:val="28"/>
          <w:szCs w:val="28"/>
        </w:rPr>
      </w:pPr>
    </w:p>
    <w:p w14:paraId="3AA6F149" w14:textId="3206A336" w:rsidR="006B581F" w:rsidRPr="00A501BD" w:rsidRDefault="002E7EB5" w:rsidP="004C6959">
      <w:pPr>
        <w:ind w:left="5670" w:firstLine="0"/>
        <w:jc w:val="left"/>
        <w:rPr>
          <w:rStyle w:val="fontstyle01"/>
          <w:color w:val="auto"/>
          <w:sz w:val="28"/>
          <w:szCs w:val="28"/>
        </w:rPr>
      </w:pPr>
      <w:r w:rsidRPr="00A501BD">
        <w:rPr>
          <w:rStyle w:val="fontstyle01"/>
          <w:color w:val="auto"/>
          <w:sz w:val="28"/>
          <w:szCs w:val="28"/>
        </w:rPr>
        <w:lastRenderedPageBreak/>
        <w:t>Приложение</w:t>
      </w:r>
      <w:r w:rsidR="0086667F" w:rsidRPr="00A501BD">
        <w:rPr>
          <w:rStyle w:val="fontstyle01"/>
          <w:color w:val="auto"/>
          <w:sz w:val="28"/>
          <w:szCs w:val="28"/>
        </w:rPr>
        <w:t xml:space="preserve"> 1</w:t>
      </w:r>
    </w:p>
    <w:p w14:paraId="69429B49" w14:textId="1301647F" w:rsidR="00D7621A" w:rsidRPr="00A501BD" w:rsidRDefault="003E1B13" w:rsidP="004C6959">
      <w:pPr>
        <w:ind w:left="5670" w:firstLine="0"/>
        <w:jc w:val="left"/>
        <w:rPr>
          <w:rStyle w:val="fontstyle01"/>
          <w:color w:val="auto"/>
          <w:sz w:val="28"/>
          <w:szCs w:val="28"/>
        </w:rPr>
      </w:pPr>
      <w:r w:rsidRPr="00A501BD">
        <w:rPr>
          <w:rStyle w:val="fontstyle01"/>
          <w:color w:val="auto"/>
          <w:sz w:val="28"/>
          <w:szCs w:val="28"/>
        </w:rPr>
        <w:t>к Положению</w:t>
      </w:r>
      <w:r w:rsidR="006B581F" w:rsidRPr="00A501BD">
        <w:rPr>
          <w:rStyle w:val="fontstyle01"/>
          <w:color w:val="auto"/>
          <w:sz w:val="28"/>
          <w:szCs w:val="28"/>
        </w:rPr>
        <w:t xml:space="preserve"> </w:t>
      </w:r>
      <w:r w:rsidRPr="00A501BD">
        <w:rPr>
          <w:rStyle w:val="fontstyle01"/>
          <w:color w:val="auto"/>
          <w:sz w:val="28"/>
          <w:szCs w:val="28"/>
        </w:rPr>
        <w:t>о</w:t>
      </w:r>
      <w:r w:rsidR="0086667F" w:rsidRPr="00A501BD">
        <w:rPr>
          <w:rStyle w:val="fontstyle01"/>
          <w:color w:val="auto"/>
          <w:sz w:val="28"/>
          <w:szCs w:val="28"/>
        </w:rPr>
        <w:t xml:space="preserve"> </w:t>
      </w:r>
      <w:r w:rsidRPr="00A501BD">
        <w:rPr>
          <w:rStyle w:val="fontstyle01"/>
          <w:color w:val="auto"/>
          <w:sz w:val="28"/>
          <w:szCs w:val="28"/>
        </w:rPr>
        <w:t>муниципальном</w:t>
      </w:r>
    </w:p>
    <w:p w14:paraId="61A506C3" w14:textId="77777777" w:rsidR="00E01AE7" w:rsidRDefault="003E1B13" w:rsidP="004C6959">
      <w:pPr>
        <w:ind w:left="5670" w:firstLine="0"/>
        <w:jc w:val="left"/>
        <w:rPr>
          <w:rStyle w:val="fontstyle01"/>
          <w:color w:val="auto"/>
          <w:sz w:val="28"/>
          <w:szCs w:val="28"/>
        </w:rPr>
      </w:pPr>
      <w:r w:rsidRPr="00A501BD">
        <w:rPr>
          <w:rStyle w:val="fontstyle01"/>
          <w:color w:val="auto"/>
          <w:sz w:val="28"/>
          <w:szCs w:val="28"/>
        </w:rPr>
        <w:t>земельном контроле</w:t>
      </w:r>
      <w:r w:rsidR="0086667F" w:rsidRPr="00A501BD">
        <w:rPr>
          <w:rStyle w:val="fontstyle01"/>
          <w:color w:val="auto"/>
          <w:sz w:val="28"/>
          <w:szCs w:val="28"/>
        </w:rPr>
        <w:t xml:space="preserve"> </w:t>
      </w:r>
      <w:r w:rsidRPr="00A501BD">
        <w:rPr>
          <w:rStyle w:val="fontstyle01"/>
          <w:color w:val="auto"/>
          <w:sz w:val="28"/>
          <w:szCs w:val="28"/>
        </w:rPr>
        <w:t xml:space="preserve">на территории </w:t>
      </w:r>
    </w:p>
    <w:p w14:paraId="77B09F93" w14:textId="0F022DD5" w:rsidR="003E1B13" w:rsidRPr="00A501BD" w:rsidRDefault="00B724CE" w:rsidP="004C6959">
      <w:pPr>
        <w:ind w:left="5670" w:firstLine="0"/>
        <w:jc w:val="left"/>
        <w:rPr>
          <w:rStyle w:val="fontstyle21"/>
          <w:color w:val="auto"/>
          <w:sz w:val="28"/>
          <w:szCs w:val="28"/>
        </w:rPr>
      </w:pPr>
      <w:r w:rsidRPr="00A501BD">
        <w:rPr>
          <w:rStyle w:val="fontstyle01"/>
          <w:color w:val="auto"/>
          <w:sz w:val="28"/>
          <w:szCs w:val="28"/>
        </w:rPr>
        <w:t>Еткульского муниципального округа</w:t>
      </w:r>
    </w:p>
    <w:p w14:paraId="2D371372" w14:textId="77777777" w:rsidR="006B06FA" w:rsidRPr="00A501BD" w:rsidRDefault="006B06FA" w:rsidP="00A501BD">
      <w:pPr>
        <w:ind w:firstLine="567"/>
        <w:jc w:val="right"/>
        <w:rPr>
          <w:rStyle w:val="fontstyle21"/>
          <w:color w:val="auto"/>
          <w:sz w:val="28"/>
          <w:szCs w:val="28"/>
        </w:rPr>
      </w:pPr>
    </w:p>
    <w:p w14:paraId="47B72607" w14:textId="2866F18E" w:rsidR="006B06FA" w:rsidRPr="00A501BD" w:rsidRDefault="006B06FA" w:rsidP="00A501BD">
      <w:pPr>
        <w:pStyle w:val="ab"/>
        <w:ind w:firstLine="0"/>
        <w:jc w:val="center"/>
        <w:rPr>
          <w:sz w:val="28"/>
          <w:szCs w:val="28"/>
        </w:rPr>
      </w:pPr>
      <w:r w:rsidRPr="00A501BD">
        <w:rPr>
          <w:sz w:val="28"/>
          <w:szCs w:val="28"/>
        </w:rPr>
        <w:t>Критерии</w:t>
      </w:r>
    </w:p>
    <w:p w14:paraId="67FBF50A" w14:textId="6343113F" w:rsidR="003E1B13" w:rsidRPr="00A501BD" w:rsidRDefault="004C6959" w:rsidP="00A501BD">
      <w:pPr>
        <w:pStyle w:val="ab"/>
        <w:ind w:firstLine="0"/>
        <w:jc w:val="center"/>
        <w:rPr>
          <w:sz w:val="28"/>
          <w:szCs w:val="28"/>
        </w:rPr>
      </w:pPr>
      <w:r>
        <w:rPr>
          <w:sz w:val="28"/>
          <w:szCs w:val="28"/>
        </w:rPr>
        <w:t>о</w:t>
      </w:r>
      <w:r w:rsidR="006B06FA" w:rsidRPr="00A501BD">
        <w:rPr>
          <w:sz w:val="28"/>
          <w:szCs w:val="28"/>
        </w:rPr>
        <w:t>тнесения</w:t>
      </w:r>
      <w:r w:rsidR="00AE419D" w:rsidRPr="00A501BD">
        <w:rPr>
          <w:sz w:val="28"/>
          <w:szCs w:val="28"/>
        </w:rPr>
        <w:t xml:space="preserve"> используемых гражданами, юридическими лицами, индивидуальными предпринимателями</w:t>
      </w:r>
      <w:r w:rsidR="0006100B" w:rsidRPr="00A501BD">
        <w:rPr>
          <w:sz w:val="28"/>
          <w:szCs w:val="28"/>
        </w:rPr>
        <w:t xml:space="preserve"> земельных участков </w:t>
      </w:r>
      <w:r w:rsidR="00AE419D" w:rsidRPr="00A501BD">
        <w:rPr>
          <w:sz w:val="28"/>
          <w:szCs w:val="28"/>
        </w:rPr>
        <w:t>правообладателями которых они являются</w:t>
      </w:r>
      <w:r w:rsidR="006B06FA" w:rsidRPr="00A501BD">
        <w:rPr>
          <w:sz w:val="28"/>
          <w:szCs w:val="28"/>
        </w:rPr>
        <w:t xml:space="preserve"> к определённой категории риска при осуществлении муниципального </w:t>
      </w:r>
      <w:r w:rsidR="00F23265" w:rsidRPr="00A501BD">
        <w:rPr>
          <w:sz w:val="28"/>
          <w:szCs w:val="28"/>
        </w:rPr>
        <w:t xml:space="preserve">земельного </w:t>
      </w:r>
      <w:r w:rsidR="006B06FA" w:rsidRPr="00A501BD">
        <w:rPr>
          <w:sz w:val="28"/>
          <w:szCs w:val="28"/>
        </w:rPr>
        <w:t>контроля</w:t>
      </w:r>
    </w:p>
    <w:p w14:paraId="61569D9F" w14:textId="7F4FEBD7" w:rsidR="0006100B" w:rsidRPr="00A501BD" w:rsidRDefault="0006100B" w:rsidP="00A501BD">
      <w:pPr>
        <w:pStyle w:val="ab"/>
        <w:jc w:val="center"/>
        <w:rPr>
          <w:sz w:val="28"/>
          <w:szCs w:val="28"/>
        </w:rPr>
      </w:pPr>
    </w:p>
    <w:p w14:paraId="6C90422C" w14:textId="77777777" w:rsidR="0006100B" w:rsidRPr="00A501BD" w:rsidRDefault="0006100B" w:rsidP="00A501BD">
      <w:pPr>
        <w:pStyle w:val="ab"/>
        <w:rPr>
          <w:sz w:val="28"/>
          <w:szCs w:val="28"/>
        </w:rPr>
      </w:pPr>
      <w:r w:rsidRPr="00A501BD">
        <w:rPr>
          <w:sz w:val="28"/>
          <w:szCs w:val="28"/>
        </w:rPr>
        <w:t>1. К категории среднего риска относятся:</w:t>
      </w:r>
    </w:p>
    <w:p w14:paraId="754784D9" w14:textId="77777777" w:rsidR="0006100B" w:rsidRPr="00A501BD" w:rsidRDefault="0006100B" w:rsidP="00A501BD">
      <w:pPr>
        <w:pStyle w:val="ab"/>
        <w:rPr>
          <w:sz w:val="28"/>
          <w:szCs w:val="28"/>
        </w:rPr>
      </w:pPr>
      <w:r w:rsidRPr="00A501BD">
        <w:rPr>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53C06434" w14:textId="33311606" w:rsidR="0006100B" w:rsidRPr="00A501BD" w:rsidRDefault="0006100B" w:rsidP="00A501BD">
      <w:pPr>
        <w:pStyle w:val="ab"/>
        <w:rPr>
          <w:sz w:val="28"/>
          <w:szCs w:val="28"/>
        </w:rPr>
      </w:pPr>
      <w:r w:rsidRPr="00A501BD">
        <w:rPr>
          <w:sz w:val="28"/>
          <w:szCs w:val="28"/>
        </w:rPr>
        <w:t>б) земельные участки, расположенные в границах или примыкающие к границе береговой полосы водных объектов общего пользования.</w:t>
      </w:r>
    </w:p>
    <w:p w14:paraId="5F50F24C" w14:textId="77777777" w:rsidR="0006100B" w:rsidRPr="00A501BD" w:rsidRDefault="0006100B" w:rsidP="00A501BD">
      <w:pPr>
        <w:pStyle w:val="ab"/>
        <w:rPr>
          <w:sz w:val="28"/>
          <w:szCs w:val="28"/>
        </w:rPr>
      </w:pPr>
      <w:r w:rsidRPr="00A501BD">
        <w:rPr>
          <w:sz w:val="28"/>
          <w:szCs w:val="28"/>
        </w:rPr>
        <w:t>2. К категории умеренного риска относятся земельные участки:</w:t>
      </w:r>
    </w:p>
    <w:p w14:paraId="3F6C2DBE" w14:textId="77777777" w:rsidR="0006100B" w:rsidRPr="00A501BD" w:rsidRDefault="0006100B" w:rsidP="00A501BD">
      <w:pPr>
        <w:pStyle w:val="ab"/>
        <w:rPr>
          <w:sz w:val="28"/>
          <w:szCs w:val="28"/>
        </w:rPr>
      </w:pPr>
      <w:r w:rsidRPr="00A501BD">
        <w:rPr>
          <w:sz w:val="28"/>
          <w:szCs w:val="28"/>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3423AD96" w14:textId="77777777" w:rsidR="0006100B" w:rsidRPr="00A501BD" w:rsidRDefault="0006100B" w:rsidP="00A501BD">
      <w:pPr>
        <w:pStyle w:val="ab"/>
        <w:rPr>
          <w:sz w:val="28"/>
          <w:szCs w:val="28"/>
        </w:rPr>
      </w:pPr>
      <w:r w:rsidRPr="00A501BD">
        <w:rPr>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57C72BFB" w14:textId="7739A626" w:rsidR="0006100B" w:rsidRPr="00A501BD" w:rsidRDefault="0006100B" w:rsidP="00A501BD">
      <w:pPr>
        <w:pStyle w:val="ab"/>
        <w:rPr>
          <w:sz w:val="28"/>
          <w:szCs w:val="28"/>
        </w:rPr>
      </w:pPr>
      <w:r w:rsidRPr="00A501BD">
        <w:rPr>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62CE29C" w14:textId="3B9A6EB4" w:rsidR="0006100B" w:rsidRPr="00A501BD" w:rsidRDefault="0006100B" w:rsidP="00A501BD">
      <w:pPr>
        <w:pStyle w:val="ab"/>
        <w:rPr>
          <w:sz w:val="28"/>
          <w:szCs w:val="28"/>
        </w:rPr>
      </w:pPr>
      <w:r w:rsidRPr="00A501BD">
        <w:rPr>
          <w:sz w:val="28"/>
          <w:szCs w:val="28"/>
        </w:rPr>
        <w:t>3. К категории низкого риска относятся все иные земельные участки, не отнесенные к категориям среднего или умеренного риска.</w:t>
      </w:r>
    </w:p>
    <w:p w14:paraId="2E95C064" w14:textId="79EEF272" w:rsidR="001763DD" w:rsidRPr="00A501BD" w:rsidRDefault="001763DD" w:rsidP="00A501BD">
      <w:pPr>
        <w:pStyle w:val="ab"/>
        <w:rPr>
          <w:sz w:val="28"/>
          <w:szCs w:val="28"/>
        </w:rPr>
      </w:pPr>
    </w:p>
    <w:p w14:paraId="5ED7F739" w14:textId="0435FCDF" w:rsidR="001763DD" w:rsidRPr="00A501BD" w:rsidRDefault="001763DD" w:rsidP="00A501BD">
      <w:pPr>
        <w:pStyle w:val="ab"/>
        <w:rPr>
          <w:sz w:val="28"/>
          <w:szCs w:val="28"/>
        </w:rPr>
      </w:pPr>
    </w:p>
    <w:p w14:paraId="2632A791" w14:textId="08009495" w:rsidR="001763DD" w:rsidRPr="00A501BD" w:rsidRDefault="001763DD" w:rsidP="00A501BD">
      <w:pPr>
        <w:pStyle w:val="ab"/>
        <w:rPr>
          <w:sz w:val="28"/>
          <w:szCs w:val="28"/>
        </w:rPr>
      </w:pPr>
    </w:p>
    <w:p w14:paraId="1950C90F" w14:textId="1870A6BC" w:rsidR="001763DD" w:rsidRPr="00A501BD" w:rsidRDefault="001763DD" w:rsidP="00A501BD">
      <w:pPr>
        <w:pStyle w:val="ab"/>
        <w:rPr>
          <w:sz w:val="28"/>
          <w:szCs w:val="28"/>
        </w:rPr>
      </w:pPr>
    </w:p>
    <w:p w14:paraId="34B94AB2" w14:textId="04D0BEBD" w:rsidR="001763DD" w:rsidRPr="00A501BD" w:rsidRDefault="001763DD" w:rsidP="00A501BD">
      <w:pPr>
        <w:pStyle w:val="ab"/>
        <w:rPr>
          <w:sz w:val="28"/>
          <w:szCs w:val="28"/>
        </w:rPr>
      </w:pPr>
    </w:p>
    <w:p w14:paraId="573213C7" w14:textId="18E3C4F8" w:rsidR="001763DD" w:rsidRPr="00A501BD" w:rsidRDefault="001763DD" w:rsidP="00A501BD">
      <w:pPr>
        <w:pStyle w:val="ab"/>
        <w:rPr>
          <w:sz w:val="28"/>
          <w:szCs w:val="28"/>
        </w:rPr>
      </w:pPr>
    </w:p>
    <w:p w14:paraId="75081C0E" w14:textId="0E273F95" w:rsidR="001763DD" w:rsidRPr="00A501BD" w:rsidRDefault="001763DD" w:rsidP="00A501BD">
      <w:pPr>
        <w:pStyle w:val="ab"/>
        <w:rPr>
          <w:sz w:val="28"/>
          <w:szCs w:val="28"/>
        </w:rPr>
      </w:pPr>
    </w:p>
    <w:p w14:paraId="12BF007D" w14:textId="3FFD63D6" w:rsidR="001763DD" w:rsidRPr="00A501BD" w:rsidRDefault="001763DD" w:rsidP="00A501BD">
      <w:pPr>
        <w:pStyle w:val="ab"/>
        <w:rPr>
          <w:sz w:val="28"/>
          <w:szCs w:val="28"/>
        </w:rPr>
      </w:pPr>
    </w:p>
    <w:p w14:paraId="76EBDBFC" w14:textId="0C663E69" w:rsidR="001763DD" w:rsidRPr="00A501BD" w:rsidRDefault="001763DD" w:rsidP="00A501BD">
      <w:pPr>
        <w:pStyle w:val="ab"/>
        <w:rPr>
          <w:sz w:val="28"/>
          <w:szCs w:val="28"/>
        </w:rPr>
      </w:pPr>
    </w:p>
    <w:p w14:paraId="497508A7" w14:textId="511ED335" w:rsidR="001763DD" w:rsidRDefault="001763DD" w:rsidP="00A501BD">
      <w:pPr>
        <w:pStyle w:val="ab"/>
        <w:rPr>
          <w:sz w:val="28"/>
          <w:szCs w:val="28"/>
        </w:rPr>
      </w:pPr>
    </w:p>
    <w:p w14:paraId="69297FA2" w14:textId="77777777" w:rsidR="004C6959" w:rsidRPr="00A501BD" w:rsidRDefault="004C6959" w:rsidP="00A501BD">
      <w:pPr>
        <w:pStyle w:val="ab"/>
        <w:rPr>
          <w:sz w:val="28"/>
          <w:szCs w:val="28"/>
        </w:rPr>
      </w:pPr>
    </w:p>
    <w:p w14:paraId="26997E3C" w14:textId="3861F6EB" w:rsidR="001763DD" w:rsidRPr="00A501BD" w:rsidRDefault="001763DD" w:rsidP="00A501BD">
      <w:pPr>
        <w:pStyle w:val="ab"/>
        <w:rPr>
          <w:sz w:val="28"/>
          <w:szCs w:val="28"/>
        </w:rPr>
      </w:pPr>
    </w:p>
    <w:p w14:paraId="214A6612" w14:textId="42A75EEB" w:rsidR="001763DD" w:rsidRPr="00A501BD" w:rsidRDefault="001763DD" w:rsidP="00A501BD">
      <w:pPr>
        <w:pStyle w:val="ab"/>
        <w:rPr>
          <w:sz w:val="28"/>
          <w:szCs w:val="28"/>
        </w:rPr>
      </w:pPr>
    </w:p>
    <w:p w14:paraId="75AE285B" w14:textId="0F7D2959" w:rsidR="004C6959" w:rsidRPr="00A501BD" w:rsidRDefault="004C6959" w:rsidP="004C6959">
      <w:pPr>
        <w:ind w:left="5670" w:firstLine="0"/>
        <w:jc w:val="left"/>
        <w:rPr>
          <w:rStyle w:val="fontstyle01"/>
          <w:color w:val="auto"/>
          <w:sz w:val="28"/>
          <w:szCs w:val="28"/>
        </w:rPr>
      </w:pPr>
      <w:r w:rsidRPr="00A501BD">
        <w:rPr>
          <w:rStyle w:val="fontstyle01"/>
          <w:color w:val="auto"/>
          <w:sz w:val="28"/>
          <w:szCs w:val="28"/>
        </w:rPr>
        <w:lastRenderedPageBreak/>
        <w:t xml:space="preserve">Приложение </w:t>
      </w:r>
      <w:r>
        <w:rPr>
          <w:rStyle w:val="fontstyle01"/>
          <w:color w:val="auto"/>
          <w:sz w:val="28"/>
          <w:szCs w:val="28"/>
        </w:rPr>
        <w:t>2</w:t>
      </w:r>
    </w:p>
    <w:p w14:paraId="354F2618" w14:textId="77777777" w:rsidR="004C6959" w:rsidRPr="00A501BD" w:rsidRDefault="004C6959" w:rsidP="004C6959">
      <w:pPr>
        <w:ind w:left="5670" w:firstLine="0"/>
        <w:jc w:val="left"/>
        <w:rPr>
          <w:rStyle w:val="fontstyle01"/>
          <w:color w:val="auto"/>
          <w:sz w:val="28"/>
          <w:szCs w:val="28"/>
        </w:rPr>
      </w:pPr>
      <w:r w:rsidRPr="00A501BD">
        <w:rPr>
          <w:rStyle w:val="fontstyle01"/>
          <w:color w:val="auto"/>
          <w:sz w:val="28"/>
          <w:szCs w:val="28"/>
        </w:rPr>
        <w:t>к Положению о муниципальном</w:t>
      </w:r>
    </w:p>
    <w:p w14:paraId="38752416" w14:textId="77777777" w:rsidR="004C6959" w:rsidRDefault="004C6959" w:rsidP="004C6959">
      <w:pPr>
        <w:ind w:left="5670" w:firstLine="0"/>
        <w:jc w:val="left"/>
        <w:rPr>
          <w:rStyle w:val="fontstyle01"/>
          <w:color w:val="auto"/>
          <w:sz w:val="28"/>
          <w:szCs w:val="28"/>
        </w:rPr>
      </w:pPr>
      <w:r w:rsidRPr="00A501BD">
        <w:rPr>
          <w:rStyle w:val="fontstyle01"/>
          <w:color w:val="auto"/>
          <w:sz w:val="28"/>
          <w:szCs w:val="28"/>
        </w:rPr>
        <w:t xml:space="preserve">земельном контроле на территории </w:t>
      </w:r>
    </w:p>
    <w:p w14:paraId="00F630C5" w14:textId="77777777" w:rsidR="004C6959" w:rsidRPr="00A501BD" w:rsidRDefault="004C6959" w:rsidP="004C6959">
      <w:pPr>
        <w:ind w:left="5670" w:firstLine="0"/>
        <w:jc w:val="left"/>
        <w:rPr>
          <w:rStyle w:val="fontstyle21"/>
          <w:color w:val="auto"/>
          <w:sz w:val="28"/>
          <w:szCs w:val="28"/>
        </w:rPr>
      </w:pPr>
      <w:r w:rsidRPr="00A501BD">
        <w:rPr>
          <w:rStyle w:val="fontstyle01"/>
          <w:color w:val="auto"/>
          <w:sz w:val="28"/>
          <w:szCs w:val="28"/>
        </w:rPr>
        <w:t>Еткульского муниципального округа</w:t>
      </w:r>
    </w:p>
    <w:p w14:paraId="6130889B" w14:textId="767A7839" w:rsidR="001763DD" w:rsidRPr="00A501BD" w:rsidRDefault="001763DD" w:rsidP="00A501BD">
      <w:pPr>
        <w:pStyle w:val="ab"/>
        <w:rPr>
          <w:sz w:val="28"/>
          <w:szCs w:val="28"/>
        </w:rPr>
      </w:pPr>
    </w:p>
    <w:p w14:paraId="5DF446F1" w14:textId="77777777" w:rsidR="001763DD" w:rsidRPr="00A501BD" w:rsidRDefault="001763DD" w:rsidP="004C6959">
      <w:pPr>
        <w:pStyle w:val="ab"/>
        <w:ind w:firstLine="0"/>
        <w:jc w:val="center"/>
        <w:rPr>
          <w:sz w:val="28"/>
          <w:szCs w:val="28"/>
        </w:rPr>
      </w:pPr>
      <w:r w:rsidRPr="00A501BD">
        <w:rPr>
          <w:sz w:val="28"/>
          <w:szCs w:val="28"/>
        </w:rPr>
        <w:t>Оценка результативности и эффективности деятельности</w:t>
      </w:r>
    </w:p>
    <w:p w14:paraId="7F527C64" w14:textId="77777777" w:rsidR="001763DD" w:rsidRPr="00A501BD" w:rsidRDefault="001763DD" w:rsidP="004C6959">
      <w:pPr>
        <w:pStyle w:val="ab"/>
        <w:ind w:firstLine="0"/>
        <w:jc w:val="center"/>
        <w:rPr>
          <w:sz w:val="28"/>
          <w:szCs w:val="28"/>
        </w:rPr>
      </w:pPr>
      <w:r w:rsidRPr="00A501BD">
        <w:rPr>
          <w:sz w:val="28"/>
          <w:szCs w:val="28"/>
        </w:rPr>
        <w:t>контрольных (надзорных) органов в муниципальном контроле</w:t>
      </w:r>
    </w:p>
    <w:p w14:paraId="5363192B" w14:textId="34C5A863" w:rsidR="001763DD" w:rsidRPr="00A501BD" w:rsidRDefault="001763DD" w:rsidP="00A501BD">
      <w:pPr>
        <w:pStyle w:val="ab"/>
        <w:rPr>
          <w:sz w:val="28"/>
          <w:szCs w:val="28"/>
        </w:rPr>
      </w:pPr>
    </w:p>
    <w:p w14:paraId="4F457BF7" w14:textId="5E20047E" w:rsidR="00417E19" w:rsidRPr="00A501BD" w:rsidRDefault="00417E19" w:rsidP="00A501BD">
      <w:pPr>
        <w:pStyle w:val="ab"/>
        <w:rPr>
          <w:sz w:val="28"/>
          <w:szCs w:val="28"/>
        </w:rPr>
      </w:pPr>
      <w:r w:rsidRPr="00A501BD">
        <w:rPr>
          <w:sz w:val="28"/>
          <w:szCs w:val="28"/>
        </w:rPr>
        <w:t>1. В систему оценки результативности и эффективности деятельности контрольного органа входят:</w:t>
      </w:r>
    </w:p>
    <w:p w14:paraId="08C874E6" w14:textId="648EA3B1" w:rsidR="00417E19" w:rsidRPr="00A501BD" w:rsidRDefault="00417E19" w:rsidP="00A501BD">
      <w:pPr>
        <w:pStyle w:val="ab"/>
        <w:rPr>
          <w:sz w:val="28"/>
          <w:szCs w:val="28"/>
        </w:rPr>
      </w:pPr>
      <w:r w:rsidRPr="00A501BD">
        <w:rPr>
          <w:sz w:val="28"/>
          <w:szCs w:val="28"/>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14:paraId="328CE1A6" w14:textId="16172783" w:rsidR="00417E19" w:rsidRPr="00A501BD" w:rsidRDefault="00417E19" w:rsidP="00A501BD">
      <w:pPr>
        <w:pStyle w:val="ab"/>
        <w:rPr>
          <w:sz w:val="28"/>
          <w:szCs w:val="28"/>
        </w:rPr>
      </w:pPr>
      <w:r w:rsidRPr="00A501BD">
        <w:rPr>
          <w:sz w:val="28"/>
          <w:szCs w:val="28"/>
        </w:rPr>
        <w:t>2) индикативные показатели вида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27CD2369" w14:textId="77777777" w:rsidR="00417E19" w:rsidRPr="00A501BD" w:rsidRDefault="00417E19" w:rsidP="00A501BD">
      <w:pPr>
        <w:pStyle w:val="ab"/>
        <w:rPr>
          <w:sz w:val="28"/>
          <w:szCs w:val="28"/>
        </w:rPr>
      </w:pPr>
      <w:r w:rsidRPr="00A501BD">
        <w:rPr>
          <w:sz w:val="28"/>
          <w:szCs w:val="28"/>
        </w:rPr>
        <w:t>Ключевыми показателями результативности муниципального земельного контроля являются:</w:t>
      </w:r>
    </w:p>
    <w:p w14:paraId="03D4481E" w14:textId="685DB530" w:rsidR="00417E19" w:rsidRPr="00A501BD" w:rsidRDefault="00417E19" w:rsidP="00A501BD">
      <w:pPr>
        <w:pStyle w:val="ab"/>
        <w:rPr>
          <w:sz w:val="28"/>
          <w:szCs w:val="28"/>
        </w:rPr>
      </w:pPr>
      <w:r w:rsidRPr="00A501BD">
        <w:rPr>
          <w:sz w:val="28"/>
          <w:szCs w:val="28"/>
        </w:rPr>
        <w:t>- количество выявленных случаев использования земельных участков способом</w:t>
      </w:r>
      <w:r w:rsidR="004C6959">
        <w:rPr>
          <w:sz w:val="28"/>
          <w:szCs w:val="28"/>
        </w:rPr>
        <w:t>,</w:t>
      </w:r>
      <w:r w:rsidRPr="00A501BD">
        <w:rPr>
          <w:sz w:val="28"/>
          <w:szCs w:val="28"/>
        </w:rPr>
        <w:t xml:space="preserve"> не соответствующим их целевому назначению, с нарушением требования градостроительных регламентов, строительных, экологических, санитарно-гигиенических, противопожарных и иных правил, нормативов;</w:t>
      </w:r>
    </w:p>
    <w:p w14:paraId="01DF59A1" w14:textId="354E53AE" w:rsidR="00417E19" w:rsidRPr="00A501BD" w:rsidRDefault="00417E19" w:rsidP="00A501BD">
      <w:pPr>
        <w:pStyle w:val="ab"/>
        <w:rPr>
          <w:i/>
          <w:sz w:val="28"/>
          <w:szCs w:val="28"/>
        </w:rPr>
      </w:pPr>
      <w:r w:rsidRPr="00A501BD">
        <w:rPr>
          <w:sz w:val="28"/>
          <w:szCs w:val="28"/>
        </w:rPr>
        <w:t xml:space="preserve"> - количество случаев причинения ущерба вследствие загрязнения, истощения, деградации, порчи, уничтожения земель и почв и иного негативного воздействия на земли и почвы.</w:t>
      </w:r>
    </w:p>
    <w:p w14:paraId="69A10A13" w14:textId="74648CB0" w:rsidR="00417E19" w:rsidRPr="00A501BD" w:rsidRDefault="00417E19" w:rsidP="00A501BD">
      <w:pPr>
        <w:pStyle w:val="ab"/>
        <w:rPr>
          <w:bCs/>
          <w:sz w:val="28"/>
          <w:szCs w:val="28"/>
        </w:rPr>
      </w:pPr>
      <w:r w:rsidRPr="00A501BD">
        <w:rPr>
          <w:bCs/>
          <w:sz w:val="28"/>
          <w:szCs w:val="28"/>
        </w:rPr>
        <w:t>2. Индикативные показатели для оценки эффективности контрольной деятельности при осуществлении муниципального земельного контроля включают в себя:</w:t>
      </w:r>
    </w:p>
    <w:p w14:paraId="3AB631FB" w14:textId="44293DA4" w:rsidR="00417E19" w:rsidRPr="00A501BD" w:rsidRDefault="00F66E3A" w:rsidP="004C6959">
      <w:pPr>
        <w:pStyle w:val="ab"/>
        <w:numPr>
          <w:ilvl w:val="0"/>
          <w:numId w:val="5"/>
        </w:numPr>
        <w:tabs>
          <w:tab w:val="left" w:pos="1134"/>
        </w:tabs>
        <w:ind w:left="0" w:firstLine="709"/>
        <w:rPr>
          <w:bCs/>
          <w:sz w:val="28"/>
          <w:szCs w:val="28"/>
        </w:rPr>
      </w:pPr>
      <w:r>
        <w:rPr>
          <w:bCs/>
          <w:sz w:val="28"/>
          <w:szCs w:val="28"/>
        </w:rPr>
        <w:t>к</w:t>
      </w:r>
      <w:r w:rsidR="00417E19" w:rsidRPr="00A501BD">
        <w:rPr>
          <w:bCs/>
          <w:sz w:val="28"/>
          <w:szCs w:val="28"/>
        </w:rPr>
        <w:t>оличество проведенных мероприятий без взаимодействия с контролируемым лицом за отчетный период</w:t>
      </w:r>
      <w:r>
        <w:rPr>
          <w:bCs/>
          <w:sz w:val="28"/>
          <w:szCs w:val="28"/>
        </w:rPr>
        <w:t>;</w:t>
      </w:r>
    </w:p>
    <w:p w14:paraId="7AA83B67" w14:textId="01FC59A3" w:rsidR="00417E19" w:rsidRPr="00A501BD" w:rsidRDefault="00F66E3A" w:rsidP="004C6959">
      <w:pPr>
        <w:pStyle w:val="ab"/>
        <w:numPr>
          <w:ilvl w:val="0"/>
          <w:numId w:val="5"/>
        </w:numPr>
        <w:tabs>
          <w:tab w:val="left" w:pos="1134"/>
        </w:tabs>
        <w:ind w:left="0" w:firstLine="709"/>
        <w:rPr>
          <w:bCs/>
          <w:sz w:val="28"/>
          <w:szCs w:val="28"/>
        </w:rPr>
      </w:pPr>
      <w:bookmarkStart w:id="1" w:name="100012"/>
      <w:bookmarkEnd w:id="1"/>
      <w:r>
        <w:rPr>
          <w:bCs/>
          <w:sz w:val="28"/>
          <w:szCs w:val="28"/>
        </w:rPr>
        <w:t>к</w:t>
      </w:r>
      <w:r w:rsidR="00417E19" w:rsidRPr="00A501BD">
        <w:rPr>
          <w:bCs/>
          <w:sz w:val="28"/>
          <w:szCs w:val="28"/>
        </w:rPr>
        <w:t>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r>
        <w:rPr>
          <w:bCs/>
          <w:sz w:val="28"/>
          <w:szCs w:val="28"/>
        </w:rPr>
        <w:t>;</w:t>
      </w:r>
    </w:p>
    <w:p w14:paraId="22FBDABA" w14:textId="768DB91A" w:rsidR="00417E19" w:rsidRPr="00A501BD" w:rsidRDefault="00F66E3A" w:rsidP="004C6959">
      <w:pPr>
        <w:pStyle w:val="ab"/>
        <w:numPr>
          <w:ilvl w:val="0"/>
          <w:numId w:val="5"/>
        </w:numPr>
        <w:tabs>
          <w:tab w:val="left" w:pos="1134"/>
        </w:tabs>
        <w:ind w:left="0" w:firstLine="709"/>
        <w:rPr>
          <w:bCs/>
          <w:sz w:val="28"/>
          <w:szCs w:val="28"/>
        </w:rPr>
      </w:pPr>
      <w:bookmarkStart w:id="2" w:name="100013"/>
      <w:bookmarkEnd w:id="2"/>
      <w:r>
        <w:rPr>
          <w:bCs/>
          <w:sz w:val="28"/>
          <w:szCs w:val="28"/>
        </w:rPr>
        <w:t>о</w:t>
      </w:r>
      <w:r w:rsidR="00417E19" w:rsidRPr="00A501BD">
        <w:rPr>
          <w:bCs/>
          <w:sz w:val="28"/>
          <w:szCs w:val="28"/>
        </w:rPr>
        <w:t>бщее количество контрольных (надзорных) мероприятий с взаимодействием,</w:t>
      </w:r>
      <w:r w:rsidR="00CD1CAE" w:rsidRPr="00A501BD">
        <w:rPr>
          <w:bCs/>
          <w:sz w:val="28"/>
          <w:szCs w:val="28"/>
        </w:rPr>
        <w:t xml:space="preserve"> проведенных за отчетный период:</w:t>
      </w:r>
    </w:p>
    <w:p w14:paraId="3C879886" w14:textId="07F8CAD9" w:rsidR="00417E19" w:rsidRPr="00A501BD" w:rsidRDefault="00CD1CAE" w:rsidP="004C6959">
      <w:pPr>
        <w:pStyle w:val="ab"/>
        <w:tabs>
          <w:tab w:val="left" w:pos="1134"/>
        </w:tabs>
        <w:rPr>
          <w:bCs/>
          <w:sz w:val="28"/>
          <w:szCs w:val="28"/>
        </w:rPr>
      </w:pPr>
      <w:bookmarkStart w:id="3" w:name="100014"/>
      <w:bookmarkStart w:id="4" w:name="100015"/>
      <w:bookmarkStart w:id="5" w:name="100017"/>
      <w:bookmarkEnd w:id="3"/>
      <w:bookmarkEnd w:id="4"/>
      <w:bookmarkEnd w:id="5"/>
      <w:r w:rsidRPr="00A501BD">
        <w:rPr>
          <w:bCs/>
          <w:sz w:val="28"/>
          <w:szCs w:val="28"/>
        </w:rPr>
        <w:t>а</w:t>
      </w:r>
      <w:r w:rsidR="00417E19" w:rsidRPr="00A501BD">
        <w:rPr>
          <w:bCs/>
          <w:sz w:val="28"/>
          <w:szCs w:val="28"/>
        </w:rPr>
        <w:t>) количество документарных проверок;</w:t>
      </w:r>
    </w:p>
    <w:p w14:paraId="38F31270" w14:textId="400C8406" w:rsidR="00417E19" w:rsidRPr="00A501BD" w:rsidRDefault="00CD1CAE" w:rsidP="004C6959">
      <w:pPr>
        <w:pStyle w:val="ab"/>
        <w:tabs>
          <w:tab w:val="left" w:pos="1134"/>
        </w:tabs>
        <w:rPr>
          <w:bCs/>
          <w:sz w:val="28"/>
          <w:szCs w:val="28"/>
        </w:rPr>
      </w:pPr>
      <w:bookmarkStart w:id="6" w:name="100018"/>
      <w:bookmarkEnd w:id="6"/>
      <w:r w:rsidRPr="00A501BD">
        <w:rPr>
          <w:bCs/>
          <w:sz w:val="28"/>
          <w:szCs w:val="28"/>
        </w:rPr>
        <w:t>б</w:t>
      </w:r>
      <w:r w:rsidR="00417E19" w:rsidRPr="00A501BD">
        <w:rPr>
          <w:bCs/>
          <w:sz w:val="28"/>
          <w:szCs w:val="28"/>
        </w:rPr>
        <w:t>) количество выездных проверок</w:t>
      </w:r>
      <w:r w:rsidR="00F66E3A">
        <w:rPr>
          <w:bCs/>
          <w:sz w:val="28"/>
          <w:szCs w:val="28"/>
        </w:rPr>
        <w:t>;</w:t>
      </w:r>
    </w:p>
    <w:p w14:paraId="601730A5" w14:textId="7DE50933" w:rsidR="00417E19" w:rsidRPr="00A501BD" w:rsidRDefault="00F66E3A" w:rsidP="004C6959">
      <w:pPr>
        <w:pStyle w:val="ab"/>
        <w:numPr>
          <w:ilvl w:val="0"/>
          <w:numId w:val="5"/>
        </w:numPr>
        <w:tabs>
          <w:tab w:val="left" w:pos="1134"/>
        </w:tabs>
        <w:ind w:left="0" w:firstLine="709"/>
        <w:rPr>
          <w:bCs/>
          <w:sz w:val="28"/>
          <w:szCs w:val="28"/>
        </w:rPr>
      </w:pPr>
      <w:bookmarkStart w:id="7" w:name="100019"/>
      <w:bookmarkStart w:id="8" w:name="100020"/>
      <w:bookmarkEnd w:id="7"/>
      <w:bookmarkEnd w:id="8"/>
      <w:r>
        <w:rPr>
          <w:bCs/>
          <w:sz w:val="28"/>
          <w:szCs w:val="28"/>
        </w:rPr>
        <w:t>к</w:t>
      </w:r>
      <w:r w:rsidR="00417E19" w:rsidRPr="00A501BD">
        <w:rPr>
          <w:bCs/>
          <w:sz w:val="28"/>
          <w:szCs w:val="28"/>
        </w:rPr>
        <w:t>оличество профилактических визитов, проведенных за отчетный период</w:t>
      </w:r>
      <w:r>
        <w:rPr>
          <w:bCs/>
          <w:sz w:val="28"/>
          <w:szCs w:val="28"/>
        </w:rPr>
        <w:t>;</w:t>
      </w:r>
    </w:p>
    <w:p w14:paraId="74B22199" w14:textId="283A6AF6" w:rsidR="00417E19" w:rsidRPr="00A501BD" w:rsidRDefault="00F66E3A" w:rsidP="004C6959">
      <w:pPr>
        <w:pStyle w:val="ab"/>
        <w:numPr>
          <w:ilvl w:val="0"/>
          <w:numId w:val="5"/>
        </w:numPr>
        <w:tabs>
          <w:tab w:val="left" w:pos="1134"/>
        </w:tabs>
        <w:ind w:left="0" w:firstLine="709"/>
        <w:rPr>
          <w:bCs/>
          <w:sz w:val="28"/>
          <w:szCs w:val="28"/>
        </w:rPr>
      </w:pPr>
      <w:bookmarkStart w:id="9" w:name="100021"/>
      <w:bookmarkEnd w:id="9"/>
      <w:r>
        <w:rPr>
          <w:bCs/>
          <w:sz w:val="28"/>
          <w:szCs w:val="28"/>
        </w:rPr>
        <w:t>к</w:t>
      </w:r>
      <w:r w:rsidR="00417E19" w:rsidRPr="00A501BD">
        <w:rPr>
          <w:bCs/>
          <w:sz w:val="28"/>
          <w:szCs w:val="28"/>
        </w:rPr>
        <w:t xml:space="preserve">оличество </w:t>
      </w:r>
      <w:r w:rsidR="00CD1CAE" w:rsidRPr="00A501BD">
        <w:rPr>
          <w:bCs/>
          <w:sz w:val="28"/>
          <w:szCs w:val="28"/>
        </w:rPr>
        <w:t xml:space="preserve">выданных </w:t>
      </w:r>
      <w:r w:rsidR="00417E19" w:rsidRPr="00A501BD">
        <w:rPr>
          <w:bCs/>
          <w:sz w:val="28"/>
          <w:szCs w:val="28"/>
        </w:rPr>
        <w:t>предостережений о недопустимости нар</w:t>
      </w:r>
      <w:r w:rsidR="00CD1CAE" w:rsidRPr="00A501BD">
        <w:rPr>
          <w:bCs/>
          <w:sz w:val="28"/>
          <w:szCs w:val="28"/>
        </w:rPr>
        <w:t xml:space="preserve">ушения обязательных требований </w:t>
      </w:r>
      <w:r w:rsidR="00417E19" w:rsidRPr="00A501BD">
        <w:rPr>
          <w:bCs/>
          <w:sz w:val="28"/>
          <w:szCs w:val="28"/>
        </w:rPr>
        <w:t>за отчетный период</w:t>
      </w:r>
      <w:r>
        <w:rPr>
          <w:bCs/>
          <w:sz w:val="28"/>
          <w:szCs w:val="28"/>
        </w:rPr>
        <w:t>;</w:t>
      </w:r>
    </w:p>
    <w:p w14:paraId="70BFEDDB" w14:textId="43CE1448" w:rsidR="00417E19" w:rsidRPr="00A501BD" w:rsidRDefault="00F66E3A" w:rsidP="004C6959">
      <w:pPr>
        <w:pStyle w:val="ab"/>
        <w:numPr>
          <w:ilvl w:val="0"/>
          <w:numId w:val="5"/>
        </w:numPr>
        <w:tabs>
          <w:tab w:val="left" w:pos="1134"/>
        </w:tabs>
        <w:ind w:left="0" w:firstLine="709"/>
        <w:rPr>
          <w:bCs/>
          <w:sz w:val="28"/>
          <w:szCs w:val="28"/>
        </w:rPr>
      </w:pPr>
      <w:bookmarkStart w:id="10" w:name="100022"/>
      <w:bookmarkEnd w:id="10"/>
      <w:r>
        <w:rPr>
          <w:bCs/>
          <w:sz w:val="28"/>
          <w:szCs w:val="28"/>
        </w:rPr>
        <w:lastRenderedPageBreak/>
        <w:t>к</w:t>
      </w:r>
      <w:r w:rsidR="00417E19" w:rsidRPr="00A501BD">
        <w:rPr>
          <w:bCs/>
          <w:sz w:val="28"/>
          <w:szCs w:val="28"/>
        </w:rPr>
        <w:t>оличество контрольных (надзорных) мероприятий, по результатам которых выявлены нарушения обязательных требований, за отчетный период</w:t>
      </w:r>
      <w:r>
        <w:rPr>
          <w:bCs/>
          <w:sz w:val="28"/>
          <w:szCs w:val="28"/>
        </w:rPr>
        <w:t>;</w:t>
      </w:r>
    </w:p>
    <w:p w14:paraId="0E14CD64" w14:textId="2323CA2A" w:rsidR="00417E19" w:rsidRPr="00A501BD" w:rsidRDefault="00F66E3A" w:rsidP="004C6959">
      <w:pPr>
        <w:pStyle w:val="ab"/>
        <w:numPr>
          <w:ilvl w:val="0"/>
          <w:numId w:val="5"/>
        </w:numPr>
        <w:tabs>
          <w:tab w:val="left" w:pos="1134"/>
        </w:tabs>
        <w:ind w:left="0" w:firstLine="709"/>
        <w:rPr>
          <w:bCs/>
          <w:sz w:val="28"/>
          <w:szCs w:val="28"/>
        </w:rPr>
      </w:pPr>
      <w:bookmarkStart w:id="11" w:name="100023"/>
      <w:bookmarkEnd w:id="11"/>
      <w:r>
        <w:rPr>
          <w:bCs/>
          <w:sz w:val="28"/>
          <w:szCs w:val="28"/>
        </w:rPr>
        <w:t>к</w:t>
      </w:r>
      <w:r w:rsidR="00417E19" w:rsidRPr="00A501BD">
        <w:rPr>
          <w:bCs/>
          <w:sz w:val="28"/>
          <w:szCs w:val="28"/>
        </w:rPr>
        <w:t>оличество контрольных (надзорных) мероприятий, по итогам которых возбуждены дела об административных правонарушениях, за отчетный период</w:t>
      </w:r>
      <w:r>
        <w:rPr>
          <w:bCs/>
          <w:sz w:val="28"/>
          <w:szCs w:val="28"/>
        </w:rPr>
        <w:t>;</w:t>
      </w:r>
    </w:p>
    <w:p w14:paraId="704091B5" w14:textId="21092C04" w:rsidR="00417E19" w:rsidRPr="00A501BD" w:rsidRDefault="00F66E3A" w:rsidP="004C6959">
      <w:pPr>
        <w:pStyle w:val="ab"/>
        <w:numPr>
          <w:ilvl w:val="0"/>
          <w:numId w:val="5"/>
        </w:numPr>
        <w:tabs>
          <w:tab w:val="left" w:pos="1134"/>
        </w:tabs>
        <w:ind w:left="0" w:firstLine="709"/>
        <w:rPr>
          <w:bCs/>
          <w:sz w:val="28"/>
          <w:szCs w:val="28"/>
        </w:rPr>
      </w:pPr>
      <w:bookmarkStart w:id="12" w:name="100024"/>
      <w:bookmarkStart w:id="13" w:name="100025"/>
      <w:bookmarkEnd w:id="12"/>
      <w:bookmarkEnd w:id="13"/>
      <w:r>
        <w:rPr>
          <w:bCs/>
          <w:sz w:val="28"/>
          <w:szCs w:val="28"/>
        </w:rPr>
        <w:t>к</w:t>
      </w:r>
      <w:r w:rsidR="00417E19" w:rsidRPr="00A501BD">
        <w:rPr>
          <w:bCs/>
          <w:sz w:val="28"/>
          <w:szCs w:val="28"/>
        </w:rPr>
        <w:t>оличество направленных в органы прокуратуры заявлений о согласовании проведения контрольных (надзорных) мероприятий за отчетный период</w:t>
      </w:r>
      <w:r>
        <w:rPr>
          <w:bCs/>
          <w:sz w:val="28"/>
          <w:szCs w:val="28"/>
        </w:rPr>
        <w:t>;</w:t>
      </w:r>
    </w:p>
    <w:p w14:paraId="7822C3D0" w14:textId="53F3EDAB" w:rsidR="00417E19" w:rsidRPr="00A501BD" w:rsidRDefault="00F66E3A" w:rsidP="004C6959">
      <w:pPr>
        <w:pStyle w:val="ab"/>
        <w:numPr>
          <w:ilvl w:val="0"/>
          <w:numId w:val="5"/>
        </w:numPr>
        <w:tabs>
          <w:tab w:val="left" w:pos="1134"/>
        </w:tabs>
        <w:ind w:left="0" w:firstLine="709"/>
        <w:rPr>
          <w:bCs/>
          <w:sz w:val="28"/>
          <w:szCs w:val="28"/>
        </w:rPr>
      </w:pPr>
      <w:bookmarkStart w:id="14" w:name="100026"/>
      <w:bookmarkEnd w:id="14"/>
      <w:r>
        <w:rPr>
          <w:bCs/>
          <w:sz w:val="28"/>
          <w:szCs w:val="28"/>
        </w:rPr>
        <w:t>к</w:t>
      </w:r>
      <w:r w:rsidR="00417E19" w:rsidRPr="00A501BD">
        <w:rPr>
          <w:bCs/>
          <w:sz w:val="28"/>
          <w:szCs w:val="28"/>
        </w:rPr>
        <w:t>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r>
        <w:rPr>
          <w:bCs/>
          <w:sz w:val="28"/>
          <w:szCs w:val="28"/>
        </w:rPr>
        <w:t>;</w:t>
      </w:r>
    </w:p>
    <w:p w14:paraId="68BEF487" w14:textId="6F474640" w:rsidR="00417E19" w:rsidRPr="00A501BD" w:rsidRDefault="00127B97" w:rsidP="004C6959">
      <w:pPr>
        <w:pStyle w:val="ab"/>
        <w:numPr>
          <w:ilvl w:val="0"/>
          <w:numId w:val="5"/>
        </w:numPr>
        <w:tabs>
          <w:tab w:val="left" w:pos="1134"/>
        </w:tabs>
        <w:ind w:left="0" w:firstLine="709"/>
        <w:rPr>
          <w:bCs/>
          <w:sz w:val="28"/>
          <w:szCs w:val="28"/>
        </w:rPr>
      </w:pPr>
      <w:bookmarkStart w:id="15" w:name="100027"/>
      <w:bookmarkStart w:id="16" w:name="100028"/>
      <w:bookmarkStart w:id="17" w:name="100032"/>
      <w:bookmarkEnd w:id="15"/>
      <w:bookmarkEnd w:id="16"/>
      <w:bookmarkEnd w:id="17"/>
      <w:r>
        <w:rPr>
          <w:bCs/>
          <w:sz w:val="28"/>
          <w:szCs w:val="28"/>
        </w:rPr>
        <w:t>к</w:t>
      </w:r>
      <w:r w:rsidR="00417E19" w:rsidRPr="00A501BD">
        <w:rPr>
          <w:bCs/>
          <w:sz w:val="28"/>
          <w:szCs w:val="28"/>
        </w:rPr>
        <w:t>оличество объектов</w:t>
      </w:r>
      <w:r w:rsidR="00CD1CAE" w:rsidRPr="00A501BD">
        <w:rPr>
          <w:bCs/>
          <w:sz w:val="28"/>
          <w:szCs w:val="28"/>
        </w:rPr>
        <w:t>,</w:t>
      </w:r>
      <w:r w:rsidR="00417E19" w:rsidRPr="00A501BD">
        <w:rPr>
          <w:bCs/>
          <w:sz w:val="28"/>
          <w:szCs w:val="28"/>
        </w:rPr>
        <w:t xml:space="preserve"> по которым проведены контрольные мероприятия на конец отчетного периода</w:t>
      </w:r>
      <w:r>
        <w:rPr>
          <w:bCs/>
          <w:sz w:val="28"/>
          <w:szCs w:val="28"/>
        </w:rPr>
        <w:t>;</w:t>
      </w:r>
    </w:p>
    <w:p w14:paraId="00B7C387" w14:textId="0213D668" w:rsidR="00417E19" w:rsidRPr="00A501BD" w:rsidRDefault="00127B97" w:rsidP="004C6959">
      <w:pPr>
        <w:pStyle w:val="ab"/>
        <w:numPr>
          <w:ilvl w:val="0"/>
          <w:numId w:val="5"/>
        </w:numPr>
        <w:tabs>
          <w:tab w:val="left" w:pos="1134"/>
        </w:tabs>
        <w:ind w:left="0" w:firstLine="709"/>
        <w:rPr>
          <w:bCs/>
          <w:sz w:val="28"/>
          <w:szCs w:val="28"/>
        </w:rPr>
      </w:pPr>
      <w:bookmarkStart w:id="18" w:name="100033"/>
      <w:bookmarkStart w:id="19" w:name="100034"/>
      <w:bookmarkStart w:id="20" w:name="100035"/>
      <w:bookmarkStart w:id="21" w:name="100036"/>
      <w:bookmarkStart w:id="22" w:name="100037"/>
      <w:bookmarkStart w:id="23" w:name="100038"/>
      <w:bookmarkStart w:id="24" w:name="100039"/>
      <w:bookmarkEnd w:id="18"/>
      <w:bookmarkEnd w:id="19"/>
      <w:bookmarkEnd w:id="20"/>
      <w:bookmarkEnd w:id="21"/>
      <w:bookmarkEnd w:id="22"/>
      <w:bookmarkEnd w:id="23"/>
      <w:bookmarkEnd w:id="24"/>
      <w:r>
        <w:rPr>
          <w:bCs/>
          <w:sz w:val="28"/>
          <w:szCs w:val="28"/>
        </w:rPr>
        <w:t>к</w:t>
      </w:r>
      <w:r w:rsidR="00417E19" w:rsidRPr="00A501BD">
        <w:rPr>
          <w:bCs/>
          <w:sz w:val="28"/>
          <w:szCs w:val="28"/>
        </w:rPr>
        <w:t>оличество контрольных (надзорных) мероприятий, проведенных с грубым нарушением требований к организации и осуществлению муниципального земельного контроля (надзора), а также результаты которых были признаны недействительными и (или) отменены, за отчетный период.</w:t>
      </w:r>
    </w:p>
    <w:p w14:paraId="24D4B569" w14:textId="77777777" w:rsidR="00417E19" w:rsidRPr="00A501BD" w:rsidRDefault="00417E19" w:rsidP="00A501BD">
      <w:pPr>
        <w:pStyle w:val="ab"/>
        <w:rPr>
          <w:bCs/>
          <w:sz w:val="28"/>
          <w:szCs w:val="28"/>
        </w:rPr>
      </w:pPr>
    </w:p>
    <w:p w14:paraId="0F404CCC" w14:textId="77777777" w:rsidR="00417E19" w:rsidRPr="00A501BD" w:rsidRDefault="00417E19" w:rsidP="00A501BD">
      <w:pPr>
        <w:pStyle w:val="ab"/>
        <w:rPr>
          <w:bCs/>
          <w:sz w:val="28"/>
          <w:szCs w:val="28"/>
        </w:rPr>
      </w:pPr>
    </w:p>
    <w:p w14:paraId="79205D08" w14:textId="633B00F8" w:rsidR="001763DD" w:rsidRPr="00A501BD" w:rsidRDefault="001763DD" w:rsidP="00A501BD">
      <w:pPr>
        <w:pStyle w:val="ab"/>
        <w:rPr>
          <w:sz w:val="28"/>
          <w:szCs w:val="28"/>
        </w:rPr>
      </w:pPr>
    </w:p>
    <w:p w14:paraId="0F56E668" w14:textId="2A5C19C8" w:rsidR="001763DD" w:rsidRPr="00A501BD" w:rsidRDefault="001763DD" w:rsidP="00A501BD">
      <w:pPr>
        <w:pStyle w:val="ab"/>
        <w:rPr>
          <w:sz w:val="28"/>
          <w:szCs w:val="28"/>
        </w:rPr>
      </w:pPr>
    </w:p>
    <w:p w14:paraId="2A55CB66" w14:textId="32D71E8B" w:rsidR="00284180" w:rsidRPr="00A501BD" w:rsidRDefault="00284180" w:rsidP="00A501BD">
      <w:pPr>
        <w:pStyle w:val="ab"/>
        <w:rPr>
          <w:sz w:val="28"/>
          <w:szCs w:val="28"/>
        </w:rPr>
      </w:pPr>
    </w:p>
    <w:p w14:paraId="01BB935D" w14:textId="0ABC55A7" w:rsidR="00284180" w:rsidRPr="00A501BD" w:rsidRDefault="00284180" w:rsidP="00A501BD">
      <w:pPr>
        <w:pStyle w:val="ab"/>
        <w:rPr>
          <w:sz w:val="28"/>
          <w:szCs w:val="28"/>
        </w:rPr>
      </w:pPr>
    </w:p>
    <w:p w14:paraId="762E8B8E" w14:textId="7BCEC0F6" w:rsidR="00284180" w:rsidRPr="00A501BD" w:rsidRDefault="00284180" w:rsidP="00A501BD">
      <w:pPr>
        <w:pStyle w:val="ab"/>
        <w:rPr>
          <w:sz w:val="28"/>
          <w:szCs w:val="28"/>
        </w:rPr>
      </w:pPr>
    </w:p>
    <w:p w14:paraId="45CD91CE" w14:textId="6461038C" w:rsidR="00284180" w:rsidRPr="00A501BD" w:rsidRDefault="00284180" w:rsidP="00A501BD">
      <w:pPr>
        <w:pStyle w:val="ab"/>
        <w:rPr>
          <w:sz w:val="28"/>
          <w:szCs w:val="28"/>
        </w:rPr>
      </w:pPr>
    </w:p>
    <w:p w14:paraId="78D1FC1B" w14:textId="2D3F2A60" w:rsidR="00284180" w:rsidRPr="00A501BD" w:rsidRDefault="00284180" w:rsidP="00A501BD">
      <w:pPr>
        <w:pStyle w:val="ab"/>
        <w:rPr>
          <w:sz w:val="28"/>
          <w:szCs w:val="28"/>
        </w:rPr>
      </w:pPr>
    </w:p>
    <w:p w14:paraId="6B496888" w14:textId="0E39B0FA" w:rsidR="00284180" w:rsidRPr="00A501BD" w:rsidRDefault="00284180" w:rsidP="00A501BD">
      <w:pPr>
        <w:pStyle w:val="ab"/>
        <w:rPr>
          <w:sz w:val="28"/>
          <w:szCs w:val="28"/>
        </w:rPr>
      </w:pPr>
    </w:p>
    <w:p w14:paraId="5647119A" w14:textId="502BC7A3" w:rsidR="00284180" w:rsidRPr="00A501BD" w:rsidRDefault="00284180" w:rsidP="00A501BD">
      <w:pPr>
        <w:pStyle w:val="ab"/>
        <w:rPr>
          <w:sz w:val="28"/>
          <w:szCs w:val="28"/>
        </w:rPr>
      </w:pPr>
    </w:p>
    <w:p w14:paraId="3A96A3D0" w14:textId="346945EE" w:rsidR="00284180" w:rsidRPr="00A501BD" w:rsidRDefault="00284180" w:rsidP="00A501BD">
      <w:pPr>
        <w:pStyle w:val="ab"/>
        <w:rPr>
          <w:sz w:val="28"/>
          <w:szCs w:val="28"/>
        </w:rPr>
      </w:pPr>
    </w:p>
    <w:p w14:paraId="45AC9094" w14:textId="61DF9154" w:rsidR="00284180" w:rsidRPr="00A501BD" w:rsidRDefault="00284180" w:rsidP="00A501BD">
      <w:pPr>
        <w:pStyle w:val="ab"/>
        <w:rPr>
          <w:sz w:val="28"/>
          <w:szCs w:val="28"/>
        </w:rPr>
      </w:pPr>
    </w:p>
    <w:p w14:paraId="58D72D50" w14:textId="55CFA191" w:rsidR="00284180" w:rsidRPr="00A501BD" w:rsidRDefault="00284180" w:rsidP="00A501BD">
      <w:pPr>
        <w:pStyle w:val="ab"/>
        <w:rPr>
          <w:sz w:val="28"/>
          <w:szCs w:val="28"/>
        </w:rPr>
      </w:pPr>
    </w:p>
    <w:p w14:paraId="19761497" w14:textId="3A2F8B7E" w:rsidR="00284180" w:rsidRPr="00A501BD" w:rsidRDefault="00284180" w:rsidP="00A501BD">
      <w:pPr>
        <w:pStyle w:val="ab"/>
        <w:rPr>
          <w:sz w:val="28"/>
          <w:szCs w:val="28"/>
        </w:rPr>
      </w:pPr>
    </w:p>
    <w:p w14:paraId="4D073597" w14:textId="4B8A0B15" w:rsidR="00284180" w:rsidRPr="00A501BD" w:rsidRDefault="00284180" w:rsidP="00A501BD">
      <w:pPr>
        <w:pStyle w:val="ab"/>
        <w:rPr>
          <w:sz w:val="28"/>
          <w:szCs w:val="28"/>
        </w:rPr>
      </w:pPr>
    </w:p>
    <w:p w14:paraId="09D7F628" w14:textId="35042D70" w:rsidR="00284180" w:rsidRPr="00A501BD" w:rsidRDefault="00284180" w:rsidP="00A501BD">
      <w:pPr>
        <w:pStyle w:val="ab"/>
        <w:rPr>
          <w:sz w:val="28"/>
          <w:szCs w:val="28"/>
        </w:rPr>
      </w:pPr>
    </w:p>
    <w:p w14:paraId="7C4FF4B4" w14:textId="3865FAA8" w:rsidR="00284180" w:rsidRPr="00A501BD" w:rsidRDefault="00284180" w:rsidP="00A501BD">
      <w:pPr>
        <w:pStyle w:val="ab"/>
        <w:rPr>
          <w:sz w:val="28"/>
          <w:szCs w:val="28"/>
        </w:rPr>
      </w:pPr>
    </w:p>
    <w:p w14:paraId="3B4DD43A" w14:textId="37724363" w:rsidR="00284180" w:rsidRPr="00A501BD" w:rsidRDefault="00284180" w:rsidP="00A501BD">
      <w:pPr>
        <w:pStyle w:val="ab"/>
        <w:rPr>
          <w:sz w:val="28"/>
          <w:szCs w:val="28"/>
        </w:rPr>
      </w:pPr>
    </w:p>
    <w:p w14:paraId="358FECE1" w14:textId="35F3E78B" w:rsidR="00284180" w:rsidRPr="00A501BD" w:rsidRDefault="00284180" w:rsidP="00A501BD">
      <w:pPr>
        <w:pStyle w:val="ab"/>
        <w:rPr>
          <w:sz w:val="28"/>
          <w:szCs w:val="28"/>
        </w:rPr>
      </w:pPr>
    </w:p>
    <w:p w14:paraId="69068913" w14:textId="294B6E48" w:rsidR="00284180" w:rsidRPr="00A501BD" w:rsidRDefault="00284180" w:rsidP="00A501BD">
      <w:pPr>
        <w:pStyle w:val="ab"/>
        <w:rPr>
          <w:sz w:val="28"/>
          <w:szCs w:val="28"/>
        </w:rPr>
      </w:pPr>
    </w:p>
    <w:p w14:paraId="4DD288D6" w14:textId="5182B725" w:rsidR="00284180" w:rsidRPr="00A501BD" w:rsidRDefault="00284180" w:rsidP="00A501BD">
      <w:pPr>
        <w:pStyle w:val="ab"/>
        <w:rPr>
          <w:sz w:val="28"/>
          <w:szCs w:val="28"/>
        </w:rPr>
      </w:pPr>
    </w:p>
    <w:p w14:paraId="1EB8F962" w14:textId="6B36D0EE" w:rsidR="00284180" w:rsidRPr="00A501BD" w:rsidRDefault="00284180" w:rsidP="00A501BD">
      <w:pPr>
        <w:pStyle w:val="ab"/>
        <w:rPr>
          <w:sz w:val="28"/>
          <w:szCs w:val="28"/>
        </w:rPr>
      </w:pPr>
    </w:p>
    <w:p w14:paraId="30FA362B" w14:textId="4366CEA5" w:rsidR="00284180" w:rsidRPr="00A501BD" w:rsidRDefault="00284180" w:rsidP="00A501BD">
      <w:pPr>
        <w:pStyle w:val="ab"/>
        <w:rPr>
          <w:sz w:val="28"/>
          <w:szCs w:val="28"/>
        </w:rPr>
      </w:pPr>
    </w:p>
    <w:p w14:paraId="5A126F8C" w14:textId="08F9AC20" w:rsidR="00284180" w:rsidRPr="00A501BD" w:rsidRDefault="00284180" w:rsidP="00A501BD">
      <w:pPr>
        <w:pStyle w:val="ab"/>
        <w:rPr>
          <w:sz w:val="28"/>
          <w:szCs w:val="28"/>
        </w:rPr>
      </w:pPr>
    </w:p>
    <w:p w14:paraId="6D4CEA64" w14:textId="6BD175C2" w:rsidR="00284180" w:rsidRPr="00A501BD" w:rsidRDefault="00284180" w:rsidP="00A501BD">
      <w:pPr>
        <w:pStyle w:val="ab"/>
        <w:rPr>
          <w:sz w:val="28"/>
          <w:szCs w:val="28"/>
        </w:rPr>
      </w:pPr>
    </w:p>
    <w:p w14:paraId="5D9F9387" w14:textId="1DC2D77C" w:rsidR="00284180" w:rsidRPr="00A501BD" w:rsidRDefault="00284180" w:rsidP="00A501BD">
      <w:pPr>
        <w:pStyle w:val="ab"/>
        <w:rPr>
          <w:sz w:val="28"/>
          <w:szCs w:val="28"/>
        </w:rPr>
      </w:pPr>
    </w:p>
    <w:p w14:paraId="56D18337" w14:textId="608F62FC" w:rsidR="00284180" w:rsidRPr="00A501BD" w:rsidRDefault="00284180" w:rsidP="00A501BD">
      <w:pPr>
        <w:pStyle w:val="ab"/>
        <w:rPr>
          <w:sz w:val="28"/>
          <w:szCs w:val="28"/>
        </w:rPr>
      </w:pPr>
    </w:p>
    <w:p w14:paraId="77D5562E" w14:textId="00486831" w:rsidR="00284180" w:rsidRPr="00A501BD" w:rsidRDefault="00284180" w:rsidP="00A501BD">
      <w:pPr>
        <w:pStyle w:val="ab"/>
        <w:rPr>
          <w:sz w:val="28"/>
          <w:szCs w:val="28"/>
        </w:rPr>
      </w:pPr>
    </w:p>
    <w:p w14:paraId="74D1C231" w14:textId="150B4CEE" w:rsidR="00284180" w:rsidRPr="00A501BD" w:rsidRDefault="00284180" w:rsidP="00A501BD">
      <w:pPr>
        <w:pStyle w:val="ab"/>
        <w:rPr>
          <w:sz w:val="28"/>
          <w:szCs w:val="28"/>
        </w:rPr>
      </w:pPr>
    </w:p>
    <w:p w14:paraId="6D92F789" w14:textId="249B568B" w:rsidR="00284180" w:rsidRPr="00A501BD" w:rsidRDefault="00284180" w:rsidP="00A501BD">
      <w:pPr>
        <w:pStyle w:val="ab"/>
        <w:rPr>
          <w:sz w:val="28"/>
          <w:szCs w:val="28"/>
        </w:rPr>
      </w:pPr>
    </w:p>
    <w:p w14:paraId="7653D39B" w14:textId="48F6A65E" w:rsidR="00284180" w:rsidRPr="00A501BD" w:rsidRDefault="00284180" w:rsidP="00A501BD">
      <w:pPr>
        <w:pStyle w:val="ab"/>
        <w:rPr>
          <w:sz w:val="28"/>
          <w:szCs w:val="28"/>
        </w:rPr>
      </w:pPr>
    </w:p>
    <w:p w14:paraId="10D2982F" w14:textId="1F1115F9" w:rsidR="004C6959" w:rsidRPr="00A501BD" w:rsidRDefault="004C6959" w:rsidP="004C6959">
      <w:pPr>
        <w:ind w:left="5670" w:firstLine="0"/>
        <w:jc w:val="left"/>
        <w:rPr>
          <w:rStyle w:val="fontstyle01"/>
          <w:color w:val="auto"/>
          <w:sz w:val="28"/>
          <w:szCs w:val="28"/>
        </w:rPr>
      </w:pPr>
      <w:r w:rsidRPr="00A501BD">
        <w:rPr>
          <w:rStyle w:val="fontstyle01"/>
          <w:color w:val="auto"/>
          <w:sz w:val="28"/>
          <w:szCs w:val="28"/>
        </w:rPr>
        <w:lastRenderedPageBreak/>
        <w:t xml:space="preserve">Приложение </w:t>
      </w:r>
      <w:r>
        <w:rPr>
          <w:rStyle w:val="fontstyle01"/>
          <w:color w:val="auto"/>
          <w:sz w:val="28"/>
          <w:szCs w:val="28"/>
        </w:rPr>
        <w:t>3</w:t>
      </w:r>
    </w:p>
    <w:p w14:paraId="7A24ECE2" w14:textId="77777777" w:rsidR="004C6959" w:rsidRPr="00A501BD" w:rsidRDefault="004C6959" w:rsidP="004C6959">
      <w:pPr>
        <w:ind w:left="5670" w:firstLine="0"/>
        <w:jc w:val="left"/>
        <w:rPr>
          <w:rStyle w:val="fontstyle01"/>
          <w:color w:val="auto"/>
          <w:sz w:val="28"/>
          <w:szCs w:val="28"/>
        </w:rPr>
      </w:pPr>
      <w:r w:rsidRPr="00A501BD">
        <w:rPr>
          <w:rStyle w:val="fontstyle01"/>
          <w:color w:val="auto"/>
          <w:sz w:val="28"/>
          <w:szCs w:val="28"/>
        </w:rPr>
        <w:t>к Положению о муниципальном</w:t>
      </w:r>
    </w:p>
    <w:p w14:paraId="75A08193" w14:textId="77777777" w:rsidR="004C6959" w:rsidRDefault="004C6959" w:rsidP="004C6959">
      <w:pPr>
        <w:ind w:left="5670" w:firstLine="0"/>
        <w:jc w:val="left"/>
        <w:rPr>
          <w:rStyle w:val="fontstyle01"/>
          <w:color w:val="auto"/>
          <w:sz w:val="28"/>
          <w:szCs w:val="28"/>
        </w:rPr>
      </w:pPr>
      <w:r w:rsidRPr="00A501BD">
        <w:rPr>
          <w:rStyle w:val="fontstyle01"/>
          <w:color w:val="auto"/>
          <w:sz w:val="28"/>
          <w:szCs w:val="28"/>
        </w:rPr>
        <w:t xml:space="preserve">земельном контроле на территории </w:t>
      </w:r>
    </w:p>
    <w:p w14:paraId="2997DEC3" w14:textId="77777777" w:rsidR="004C6959" w:rsidRPr="00A501BD" w:rsidRDefault="004C6959" w:rsidP="004C6959">
      <w:pPr>
        <w:ind w:left="5670" w:firstLine="0"/>
        <w:jc w:val="left"/>
        <w:rPr>
          <w:rStyle w:val="fontstyle21"/>
          <w:color w:val="auto"/>
          <w:sz w:val="28"/>
          <w:szCs w:val="28"/>
        </w:rPr>
      </w:pPr>
      <w:r w:rsidRPr="00A501BD">
        <w:rPr>
          <w:rStyle w:val="fontstyle01"/>
          <w:color w:val="auto"/>
          <w:sz w:val="28"/>
          <w:szCs w:val="28"/>
        </w:rPr>
        <w:t>Еткульского муниципального округа</w:t>
      </w:r>
    </w:p>
    <w:p w14:paraId="2D8B819F" w14:textId="659BB8B2" w:rsidR="00284180" w:rsidRPr="00A501BD" w:rsidRDefault="00284180" w:rsidP="00A501BD">
      <w:pPr>
        <w:pStyle w:val="ab"/>
        <w:ind w:firstLine="0"/>
        <w:jc w:val="center"/>
        <w:rPr>
          <w:sz w:val="28"/>
          <w:szCs w:val="28"/>
        </w:rPr>
      </w:pPr>
    </w:p>
    <w:p w14:paraId="2B67754C" w14:textId="77777777" w:rsidR="00284180" w:rsidRPr="00A501BD" w:rsidRDefault="00284180" w:rsidP="004C6959">
      <w:pPr>
        <w:ind w:firstLine="0"/>
        <w:jc w:val="center"/>
        <w:rPr>
          <w:bCs/>
          <w:sz w:val="28"/>
          <w:szCs w:val="28"/>
        </w:rPr>
      </w:pPr>
      <w:r w:rsidRPr="00A501BD">
        <w:rPr>
          <w:bCs/>
          <w:sz w:val="28"/>
          <w:szCs w:val="28"/>
        </w:rPr>
        <w:t>Индикаторы рисков</w:t>
      </w:r>
    </w:p>
    <w:p w14:paraId="3B0BC0D9" w14:textId="77777777" w:rsidR="00284180" w:rsidRPr="00A501BD" w:rsidRDefault="00284180" w:rsidP="004C6959">
      <w:pPr>
        <w:ind w:firstLine="0"/>
        <w:jc w:val="center"/>
        <w:rPr>
          <w:bCs/>
          <w:sz w:val="28"/>
          <w:szCs w:val="28"/>
        </w:rPr>
      </w:pPr>
      <w:r w:rsidRPr="00A501BD">
        <w:rPr>
          <w:bCs/>
          <w:sz w:val="28"/>
          <w:szCs w:val="28"/>
        </w:rPr>
        <w:t>нарушения обязательных требований, или отклонения объектов контроля от таких параметров при осуществлении муниципального земельного контроля на территории Еткульского муниципального округа</w:t>
      </w:r>
    </w:p>
    <w:p w14:paraId="4CF20F4F" w14:textId="77777777" w:rsidR="00284180" w:rsidRPr="00A501BD" w:rsidRDefault="00284180" w:rsidP="00A501BD">
      <w:pPr>
        <w:ind w:firstLine="567"/>
        <w:jc w:val="center"/>
        <w:rPr>
          <w:bCs/>
          <w:sz w:val="28"/>
          <w:szCs w:val="28"/>
        </w:rPr>
      </w:pPr>
    </w:p>
    <w:p w14:paraId="7D4238AA" w14:textId="77777777" w:rsidR="00284180" w:rsidRPr="00A501BD" w:rsidRDefault="00284180" w:rsidP="004C6959">
      <w:pPr>
        <w:rPr>
          <w:sz w:val="28"/>
          <w:szCs w:val="28"/>
        </w:rPr>
      </w:pPr>
      <w:r w:rsidRPr="00A501BD">
        <w:rPr>
          <w:sz w:val="28"/>
          <w:szCs w:val="28"/>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14:paraId="7084D255" w14:textId="77777777" w:rsidR="00284180" w:rsidRPr="00A501BD" w:rsidRDefault="00284180" w:rsidP="004C6959">
      <w:pPr>
        <w:rPr>
          <w:sz w:val="28"/>
          <w:szCs w:val="28"/>
        </w:rPr>
      </w:pPr>
      <w:r w:rsidRPr="00A501BD">
        <w:rPr>
          <w:sz w:val="28"/>
          <w:szCs w:val="28"/>
        </w:rPr>
        <w:t>2.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14:paraId="3285FB65" w14:textId="77777777" w:rsidR="00284180" w:rsidRPr="00A501BD" w:rsidRDefault="00284180" w:rsidP="004C6959">
      <w:pPr>
        <w:rPr>
          <w:sz w:val="28"/>
          <w:szCs w:val="28"/>
        </w:rPr>
      </w:pPr>
      <w:r w:rsidRPr="00A501BD">
        <w:rPr>
          <w:sz w:val="28"/>
          <w:szCs w:val="28"/>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14:paraId="590A168D" w14:textId="77777777" w:rsidR="00284180" w:rsidRPr="00A501BD" w:rsidRDefault="00284180" w:rsidP="004C6959">
      <w:pPr>
        <w:rPr>
          <w:sz w:val="28"/>
          <w:szCs w:val="28"/>
        </w:rPr>
      </w:pPr>
      <w:r w:rsidRPr="00A501BD">
        <w:rPr>
          <w:sz w:val="28"/>
          <w:szCs w:val="28"/>
        </w:rPr>
        <w:t>4. Наличие на земельном участке специализированной техники, используемой для снятия и (или) перемещения плодородного слоя почвы.</w:t>
      </w:r>
    </w:p>
    <w:p w14:paraId="730FF649" w14:textId="77777777" w:rsidR="00284180" w:rsidRPr="00A501BD" w:rsidRDefault="00284180" w:rsidP="004C6959">
      <w:pPr>
        <w:rPr>
          <w:sz w:val="28"/>
          <w:szCs w:val="28"/>
        </w:rPr>
      </w:pPr>
      <w:r w:rsidRPr="00A501BD">
        <w:rPr>
          <w:sz w:val="28"/>
          <w:szCs w:val="28"/>
        </w:rPr>
        <w:t>5. Признаки негативных процессов на земельном участке, влияющих на состояние земель сельскохозяйственного назначения и уровень плодородия почвы (загрязнение отходами производства и потребления,).</w:t>
      </w:r>
    </w:p>
    <w:p w14:paraId="46685145" w14:textId="77777777" w:rsidR="00284180" w:rsidRPr="00A501BD" w:rsidRDefault="00284180" w:rsidP="004C6959">
      <w:pPr>
        <w:rPr>
          <w:sz w:val="28"/>
          <w:szCs w:val="28"/>
        </w:rPr>
      </w:pPr>
      <w:r w:rsidRPr="00A501BD">
        <w:rPr>
          <w:sz w:val="28"/>
          <w:szCs w:val="28"/>
        </w:rPr>
        <w:t xml:space="preserve">6. Выявление не менее чем 25% зарастания площади земельного участка из состава земель сельскохозяйственного назначения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w:t>
      </w:r>
      <w:proofErr w:type="spellStart"/>
      <w:r w:rsidRPr="00A501BD">
        <w:rPr>
          <w:sz w:val="28"/>
          <w:szCs w:val="28"/>
        </w:rPr>
        <w:t>агрофитомелиоративным</w:t>
      </w:r>
      <w:proofErr w:type="spellEnd"/>
      <w:r w:rsidRPr="00A501BD">
        <w:rPr>
          <w:sz w:val="28"/>
          <w:szCs w:val="28"/>
        </w:rPr>
        <w:t xml:space="preserve"> насаждениям).</w:t>
      </w:r>
    </w:p>
    <w:p w14:paraId="2B029C8F" w14:textId="77777777" w:rsidR="00284180" w:rsidRPr="00A501BD" w:rsidRDefault="00284180" w:rsidP="004C6959">
      <w:pPr>
        <w:rPr>
          <w:sz w:val="28"/>
          <w:szCs w:val="28"/>
        </w:rPr>
      </w:pPr>
      <w:r w:rsidRPr="00A501BD">
        <w:rPr>
          <w:sz w:val="28"/>
          <w:szCs w:val="28"/>
        </w:rPr>
        <w:t>7. Отсутствие в ЕГРН сведений о правах на используемый юридическим лицом, индивидуальным предпринимателем, гражданином земельный участок.</w:t>
      </w:r>
    </w:p>
    <w:p w14:paraId="1E3CE149" w14:textId="77777777" w:rsidR="00284180" w:rsidRPr="00A501BD" w:rsidRDefault="00284180" w:rsidP="00A501BD">
      <w:pPr>
        <w:ind w:firstLine="708"/>
        <w:rPr>
          <w:sz w:val="28"/>
          <w:szCs w:val="28"/>
        </w:rPr>
      </w:pPr>
    </w:p>
    <w:p w14:paraId="209B5E00" w14:textId="77777777" w:rsidR="00284180" w:rsidRPr="00A501BD" w:rsidRDefault="00284180" w:rsidP="00A501BD">
      <w:pPr>
        <w:ind w:firstLine="708"/>
        <w:rPr>
          <w:sz w:val="28"/>
          <w:szCs w:val="28"/>
        </w:rPr>
      </w:pPr>
    </w:p>
    <w:p w14:paraId="0371ED7C" w14:textId="77777777" w:rsidR="00284180" w:rsidRPr="00A501BD" w:rsidRDefault="00284180" w:rsidP="00A501BD">
      <w:pPr>
        <w:ind w:firstLine="708"/>
        <w:rPr>
          <w:sz w:val="28"/>
          <w:szCs w:val="28"/>
        </w:rPr>
      </w:pPr>
    </w:p>
    <w:p w14:paraId="22097E5A" w14:textId="77777777" w:rsidR="00284180" w:rsidRPr="00417E19" w:rsidRDefault="00284180" w:rsidP="00284180">
      <w:pPr>
        <w:pStyle w:val="ab"/>
        <w:ind w:left="5670" w:firstLine="0"/>
        <w:rPr>
          <w:sz w:val="26"/>
          <w:szCs w:val="26"/>
        </w:rPr>
      </w:pPr>
    </w:p>
    <w:sectPr w:rsidR="00284180" w:rsidRPr="00417E19" w:rsidSect="00A501BD">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1BF3" w14:textId="77777777" w:rsidR="00544BD4" w:rsidRDefault="00544BD4" w:rsidP="00F23265">
      <w:r>
        <w:separator/>
      </w:r>
    </w:p>
  </w:endnote>
  <w:endnote w:type="continuationSeparator" w:id="0">
    <w:p w14:paraId="18181340" w14:textId="77777777" w:rsidR="00544BD4" w:rsidRDefault="00544BD4" w:rsidP="00F2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BE3A" w14:textId="77777777" w:rsidR="00544BD4" w:rsidRDefault="00544BD4" w:rsidP="00F23265">
      <w:r>
        <w:separator/>
      </w:r>
    </w:p>
  </w:footnote>
  <w:footnote w:type="continuationSeparator" w:id="0">
    <w:p w14:paraId="0A2489BC" w14:textId="77777777" w:rsidR="00544BD4" w:rsidRDefault="00544BD4" w:rsidP="00F23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02F"/>
    <w:multiLevelType w:val="hybridMultilevel"/>
    <w:tmpl w:val="DB6E8A9C"/>
    <w:lvl w:ilvl="0" w:tplc="BF5E08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E9E6E35"/>
    <w:multiLevelType w:val="hybridMultilevel"/>
    <w:tmpl w:val="F118A5F2"/>
    <w:lvl w:ilvl="0" w:tplc="523402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F83E22"/>
    <w:multiLevelType w:val="hybridMultilevel"/>
    <w:tmpl w:val="83A615EC"/>
    <w:lvl w:ilvl="0" w:tplc="5A4EC890">
      <w:start w:val="1"/>
      <w:numFmt w:val="upperRoman"/>
      <w:lvlText w:val="%1."/>
      <w:lvlJc w:val="left"/>
      <w:pPr>
        <w:ind w:left="1146"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2B4137"/>
    <w:multiLevelType w:val="hybridMultilevel"/>
    <w:tmpl w:val="9CD628A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5C451727"/>
    <w:multiLevelType w:val="hybridMultilevel"/>
    <w:tmpl w:val="C2FCDD5C"/>
    <w:lvl w:ilvl="0" w:tplc="D44CE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A17392"/>
    <w:multiLevelType w:val="multilevel"/>
    <w:tmpl w:val="F38E258A"/>
    <w:lvl w:ilvl="0">
      <w:start w:val="1"/>
      <w:numFmt w:val="decimal"/>
      <w:lvlText w:val="%1."/>
      <w:lvlJc w:val="left"/>
      <w:pPr>
        <w:ind w:left="1353" w:hanging="360"/>
      </w:pPr>
      <w:rPr>
        <w:rFonts w:hint="default"/>
        <w:b/>
      </w:rPr>
    </w:lvl>
    <w:lvl w:ilvl="1">
      <w:start w:val="1"/>
      <w:numFmt w:val="decimal"/>
      <w:isLgl/>
      <w:lvlText w:val="%1.%2."/>
      <w:lvlJc w:val="left"/>
      <w:pPr>
        <w:ind w:left="1647"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167" w:hanging="144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247" w:hanging="1800"/>
      </w:pPr>
      <w:rPr>
        <w:rFonts w:hint="default"/>
        <w:color w:val="000000"/>
      </w:rPr>
    </w:lvl>
  </w:abstractNum>
  <w:num w:numId="1" w16cid:durableId="1334452638">
    <w:abstractNumId w:val="1"/>
  </w:num>
  <w:num w:numId="2" w16cid:durableId="1065906979">
    <w:abstractNumId w:val="5"/>
  </w:num>
  <w:num w:numId="3" w16cid:durableId="233783154">
    <w:abstractNumId w:val="2"/>
  </w:num>
  <w:num w:numId="4" w16cid:durableId="111746793">
    <w:abstractNumId w:val="0"/>
  </w:num>
  <w:num w:numId="5" w16cid:durableId="251161952">
    <w:abstractNumId w:val="3"/>
  </w:num>
  <w:num w:numId="6" w16cid:durableId="175580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37"/>
    <w:rsid w:val="0001005E"/>
    <w:rsid w:val="00012798"/>
    <w:rsid w:val="000150EF"/>
    <w:rsid w:val="000157B5"/>
    <w:rsid w:val="00017702"/>
    <w:rsid w:val="000207D2"/>
    <w:rsid w:val="000262F5"/>
    <w:rsid w:val="00031387"/>
    <w:rsid w:val="00032FAC"/>
    <w:rsid w:val="00041B64"/>
    <w:rsid w:val="00045231"/>
    <w:rsid w:val="00055945"/>
    <w:rsid w:val="0005733F"/>
    <w:rsid w:val="0006100B"/>
    <w:rsid w:val="00061EDF"/>
    <w:rsid w:val="00063DB0"/>
    <w:rsid w:val="00067E13"/>
    <w:rsid w:val="000713FD"/>
    <w:rsid w:val="000717EE"/>
    <w:rsid w:val="00074116"/>
    <w:rsid w:val="00074896"/>
    <w:rsid w:val="00076606"/>
    <w:rsid w:val="00093BBB"/>
    <w:rsid w:val="0009672B"/>
    <w:rsid w:val="00097E52"/>
    <w:rsid w:val="000A1128"/>
    <w:rsid w:val="000A656E"/>
    <w:rsid w:val="000A69A2"/>
    <w:rsid w:val="000B24C8"/>
    <w:rsid w:val="000B543E"/>
    <w:rsid w:val="000B7F8F"/>
    <w:rsid w:val="000C250B"/>
    <w:rsid w:val="000D5401"/>
    <w:rsid w:val="000D6FBF"/>
    <w:rsid w:val="000D76A0"/>
    <w:rsid w:val="000E3FA8"/>
    <w:rsid w:val="000E5671"/>
    <w:rsid w:val="000F12B2"/>
    <w:rsid w:val="000F20F6"/>
    <w:rsid w:val="000F2FD6"/>
    <w:rsid w:val="000F6DBD"/>
    <w:rsid w:val="001052DC"/>
    <w:rsid w:val="00112B9E"/>
    <w:rsid w:val="001145FC"/>
    <w:rsid w:val="00116E80"/>
    <w:rsid w:val="00116F89"/>
    <w:rsid w:val="0012133A"/>
    <w:rsid w:val="00127B97"/>
    <w:rsid w:val="00127CE2"/>
    <w:rsid w:val="0013102C"/>
    <w:rsid w:val="00131667"/>
    <w:rsid w:val="0014290D"/>
    <w:rsid w:val="00143855"/>
    <w:rsid w:val="00147973"/>
    <w:rsid w:val="00153C04"/>
    <w:rsid w:val="00153EDF"/>
    <w:rsid w:val="00155043"/>
    <w:rsid w:val="00155399"/>
    <w:rsid w:val="00156E1A"/>
    <w:rsid w:val="001603D8"/>
    <w:rsid w:val="001628FC"/>
    <w:rsid w:val="001637DC"/>
    <w:rsid w:val="0016465C"/>
    <w:rsid w:val="0016535F"/>
    <w:rsid w:val="00165C4C"/>
    <w:rsid w:val="00174D7D"/>
    <w:rsid w:val="001763DD"/>
    <w:rsid w:val="00181638"/>
    <w:rsid w:val="00181949"/>
    <w:rsid w:val="0018488B"/>
    <w:rsid w:val="0018658F"/>
    <w:rsid w:val="00193472"/>
    <w:rsid w:val="0019530A"/>
    <w:rsid w:val="001B7678"/>
    <w:rsid w:val="001C0945"/>
    <w:rsid w:val="001C46D6"/>
    <w:rsid w:val="001C46F2"/>
    <w:rsid w:val="001C491E"/>
    <w:rsid w:val="001D3C65"/>
    <w:rsid w:val="001D7298"/>
    <w:rsid w:val="001D7FDC"/>
    <w:rsid w:val="001E1D6A"/>
    <w:rsid w:val="001E3840"/>
    <w:rsid w:val="001E51C3"/>
    <w:rsid w:val="001E7C1B"/>
    <w:rsid w:val="001F5AA3"/>
    <w:rsid w:val="002021AB"/>
    <w:rsid w:val="00204F73"/>
    <w:rsid w:val="00207BCF"/>
    <w:rsid w:val="002109C2"/>
    <w:rsid w:val="00211571"/>
    <w:rsid w:val="002157A6"/>
    <w:rsid w:val="00215F6C"/>
    <w:rsid w:val="002206FC"/>
    <w:rsid w:val="00223F07"/>
    <w:rsid w:val="00230964"/>
    <w:rsid w:val="00234F86"/>
    <w:rsid w:val="002358EB"/>
    <w:rsid w:val="00235E1E"/>
    <w:rsid w:val="00236B25"/>
    <w:rsid w:val="00236CF4"/>
    <w:rsid w:val="002376F9"/>
    <w:rsid w:val="00242715"/>
    <w:rsid w:val="00250C31"/>
    <w:rsid w:val="002567CC"/>
    <w:rsid w:val="00256FAC"/>
    <w:rsid w:val="00261B38"/>
    <w:rsid w:val="00263BE7"/>
    <w:rsid w:val="002729A8"/>
    <w:rsid w:val="0027794F"/>
    <w:rsid w:val="00284180"/>
    <w:rsid w:val="00285FBE"/>
    <w:rsid w:val="002A5C44"/>
    <w:rsid w:val="002B0B31"/>
    <w:rsid w:val="002B540B"/>
    <w:rsid w:val="002B6A99"/>
    <w:rsid w:val="002C20C6"/>
    <w:rsid w:val="002C2C4B"/>
    <w:rsid w:val="002C3335"/>
    <w:rsid w:val="002D1059"/>
    <w:rsid w:val="002D3766"/>
    <w:rsid w:val="002D4984"/>
    <w:rsid w:val="002D7A98"/>
    <w:rsid w:val="002E00F7"/>
    <w:rsid w:val="002E2B7C"/>
    <w:rsid w:val="002E7EB5"/>
    <w:rsid w:val="002F282A"/>
    <w:rsid w:val="002F2CEF"/>
    <w:rsid w:val="002F3BAC"/>
    <w:rsid w:val="002F6212"/>
    <w:rsid w:val="002F7EB1"/>
    <w:rsid w:val="00300680"/>
    <w:rsid w:val="00306038"/>
    <w:rsid w:val="0030616B"/>
    <w:rsid w:val="00312F8D"/>
    <w:rsid w:val="003174DD"/>
    <w:rsid w:val="00331A20"/>
    <w:rsid w:val="00333AB0"/>
    <w:rsid w:val="003354D9"/>
    <w:rsid w:val="003362F9"/>
    <w:rsid w:val="003402A7"/>
    <w:rsid w:val="00340857"/>
    <w:rsid w:val="00344E38"/>
    <w:rsid w:val="00344FF7"/>
    <w:rsid w:val="0035581A"/>
    <w:rsid w:val="00356D06"/>
    <w:rsid w:val="00364DA5"/>
    <w:rsid w:val="00365070"/>
    <w:rsid w:val="003667B7"/>
    <w:rsid w:val="0037059F"/>
    <w:rsid w:val="00373F19"/>
    <w:rsid w:val="0037605D"/>
    <w:rsid w:val="00376FAE"/>
    <w:rsid w:val="0037726F"/>
    <w:rsid w:val="00377D2A"/>
    <w:rsid w:val="00380E17"/>
    <w:rsid w:val="00384295"/>
    <w:rsid w:val="0038597F"/>
    <w:rsid w:val="00385C6D"/>
    <w:rsid w:val="00387AC5"/>
    <w:rsid w:val="0039072E"/>
    <w:rsid w:val="00390D63"/>
    <w:rsid w:val="003919C6"/>
    <w:rsid w:val="00394C17"/>
    <w:rsid w:val="0039655A"/>
    <w:rsid w:val="003A38F3"/>
    <w:rsid w:val="003A3F70"/>
    <w:rsid w:val="003A48A0"/>
    <w:rsid w:val="003A70C4"/>
    <w:rsid w:val="003B1A2C"/>
    <w:rsid w:val="003B6753"/>
    <w:rsid w:val="003C0469"/>
    <w:rsid w:val="003C10E3"/>
    <w:rsid w:val="003C1B08"/>
    <w:rsid w:val="003C6629"/>
    <w:rsid w:val="003C6D82"/>
    <w:rsid w:val="003C79B8"/>
    <w:rsid w:val="003D0C39"/>
    <w:rsid w:val="003D6B8E"/>
    <w:rsid w:val="003D70C8"/>
    <w:rsid w:val="003E06EF"/>
    <w:rsid w:val="003E1B13"/>
    <w:rsid w:val="003E41D9"/>
    <w:rsid w:val="003E6754"/>
    <w:rsid w:val="003E6D59"/>
    <w:rsid w:val="003F5240"/>
    <w:rsid w:val="00403C94"/>
    <w:rsid w:val="00403F04"/>
    <w:rsid w:val="00406ABA"/>
    <w:rsid w:val="00407C6D"/>
    <w:rsid w:val="0041236A"/>
    <w:rsid w:val="00415078"/>
    <w:rsid w:val="004159E4"/>
    <w:rsid w:val="00417E19"/>
    <w:rsid w:val="00420A97"/>
    <w:rsid w:val="00421581"/>
    <w:rsid w:val="00422808"/>
    <w:rsid w:val="00423BB6"/>
    <w:rsid w:val="004315B1"/>
    <w:rsid w:val="0043205D"/>
    <w:rsid w:val="00433A0A"/>
    <w:rsid w:val="00433A55"/>
    <w:rsid w:val="0043401F"/>
    <w:rsid w:val="00434511"/>
    <w:rsid w:val="00440860"/>
    <w:rsid w:val="004427DE"/>
    <w:rsid w:val="00446709"/>
    <w:rsid w:val="00462022"/>
    <w:rsid w:val="00465CBC"/>
    <w:rsid w:val="00465F7A"/>
    <w:rsid w:val="00467F5C"/>
    <w:rsid w:val="00471ACD"/>
    <w:rsid w:val="00471BAA"/>
    <w:rsid w:val="00475553"/>
    <w:rsid w:val="00476999"/>
    <w:rsid w:val="00476A01"/>
    <w:rsid w:val="00483A12"/>
    <w:rsid w:val="0049522D"/>
    <w:rsid w:val="004964DF"/>
    <w:rsid w:val="0049675D"/>
    <w:rsid w:val="004967C1"/>
    <w:rsid w:val="004A589C"/>
    <w:rsid w:val="004B5E59"/>
    <w:rsid w:val="004B7745"/>
    <w:rsid w:val="004C05F2"/>
    <w:rsid w:val="004C2854"/>
    <w:rsid w:val="004C5B4A"/>
    <w:rsid w:val="004C6959"/>
    <w:rsid w:val="004D0C95"/>
    <w:rsid w:val="004D111C"/>
    <w:rsid w:val="004E13C4"/>
    <w:rsid w:val="004E2BBD"/>
    <w:rsid w:val="004E32D9"/>
    <w:rsid w:val="004E4876"/>
    <w:rsid w:val="004E5C43"/>
    <w:rsid w:val="004F01EA"/>
    <w:rsid w:val="004F3DDF"/>
    <w:rsid w:val="004F5D1A"/>
    <w:rsid w:val="00503C28"/>
    <w:rsid w:val="005047FE"/>
    <w:rsid w:val="00507C62"/>
    <w:rsid w:val="00512876"/>
    <w:rsid w:val="00517784"/>
    <w:rsid w:val="00517959"/>
    <w:rsid w:val="00522BC2"/>
    <w:rsid w:val="00523B6C"/>
    <w:rsid w:val="00525B61"/>
    <w:rsid w:val="00526974"/>
    <w:rsid w:val="0053119C"/>
    <w:rsid w:val="00533AA5"/>
    <w:rsid w:val="00544BD4"/>
    <w:rsid w:val="00547332"/>
    <w:rsid w:val="00551251"/>
    <w:rsid w:val="00552D6E"/>
    <w:rsid w:val="005536EB"/>
    <w:rsid w:val="005550D7"/>
    <w:rsid w:val="00556DF2"/>
    <w:rsid w:val="005579F6"/>
    <w:rsid w:val="00562C87"/>
    <w:rsid w:val="005725FE"/>
    <w:rsid w:val="00581337"/>
    <w:rsid w:val="0058147B"/>
    <w:rsid w:val="00582A61"/>
    <w:rsid w:val="00583EFD"/>
    <w:rsid w:val="0058409B"/>
    <w:rsid w:val="005A07E2"/>
    <w:rsid w:val="005A150B"/>
    <w:rsid w:val="005A6753"/>
    <w:rsid w:val="005B3824"/>
    <w:rsid w:val="005B560F"/>
    <w:rsid w:val="005C0991"/>
    <w:rsid w:val="005C3FDE"/>
    <w:rsid w:val="005C4E38"/>
    <w:rsid w:val="005D115B"/>
    <w:rsid w:val="005D39E3"/>
    <w:rsid w:val="005D4CAD"/>
    <w:rsid w:val="005D566C"/>
    <w:rsid w:val="005E2AE6"/>
    <w:rsid w:val="005E71B7"/>
    <w:rsid w:val="005F1A56"/>
    <w:rsid w:val="005F603B"/>
    <w:rsid w:val="005F7183"/>
    <w:rsid w:val="0060004C"/>
    <w:rsid w:val="00602921"/>
    <w:rsid w:val="00605483"/>
    <w:rsid w:val="0060683D"/>
    <w:rsid w:val="00606A6B"/>
    <w:rsid w:val="00606DA6"/>
    <w:rsid w:val="006079E4"/>
    <w:rsid w:val="00612A2D"/>
    <w:rsid w:val="00614616"/>
    <w:rsid w:val="0061496A"/>
    <w:rsid w:val="00615A53"/>
    <w:rsid w:val="00630C48"/>
    <w:rsid w:val="00632989"/>
    <w:rsid w:val="00634B0F"/>
    <w:rsid w:val="00637F2C"/>
    <w:rsid w:val="00637FF1"/>
    <w:rsid w:val="00646516"/>
    <w:rsid w:val="00650452"/>
    <w:rsid w:val="0065266D"/>
    <w:rsid w:val="0065285A"/>
    <w:rsid w:val="00652C21"/>
    <w:rsid w:val="00653685"/>
    <w:rsid w:val="0066063D"/>
    <w:rsid w:val="006715BC"/>
    <w:rsid w:val="00672CEB"/>
    <w:rsid w:val="00673CC1"/>
    <w:rsid w:val="00676447"/>
    <w:rsid w:val="0068018E"/>
    <w:rsid w:val="006807B2"/>
    <w:rsid w:val="0068117C"/>
    <w:rsid w:val="00683954"/>
    <w:rsid w:val="00686738"/>
    <w:rsid w:val="00690F8F"/>
    <w:rsid w:val="00691C31"/>
    <w:rsid w:val="00694953"/>
    <w:rsid w:val="006A0700"/>
    <w:rsid w:val="006A7DEC"/>
    <w:rsid w:val="006B06FA"/>
    <w:rsid w:val="006B581F"/>
    <w:rsid w:val="006B6F35"/>
    <w:rsid w:val="006C222D"/>
    <w:rsid w:val="006C5DE0"/>
    <w:rsid w:val="006D3820"/>
    <w:rsid w:val="006D4FF0"/>
    <w:rsid w:val="006D6C8F"/>
    <w:rsid w:val="006D7416"/>
    <w:rsid w:val="006E014B"/>
    <w:rsid w:val="006E21AB"/>
    <w:rsid w:val="006E4EAA"/>
    <w:rsid w:val="006F1B73"/>
    <w:rsid w:val="006F2C35"/>
    <w:rsid w:val="0070001D"/>
    <w:rsid w:val="007028A7"/>
    <w:rsid w:val="00714FD7"/>
    <w:rsid w:val="00716929"/>
    <w:rsid w:val="007252DF"/>
    <w:rsid w:val="00725553"/>
    <w:rsid w:val="00725CA4"/>
    <w:rsid w:val="00736801"/>
    <w:rsid w:val="00740DD9"/>
    <w:rsid w:val="007465DC"/>
    <w:rsid w:val="00752391"/>
    <w:rsid w:val="00760A52"/>
    <w:rsid w:val="007613EA"/>
    <w:rsid w:val="0076632E"/>
    <w:rsid w:val="007705C1"/>
    <w:rsid w:val="007712DC"/>
    <w:rsid w:val="00772980"/>
    <w:rsid w:val="00775F2D"/>
    <w:rsid w:val="00780A84"/>
    <w:rsid w:val="00781C38"/>
    <w:rsid w:val="00782921"/>
    <w:rsid w:val="00783153"/>
    <w:rsid w:val="00783641"/>
    <w:rsid w:val="00784B3F"/>
    <w:rsid w:val="00784CD2"/>
    <w:rsid w:val="00787768"/>
    <w:rsid w:val="00790B2D"/>
    <w:rsid w:val="00791A82"/>
    <w:rsid w:val="0079533A"/>
    <w:rsid w:val="00797518"/>
    <w:rsid w:val="007A5DA4"/>
    <w:rsid w:val="007B3FE9"/>
    <w:rsid w:val="007B77A7"/>
    <w:rsid w:val="007C024D"/>
    <w:rsid w:val="007C1C35"/>
    <w:rsid w:val="007C4AEA"/>
    <w:rsid w:val="007C766F"/>
    <w:rsid w:val="007D230D"/>
    <w:rsid w:val="007D42AA"/>
    <w:rsid w:val="007D7384"/>
    <w:rsid w:val="007D7C3F"/>
    <w:rsid w:val="007E3120"/>
    <w:rsid w:val="007E38F9"/>
    <w:rsid w:val="007E3D51"/>
    <w:rsid w:val="007F3624"/>
    <w:rsid w:val="007F5E51"/>
    <w:rsid w:val="007F6E24"/>
    <w:rsid w:val="007F7AE8"/>
    <w:rsid w:val="00801279"/>
    <w:rsid w:val="00801DB8"/>
    <w:rsid w:val="0080523F"/>
    <w:rsid w:val="008060BB"/>
    <w:rsid w:val="008065F7"/>
    <w:rsid w:val="0081188B"/>
    <w:rsid w:val="0082064C"/>
    <w:rsid w:val="0082429E"/>
    <w:rsid w:val="008263C7"/>
    <w:rsid w:val="00827492"/>
    <w:rsid w:val="00830596"/>
    <w:rsid w:val="00832ACC"/>
    <w:rsid w:val="00833737"/>
    <w:rsid w:val="008340CB"/>
    <w:rsid w:val="00837B11"/>
    <w:rsid w:val="00842157"/>
    <w:rsid w:val="0084231B"/>
    <w:rsid w:val="008442FB"/>
    <w:rsid w:val="008467A9"/>
    <w:rsid w:val="00856D46"/>
    <w:rsid w:val="00860B6C"/>
    <w:rsid w:val="00860FC0"/>
    <w:rsid w:val="008646BB"/>
    <w:rsid w:val="0086667F"/>
    <w:rsid w:val="00867056"/>
    <w:rsid w:val="00867E96"/>
    <w:rsid w:val="0087184B"/>
    <w:rsid w:val="008729C1"/>
    <w:rsid w:val="00877796"/>
    <w:rsid w:val="00877B00"/>
    <w:rsid w:val="00882459"/>
    <w:rsid w:val="00884CD6"/>
    <w:rsid w:val="00885CED"/>
    <w:rsid w:val="008A26EC"/>
    <w:rsid w:val="008A2F60"/>
    <w:rsid w:val="008B4932"/>
    <w:rsid w:val="008E4C21"/>
    <w:rsid w:val="008E5BC4"/>
    <w:rsid w:val="008E695C"/>
    <w:rsid w:val="008F0282"/>
    <w:rsid w:val="008F37AA"/>
    <w:rsid w:val="008F3C1B"/>
    <w:rsid w:val="008F3F55"/>
    <w:rsid w:val="008F7289"/>
    <w:rsid w:val="00901D16"/>
    <w:rsid w:val="00915C12"/>
    <w:rsid w:val="009209BF"/>
    <w:rsid w:val="0092326F"/>
    <w:rsid w:val="00926BC7"/>
    <w:rsid w:val="0093181A"/>
    <w:rsid w:val="00937AA8"/>
    <w:rsid w:val="0094235C"/>
    <w:rsid w:val="00946CC7"/>
    <w:rsid w:val="00951266"/>
    <w:rsid w:val="00951563"/>
    <w:rsid w:val="009519D8"/>
    <w:rsid w:val="00956B25"/>
    <w:rsid w:val="00960821"/>
    <w:rsid w:val="00964C95"/>
    <w:rsid w:val="009673BC"/>
    <w:rsid w:val="009715EC"/>
    <w:rsid w:val="009760E6"/>
    <w:rsid w:val="0097738E"/>
    <w:rsid w:val="00982BD8"/>
    <w:rsid w:val="009862C8"/>
    <w:rsid w:val="0099390D"/>
    <w:rsid w:val="00994AB4"/>
    <w:rsid w:val="00995616"/>
    <w:rsid w:val="009A227B"/>
    <w:rsid w:val="009A5C4B"/>
    <w:rsid w:val="009B1573"/>
    <w:rsid w:val="009B15D6"/>
    <w:rsid w:val="009C4010"/>
    <w:rsid w:val="009C422D"/>
    <w:rsid w:val="009C4577"/>
    <w:rsid w:val="009C5D15"/>
    <w:rsid w:val="009C705A"/>
    <w:rsid w:val="009D0096"/>
    <w:rsid w:val="009D37D6"/>
    <w:rsid w:val="009E25FB"/>
    <w:rsid w:val="009E30C1"/>
    <w:rsid w:val="009E5252"/>
    <w:rsid w:val="009E53BF"/>
    <w:rsid w:val="009E75FF"/>
    <w:rsid w:val="009F222A"/>
    <w:rsid w:val="009F4E4B"/>
    <w:rsid w:val="009F6C9E"/>
    <w:rsid w:val="009F74CA"/>
    <w:rsid w:val="00A05A65"/>
    <w:rsid w:val="00A10036"/>
    <w:rsid w:val="00A11F45"/>
    <w:rsid w:val="00A12355"/>
    <w:rsid w:val="00A15C8D"/>
    <w:rsid w:val="00A17DE1"/>
    <w:rsid w:val="00A203EE"/>
    <w:rsid w:val="00A23B94"/>
    <w:rsid w:val="00A24CA0"/>
    <w:rsid w:val="00A277B0"/>
    <w:rsid w:val="00A310C9"/>
    <w:rsid w:val="00A3193D"/>
    <w:rsid w:val="00A32BE4"/>
    <w:rsid w:val="00A42596"/>
    <w:rsid w:val="00A42BE5"/>
    <w:rsid w:val="00A501BD"/>
    <w:rsid w:val="00A51A28"/>
    <w:rsid w:val="00A51B3C"/>
    <w:rsid w:val="00A52C21"/>
    <w:rsid w:val="00A5579B"/>
    <w:rsid w:val="00A563C5"/>
    <w:rsid w:val="00A65E72"/>
    <w:rsid w:val="00A750AC"/>
    <w:rsid w:val="00A762EE"/>
    <w:rsid w:val="00A82DB1"/>
    <w:rsid w:val="00A835E9"/>
    <w:rsid w:val="00A84C8C"/>
    <w:rsid w:val="00A869E7"/>
    <w:rsid w:val="00A9573F"/>
    <w:rsid w:val="00A9601F"/>
    <w:rsid w:val="00A96715"/>
    <w:rsid w:val="00AA625B"/>
    <w:rsid w:val="00AA711D"/>
    <w:rsid w:val="00AA7DF0"/>
    <w:rsid w:val="00AB03A4"/>
    <w:rsid w:val="00AB5539"/>
    <w:rsid w:val="00AC025D"/>
    <w:rsid w:val="00AE419D"/>
    <w:rsid w:val="00AE4F2C"/>
    <w:rsid w:val="00AF3001"/>
    <w:rsid w:val="00AF4434"/>
    <w:rsid w:val="00AF51B1"/>
    <w:rsid w:val="00AF6FEA"/>
    <w:rsid w:val="00B00387"/>
    <w:rsid w:val="00B021FF"/>
    <w:rsid w:val="00B12D57"/>
    <w:rsid w:val="00B172AE"/>
    <w:rsid w:val="00B1783D"/>
    <w:rsid w:val="00B229D9"/>
    <w:rsid w:val="00B25711"/>
    <w:rsid w:val="00B259B4"/>
    <w:rsid w:val="00B304A3"/>
    <w:rsid w:val="00B3079D"/>
    <w:rsid w:val="00B33D58"/>
    <w:rsid w:val="00B347A5"/>
    <w:rsid w:val="00B35312"/>
    <w:rsid w:val="00B40DA0"/>
    <w:rsid w:val="00B42927"/>
    <w:rsid w:val="00B43488"/>
    <w:rsid w:val="00B55257"/>
    <w:rsid w:val="00B56901"/>
    <w:rsid w:val="00B57240"/>
    <w:rsid w:val="00B6281D"/>
    <w:rsid w:val="00B724CE"/>
    <w:rsid w:val="00B76169"/>
    <w:rsid w:val="00B76F72"/>
    <w:rsid w:val="00B77AA5"/>
    <w:rsid w:val="00B81B8C"/>
    <w:rsid w:val="00B8314E"/>
    <w:rsid w:val="00B8574F"/>
    <w:rsid w:val="00B85B4A"/>
    <w:rsid w:val="00B86AEE"/>
    <w:rsid w:val="00B90576"/>
    <w:rsid w:val="00B93A21"/>
    <w:rsid w:val="00B947F8"/>
    <w:rsid w:val="00B9491B"/>
    <w:rsid w:val="00B97E1A"/>
    <w:rsid w:val="00BA3109"/>
    <w:rsid w:val="00BB0601"/>
    <w:rsid w:val="00BB0C4D"/>
    <w:rsid w:val="00BB1272"/>
    <w:rsid w:val="00BB57A6"/>
    <w:rsid w:val="00BB725E"/>
    <w:rsid w:val="00BC1A70"/>
    <w:rsid w:val="00BC4709"/>
    <w:rsid w:val="00BC4C89"/>
    <w:rsid w:val="00BC6518"/>
    <w:rsid w:val="00BC693F"/>
    <w:rsid w:val="00BD0708"/>
    <w:rsid w:val="00BD64D4"/>
    <w:rsid w:val="00BD659D"/>
    <w:rsid w:val="00BD676D"/>
    <w:rsid w:val="00BD7176"/>
    <w:rsid w:val="00BD761C"/>
    <w:rsid w:val="00BE1F22"/>
    <w:rsid w:val="00BE6502"/>
    <w:rsid w:val="00BE73C9"/>
    <w:rsid w:val="00BE7C2D"/>
    <w:rsid w:val="00BF324D"/>
    <w:rsid w:val="00BF73BD"/>
    <w:rsid w:val="00C0238F"/>
    <w:rsid w:val="00C04A17"/>
    <w:rsid w:val="00C04CAF"/>
    <w:rsid w:val="00C06CA8"/>
    <w:rsid w:val="00C11947"/>
    <w:rsid w:val="00C142D1"/>
    <w:rsid w:val="00C222E9"/>
    <w:rsid w:val="00C22CC9"/>
    <w:rsid w:val="00C24333"/>
    <w:rsid w:val="00C252E2"/>
    <w:rsid w:val="00C2541C"/>
    <w:rsid w:val="00C26D96"/>
    <w:rsid w:val="00C35AEE"/>
    <w:rsid w:val="00C42CB9"/>
    <w:rsid w:val="00C5038D"/>
    <w:rsid w:val="00C57CDD"/>
    <w:rsid w:val="00C61E39"/>
    <w:rsid w:val="00C6220A"/>
    <w:rsid w:val="00C6419A"/>
    <w:rsid w:val="00C6691D"/>
    <w:rsid w:val="00C70724"/>
    <w:rsid w:val="00C71E55"/>
    <w:rsid w:val="00C743C6"/>
    <w:rsid w:val="00C75608"/>
    <w:rsid w:val="00C837E1"/>
    <w:rsid w:val="00C86242"/>
    <w:rsid w:val="00C97862"/>
    <w:rsid w:val="00CA32C5"/>
    <w:rsid w:val="00CA4E45"/>
    <w:rsid w:val="00CC48D9"/>
    <w:rsid w:val="00CC66E6"/>
    <w:rsid w:val="00CD1CAE"/>
    <w:rsid w:val="00CD5AC0"/>
    <w:rsid w:val="00CD63ED"/>
    <w:rsid w:val="00CD6B5F"/>
    <w:rsid w:val="00CE015F"/>
    <w:rsid w:val="00CE5B2E"/>
    <w:rsid w:val="00CE77E6"/>
    <w:rsid w:val="00CF0996"/>
    <w:rsid w:val="00CF1EB8"/>
    <w:rsid w:val="00CF4B0F"/>
    <w:rsid w:val="00CF5FDA"/>
    <w:rsid w:val="00CF7209"/>
    <w:rsid w:val="00D0072A"/>
    <w:rsid w:val="00D01694"/>
    <w:rsid w:val="00D02677"/>
    <w:rsid w:val="00D03255"/>
    <w:rsid w:val="00D04B1B"/>
    <w:rsid w:val="00D06076"/>
    <w:rsid w:val="00D064DA"/>
    <w:rsid w:val="00D07F55"/>
    <w:rsid w:val="00D125F3"/>
    <w:rsid w:val="00D13BD2"/>
    <w:rsid w:val="00D14312"/>
    <w:rsid w:val="00D14313"/>
    <w:rsid w:val="00D17D32"/>
    <w:rsid w:val="00D17F50"/>
    <w:rsid w:val="00D20924"/>
    <w:rsid w:val="00D2178B"/>
    <w:rsid w:val="00D2285A"/>
    <w:rsid w:val="00D22B5E"/>
    <w:rsid w:val="00D3194A"/>
    <w:rsid w:val="00D31B91"/>
    <w:rsid w:val="00D31D35"/>
    <w:rsid w:val="00D34B9D"/>
    <w:rsid w:val="00D40801"/>
    <w:rsid w:val="00D42ADF"/>
    <w:rsid w:val="00D44821"/>
    <w:rsid w:val="00D5265E"/>
    <w:rsid w:val="00D52A5C"/>
    <w:rsid w:val="00D55AF4"/>
    <w:rsid w:val="00D6280B"/>
    <w:rsid w:val="00D7621A"/>
    <w:rsid w:val="00D8125D"/>
    <w:rsid w:val="00D81B13"/>
    <w:rsid w:val="00D8397E"/>
    <w:rsid w:val="00D84945"/>
    <w:rsid w:val="00D84D80"/>
    <w:rsid w:val="00D86BAE"/>
    <w:rsid w:val="00D878EC"/>
    <w:rsid w:val="00D87FBA"/>
    <w:rsid w:val="00D93480"/>
    <w:rsid w:val="00D943FF"/>
    <w:rsid w:val="00DA2EA1"/>
    <w:rsid w:val="00DA40BC"/>
    <w:rsid w:val="00DA6260"/>
    <w:rsid w:val="00DB2FAF"/>
    <w:rsid w:val="00DB67D8"/>
    <w:rsid w:val="00DB7E72"/>
    <w:rsid w:val="00DC38AE"/>
    <w:rsid w:val="00DC47F8"/>
    <w:rsid w:val="00DD0D41"/>
    <w:rsid w:val="00DD1B4E"/>
    <w:rsid w:val="00DD2F02"/>
    <w:rsid w:val="00DD3905"/>
    <w:rsid w:val="00DE0004"/>
    <w:rsid w:val="00DE292D"/>
    <w:rsid w:val="00DE5F0C"/>
    <w:rsid w:val="00DF3647"/>
    <w:rsid w:val="00DF4700"/>
    <w:rsid w:val="00DF56F6"/>
    <w:rsid w:val="00DF7958"/>
    <w:rsid w:val="00E01AE7"/>
    <w:rsid w:val="00E07139"/>
    <w:rsid w:val="00E076D5"/>
    <w:rsid w:val="00E10CA9"/>
    <w:rsid w:val="00E1299B"/>
    <w:rsid w:val="00E140C8"/>
    <w:rsid w:val="00E24E43"/>
    <w:rsid w:val="00E275CA"/>
    <w:rsid w:val="00E33C94"/>
    <w:rsid w:val="00E347FA"/>
    <w:rsid w:val="00E411EC"/>
    <w:rsid w:val="00E429CF"/>
    <w:rsid w:val="00E42CD9"/>
    <w:rsid w:val="00E4370F"/>
    <w:rsid w:val="00E444F3"/>
    <w:rsid w:val="00E448A0"/>
    <w:rsid w:val="00E45D1F"/>
    <w:rsid w:val="00E46401"/>
    <w:rsid w:val="00E46766"/>
    <w:rsid w:val="00E523E8"/>
    <w:rsid w:val="00E55F0E"/>
    <w:rsid w:val="00E57C49"/>
    <w:rsid w:val="00E603F8"/>
    <w:rsid w:val="00E679BE"/>
    <w:rsid w:val="00E71854"/>
    <w:rsid w:val="00E73064"/>
    <w:rsid w:val="00E73BE1"/>
    <w:rsid w:val="00E76B84"/>
    <w:rsid w:val="00E819AC"/>
    <w:rsid w:val="00E829A3"/>
    <w:rsid w:val="00E867FB"/>
    <w:rsid w:val="00E92A7D"/>
    <w:rsid w:val="00E93952"/>
    <w:rsid w:val="00E97815"/>
    <w:rsid w:val="00EA4EB9"/>
    <w:rsid w:val="00EA644C"/>
    <w:rsid w:val="00EB21C2"/>
    <w:rsid w:val="00EB2FEE"/>
    <w:rsid w:val="00EB45D5"/>
    <w:rsid w:val="00EB4C55"/>
    <w:rsid w:val="00EB633E"/>
    <w:rsid w:val="00EB7E14"/>
    <w:rsid w:val="00EC7DC5"/>
    <w:rsid w:val="00ED0292"/>
    <w:rsid w:val="00ED048A"/>
    <w:rsid w:val="00ED1AD4"/>
    <w:rsid w:val="00ED1D56"/>
    <w:rsid w:val="00ED233C"/>
    <w:rsid w:val="00ED3A08"/>
    <w:rsid w:val="00ED540C"/>
    <w:rsid w:val="00EE0D06"/>
    <w:rsid w:val="00EF1206"/>
    <w:rsid w:val="00EF16F2"/>
    <w:rsid w:val="00EF75F5"/>
    <w:rsid w:val="00F04B2F"/>
    <w:rsid w:val="00F0510A"/>
    <w:rsid w:val="00F103E6"/>
    <w:rsid w:val="00F141BD"/>
    <w:rsid w:val="00F1769E"/>
    <w:rsid w:val="00F21B10"/>
    <w:rsid w:val="00F22889"/>
    <w:rsid w:val="00F23265"/>
    <w:rsid w:val="00F25C0D"/>
    <w:rsid w:val="00F265B9"/>
    <w:rsid w:val="00F27006"/>
    <w:rsid w:val="00F3151F"/>
    <w:rsid w:val="00F31ABA"/>
    <w:rsid w:val="00F3300A"/>
    <w:rsid w:val="00F33E96"/>
    <w:rsid w:val="00F3710C"/>
    <w:rsid w:val="00F37778"/>
    <w:rsid w:val="00F40FFE"/>
    <w:rsid w:val="00F410E5"/>
    <w:rsid w:val="00F412FD"/>
    <w:rsid w:val="00F41371"/>
    <w:rsid w:val="00F41B08"/>
    <w:rsid w:val="00F42ABF"/>
    <w:rsid w:val="00F43043"/>
    <w:rsid w:val="00F547F9"/>
    <w:rsid w:val="00F5495E"/>
    <w:rsid w:val="00F54D78"/>
    <w:rsid w:val="00F55074"/>
    <w:rsid w:val="00F64A8A"/>
    <w:rsid w:val="00F65E86"/>
    <w:rsid w:val="00F66E3A"/>
    <w:rsid w:val="00F70E80"/>
    <w:rsid w:val="00F71559"/>
    <w:rsid w:val="00F73EAA"/>
    <w:rsid w:val="00F73F9E"/>
    <w:rsid w:val="00F74282"/>
    <w:rsid w:val="00F75C60"/>
    <w:rsid w:val="00F76540"/>
    <w:rsid w:val="00F83062"/>
    <w:rsid w:val="00F83167"/>
    <w:rsid w:val="00F90017"/>
    <w:rsid w:val="00F90686"/>
    <w:rsid w:val="00F92459"/>
    <w:rsid w:val="00FA17B1"/>
    <w:rsid w:val="00FA1B61"/>
    <w:rsid w:val="00FA7356"/>
    <w:rsid w:val="00FB1617"/>
    <w:rsid w:val="00FB4E23"/>
    <w:rsid w:val="00FB75FE"/>
    <w:rsid w:val="00FB764E"/>
    <w:rsid w:val="00FC080A"/>
    <w:rsid w:val="00FC133D"/>
    <w:rsid w:val="00FC199B"/>
    <w:rsid w:val="00FC71D5"/>
    <w:rsid w:val="00FD1427"/>
    <w:rsid w:val="00FD51F4"/>
    <w:rsid w:val="00FD6652"/>
    <w:rsid w:val="00FD685F"/>
    <w:rsid w:val="00FF5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81ED2"/>
  <w15:docId w15:val="{CE7CA3B4-B487-4DE1-99A1-8801B6D5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63DD"/>
  </w:style>
  <w:style w:type="paragraph" w:styleId="1">
    <w:name w:val="heading 1"/>
    <w:basedOn w:val="a"/>
    <w:link w:val="10"/>
    <w:uiPriority w:val="9"/>
    <w:qFormat/>
    <w:rsid w:val="008065F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833737"/>
    <w:pPr>
      <w:widowControl w:val="0"/>
      <w:autoSpaceDE w:val="0"/>
      <w:autoSpaceDN w:val="0"/>
      <w:adjustRightInd w:val="0"/>
      <w:ind w:right="19772"/>
    </w:pPr>
    <w:rPr>
      <w:rFonts w:ascii="Courier New" w:hAnsi="Courier New" w:cs="Courier New"/>
    </w:rPr>
  </w:style>
  <w:style w:type="paragraph" w:customStyle="1" w:styleId="11">
    <w:name w:val="Знак Знак Знак1 Знак"/>
    <w:basedOn w:val="a"/>
    <w:rsid w:val="00833737"/>
    <w:pPr>
      <w:spacing w:before="100" w:beforeAutospacing="1" w:after="100" w:afterAutospacing="1"/>
    </w:pPr>
    <w:rPr>
      <w:rFonts w:ascii="Tahoma" w:hAnsi="Tahoma"/>
      <w:lang w:val="en-US" w:eastAsia="en-US"/>
    </w:rPr>
  </w:style>
  <w:style w:type="paragraph" w:customStyle="1" w:styleId="a3">
    <w:name w:val="Знак"/>
    <w:basedOn w:val="a"/>
    <w:rsid w:val="005579F6"/>
    <w:pPr>
      <w:widowControl w:val="0"/>
      <w:adjustRightInd w:val="0"/>
      <w:spacing w:after="160" w:line="240" w:lineRule="exact"/>
      <w:jc w:val="right"/>
    </w:pPr>
    <w:rPr>
      <w:lang w:val="en-GB" w:eastAsia="en-US"/>
    </w:rPr>
  </w:style>
  <w:style w:type="paragraph" w:styleId="a4">
    <w:name w:val="Body Text"/>
    <w:basedOn w:val="a"/>
    <w:rsid w:val="00EF1206"/>
    <w:rPr>
      <w:sz w:val="26"/>
      <w:lang w:eastAsia="ar-SA"/>
    </w:rPr>
  </w:style>
  <w:style w:type="paragraph" w:styleId="a5">
    <w:name w:val="Balloon Text"/>
    <w:basedOn w:val="a"/>
    <w:semiHidden/>
    <w:rsid w:val="00423BB6"/>
    <w:rPr>
      <w:rFonts w:ascii="Tahoma" w:hAnsi="Tahoma" w:cs="Tahoma"/>
      <w:sz w:val="16"/>
      <w:szCs w:val="16"/>
    </w:rPr>
  </w:style>
  <w:style w:type="paragraph" w:styleId="a6">
    <w:name w:val="List Paragraph"/>
    <w:basedOn w:val="a"/>
    <w:uiPriority w:val="34"/>
    <w:qFormat/>
    <w:rsid w:val="002E00F7"/>
    <w:pPr>
      <w:ind w:left="720"/>
      <w:contextualSpacing/>
    </w:pPr>
  </w:style>
  <w:style w:type="paragraph" w:styleId="a7">
    <w:name w:val="Normal (Web)"/>
    <w:basedOn w:val="a"/>
    <w:uiPriority w:val="99"/>
    <w:unhideWhenUsed/>
    <w:rsid w:val="0039655A"/>
    <w:pPr>
      <w:spacing w:before="100" w:beforeAutospacing="1" w:after="100" w:afterAutospacing="1"/>
    </w:pPr>
    <w:rPr>
      <w:sz w:val="24"/>
      <w:szCs w:val="24"/>
    </w:rPr>
  </w:style>
  <w:style w:type="paragraph" w:styleId="a8">
    <w:name w:val="Subtitle"/>
    <w:basedOn w:val="a"/>
    <w:link w:val="a9"/>
    <w:qFormat/>
    <w:rsid w:val="00A05A65"/>
    <w:pPr>
      <w:jc w:val="center"/>
    </w:pPr>
    <w:rPr>
      <w:b/>
      <w:sz w:val="44"/>
      <w:lang w:val="x-none"/>
    </w:rPr>
  </w:style>
  <w:style w:type="character" w:customStyle="1" w:styleId="a9">
    <w:name w:val="Подзаголовок Знак"/>
    <w:basedOn w:val="a0"/>
    <w:link w:val="a8"/>
    <w:rsid w:val="00A05A65"/>
    <w:rPr>
      <w:b/>
      <w:sz w:val="44"/>
      <w:lang w:val="x-none"/>
    </w:rPr>
  </w:style>
  <w:style w:type="character" w:styleId="aa">
    <w:name w:val="Hyperlink"/>
    <w:basedOn w:val="a0"/>
    <w:uiPriority w:val="99"/>
    <w:unhideWhenUsed/>
    <w:rsid w:val="00B55257"/>
    <w:rPr>
      <w:color w:val="0000FF"/>
      <w:u w:val="single"/>
    </w:rPr>
  </w:style>
  <w:style w:type="paragraph" w:styleId="ab">
    <w:name w:val="No Spacing"/>
    <w:uiPriority w:val="1"/>
    <w:qFormat/>
    <w:rsid w:val="00D87FBA"/>
  </w:style>
  <w:style w:type="paragraph" w:customStyle="1" w:styleId="no-indent">
    <w:name w:val="no-indent"/>
    <w:basedOn w:val="a"/>
    <w:rsid w:val="00D87FBA"/>
    <w:pPr>
      <w:spacing w:before="100" w:beforeAutospacing="1" w:after="100" w:afterAutospacing="1"/>
    </w:pPr>
    <w:rPr>
      <w:sz w:val="24"/>
      <w:szCs w:val="24"/>
    </w:rPr>
  </w:style>
  <w:style w:type="character" w:customStyle="1" w:styleId="10">
    <w:name w:val="Заголовок 1 Знак"/>
    <w:basedOn w:val="a0"/>
    <w:link w:val="1"/>
    <w:uiPriority w:val="9"/>
    <w:rsid w:val="008065F7"/>
    <w:rPr>
      <w:b/>
      <w:bCs/>
      <w:kern w:val="36"/>
      <w:sz w:val="48"/>
      <w:szCs w:val="48"/>
    </w:rPr>
  </w:style>
  <w:style w:type="paragraph" w:customStyle="1" w:styleId="aligncenter">
    <w:name w:val="align_center"/>
    <w:basedOn w:val="a"/>
    <w:rsid w:val="00A277B0"/>
    <w:pPr>
      <w:spacing w:before="100" w:beforeAutospacing="1" w:after="100" w:afterAutospacing="1"/>
    </w:pPr>
    <w:rPr>
      <w:sz w:val="24"/>
      <w:szCs w:val="24"/>
    </w:rPr>
  </w:style>
  <w:style w:type="paragraph" w:customStyle="1" w:styleId="ConsPlusNormal">
    <w:name w:val="ConsPlusNormal"/>
    <w:rsid w:val="00827492"/>
    <w:pPr>
      <w:widowControl w:val="0"/>
      <w:autoSpaceDE w:val="0"/>
      <w:autoSpaceDN w:val="0"/>
    </w:pPr>
    <w:rPr>
      <w:rFonts w:eastAsiaTheme="minorEastAsia"/>
      <w:sz w:val="24"/>
      <w:szCs w:val="22"/>
    </w:rPr>
  </w:style>
  <w:style w:type="paragraph" w:customStyle="1" w:styleId="ConsPlusTitle">
    <w:name w:val="ConsPlusTitle"/>
    <w:rsid w:val="00827492"/>
    <w:pPr>
      <w:widowControl w:val="0"/>
      <w:autoSpaceDE w:val="0"/>
      <w:autoSpaceDN w:val="0"/>
    </w:pPr>
    <w:rPr>
      <w:rFonts w:ascii="Arial" w:eastAsiaTheme="minorEastAsia" w:hAnsi="Arial" w:cs="Arial"/>
      <w:b/>
      <w:sz w:val="24"/>
      <w:szCs w:val="22"/>
    </w:rPr>
  </w:style>
  <w:style w:type="character" w:customStyle="1" w:styleId="fontstyle01">
    <w:name w:val="fontstyle01"/>
    <w:basedOn w:val="a0"/>
    <w:rsid w:val="0068018E"/>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68018E"/>
    <w:rPr>
      <w:rFonts w:ascii="Times New Roman" w:hAnsi="Times New Roman" w:cs="Times New Roman" w:hint="default"/>
      <w:b/>
      <w:bCs/>
      <w:i w:val="0"/>
      <w:iCs w:val="0"/>
      <w:color w:val="000000"/>
      <w:sz w:val="26"/>
      <w:szCs w:val="26"/>
    </w:rPr>
  </w:style>
  <w:style w:type="paragraph" w:customStyle="1" w:styleId="formattext">
    <w:name w:val="formattext"/>
    <w:basedOn w:val="a"/>
    <w:rsid w:val="0068018E"/>
    <w:pPr>
      <w:spacing w:before="100" w:beforeAutospacing="1" w:after="100" w:afterAutospacing="1"/>
    </w:pPr>
    <w:rPr>
      <w:sz w:val="24"/>
      <w:szCs w:val="24"/>
    </w:rPr>
  </w:style>
  <w:style w:type="paragraph" w:styleId="ac">
    <w:name w:val="header"/>
    <w:basedOn w:val="a"/>
    <w:link w:val="ad"/>
    <w:uiPriority w:val="99"/>
    <w:unhideWhenUsed/>
    <w:rsid w:val="00F23265"/>
    <w:pPr>
      <w:tabs>
        <w:tab w:val="center" w:pos="4677"/>
        <w:tab w:val="right" w:pos="9355"/>
      </w:tabs>
    </w:pPr>
  </w:style>
  <w:style w:type="character" w:customStyle="1" w:styleId="ad">
    <w:name w:val="Верхний колонтитул Знак"/>
    <w:basedOn w:val="a0"/>
    <w:link w:val="ac"/>
    <w:uiPriority w:val="99"/>
    <w:rsid w:val="00F23265"/>
  </w:style>
  <w:style w:type="paragraph" w:styleId="ae">
    <w:name w:val="footer"/>
    <w:basedOn w:val="a"/>
    <w:link w:val="af"/>
    <w:unhideWhenUsed/>
    <w:rsid w:val="00F23265"/>
    <w:pPr>
      <w:tabs>
        <w:tab w:val="center" w:pos="4677"/>
        <w:tab w:val="right" w:pos="9355"/>
      </w:tabs>
    </w:pPr>
  </w:style>
  <w:style w:type="character" w:customStyle="1" w:styleId="af">
    <w:name w:val="Нижний колонтитул Знак"/>
    <w:basedOn w:val="a0"/>
    <w:link w:val="ae"/>
    <w:rsid w:val="00F2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72">
      <w:bodyDiv w:val="1"/>
      <w:marLeft w:val="0"/>
      <w:marRight w:val="0"/>
      <w:marTop w:val="0"/>
      <w:marBottom w:val="0"/>
      <w:divBdr>
        <w:top w:val="none" w:sz="0" w:space="0" w:color="auto"/>
        <w:left w:val="none" w:sz="0" w:space="0" w:color="auto"/>
        <w:bottom w:val="none" w:sz="0" w:space="0" w:color="auto"/>
        <w:right w:val="none" w:sz="0" w:space="0" w:color="auto"/>
      </w:divBdr>
      <w:divsChild>
        <w:div w:id="112480438">
          <w:marLeft w:val="0"/>
          <w:marRight w:val="0"/>
          <w:marTop w:val="0"/>
          <w:marBottom w:val="0"/>
          <w:divBdr>
            <w:top w:val="none" w:sz="0" w:space="0" w:color="auto"/>
            <w:left w:val="none" w:sz="0" w:space="0" w:color="auto"/>
            <w:bottom w:val="none" w:sz="0" w:space="0" w:color="auto"/>
            <w:right w:val="none" w:sz="0" w:space="0" w:color="auto"/>
          </w:divBdr>
        </w:div>
        <w:div w:id="2079355845">
          <w:marLeft w:val="0"/>
          <w:marRight w:val="0"/>
          <w:marTop w:val="0"/>
          <w:marBottom w:val="0"/>
          <w:divBdr>
            <w:top w:val="none" w:sz="0" w:space="0" w:color="auto"/>
            <w:left w:val="none" w:sz="0" w:space="0" w:color="auto"/>
            <w:bottom w:val="none" w:sz="0" w:space="0" w:color="auto"/>
            <w:right w:val="none" w:sz="0" w:space="0" w:color="auto"/>
          </w:divBdr>
        </w:div>
      </w:divsChild>
    </w:div>
    <w:div w:id="57871448">
      <w:bodyDiv w:val="1"/>
      <w:marLeft w:val="0"/>
      <w:marRight w:val="0"/>
      <w:marTop w:val="0"/>
      <w:marBottom w:val="0"/>
      <w:divBdr>
        <w:top w:val="none" w:sz="0" w:space="0" w:color="auto"/>
        <w:left w:val="none" w:sz="0" w:space="0" w:color="auto"/>
        <w:bottom w:val="none" w:sz="0" w:space="0" w:color="auto"/>
        <w:right w:val="none" w:sz="0" w:space="0" w:color="auto"/>
      </w:divBdr>
    </w:div>
    <w:div w:id="124549550">
      <w:bodyDiv w:val="1"/>
      <w:marLeft w:val="0"/>
      <w:marRight w:val="0"/>
      <w:marTop w:val="0"/>
      <w:marBottom w:val="0"/>
      <w:divBdr>
        <w:top w:val="none" w:sz="0" w:space="0" w:color="auto"/>
        <w:left w:val="none" w:sz="0" w:space="0" w:color="auto"/>
        <w:bottom w:val="none" w:sz="0" w:space="0" w:color="auto"/>
        <w:right w:val="none" w:sz="0" w:space="0" w:color="auto"/>
      </w:divBdr>
    </w:div>
    <w:div w:id="125706136">
      <w:bodyDiv w:val="1"/>
      <w:marLeft w:val="0"/>
      <w:marRight w:val="0"/>
      <w:marTop w:val="0"/>
      <w:marBottom w:val="0"/>
      <w:divBdr>
        <w:top w:val="none" w:sz="0" w:space="0" w:color="auto"/>
        <w:left w:val="none" w:sz="0" w:space="0" w:color="auto"/>
        <w:bottom w:val="none" w:sz="0" w:space="0" w:color="auto"/>
        <w:right w:val="none" w:sz="0" w:space="0" w:color="auto"/>
      </w:divBdr>
    </w:div>
    <w:div w:id="311326089">
      <w:bodyDiv w:val="1"/>
      <w:marLeft w:val="0"/>
      <w:marRight w:val="0"/>
      <w:marTop w:val="0"/>
      <w:marBottom w:val="0"/>
      <w:divBdr>
        <w:top w:val="none" w:sz="0" w:space="0" w:color="auto"/>
        <w:left w:val="none" w:sz="0" w:space="0" w:color="auto"/>
        <w:bottom w:val="none" w:sz="0" w:space="0" w:color="auto"/>
        <w:right w:val="none" w:sz="0" w:space="0" w:color="auto"/>
      </w:divBdr>
    </w:div>
    <w:div w:id="485980118">
      <w:bodyDiv w:val="1"/>
      <w:marLeft w:val="0"/>
      <w:marRight w:val="0"/>
      <w:marTop w:val="0"/>
      <w:marBottom w:val="0"/>
      <w:divBdr>
        <w:top w:val="none" w:sz="0" w:space="0" w:color="auto"/>
        <w:left w:val="none" w:sz="0" w:space="0" w:color="auto"/>
        <w:bottom w:val="none" w:sz="0" w:space="0" w:color="auto"/>
        <w:right w:val="none" w:sz="0" w:space="0" w:color="auto"/>
      </w:divBdr>
      <w:divsChild>
        <w:div w:id="764155257">
          <w:marLeft w:val="0"/>
          <w:marRight w:val="0"/>
          <w:marTop w:val="210"/>
          <w:marBottom w:val="0"/>
          <w:divBdr>
            <w:top w:val="none" w:sz="0" w:space="0" w:color="auto"/>
            <w:left w:val="none" w:sz="0" w:space="0" w:color="auto"/>
            <w:bottom w:val="none" w:sz="0" w:space="0" w:color="auto"/>
            <w:right w:val="none" w:sz="0" w:space="0" w:color="auto"/>
          </w:divBdr>
        </w:div>
        <w:div w:id="1201287779">
          <w:marLeft w:val="0"/>
          <w:marRight w:val="0"/>
          <w:marTop w:val="210"/>
          <w:marBottom w:val="0"/>
          <w:divBdr>
            <w:top w:val="none" w:sz="0" w:space="0" w:color="auto"/>
            <w:left w:val="none" w:sz="0" w:space="0" w:color="auto"/>
            <w:bottom w:val="none" w:sz="0" w:space="0" w:color="auto"/>
            <w:right w:val="none" w:sz="0" w:space="0" w:color="auto"/>
          </w:divBdr>
        </w:div>
        <w:div w:id="700939453">
          <w:marLeft w:val="0"/>
          <w:marRight w:val="0"/>
          <w:marTop w:val="0"/>
          <w:marBottom w:val="0"/>
          <w:divBdr>
            <w:top w:val="none" w:sz="0" w:space="0" w:color="auto"/>
            <w:left w:val="none" w:sz="0" w:space="0" w:color="auto"/>
            <w:bottom w:val="none" w:sz="0" w:space="0" w:color="auto"/>
            <w:right w:val="none" w:sz="0" w:space="0" w:color="auto"/>
          </w:divBdr>
        </w:div>
      </w:divsChild>
    </w:div>
    <w:div w:id="510678774">
      <w:bodyDiv w:val="1"/>
      <w:marLeft w:val="0"/>
      <w:marRight w:val="0"/>
      <w:marTop w:val="0"/>
      <w:marBottom w:val="0"/>
      <w:divBdr>
        <w:top w:val="none" w:sz="0" w:space="0" w:color="auto"/>
        <w:left w:val="none" w:sz="0" w:space="0" w:color="auto"/>
        <w:bottom w:val="none" w:sz="0" w:space="0" w:color="auto"/>
        <w:right w:val="none" w:sz="0" w:space="0" w:color="auto"/>
      </w:divBdr>
      <w:divsChild>
        <w:div w:id="621764713">
          <w:marLeft w:val="0"/>
          <w:marRight w:val="0"/>
          <w:marTop w:val="0"/>
          <w:marBottom w:val="0"/>
          <w:divBdr>
            <w:top w:val="none" w:sz="0" w:space="0" w:color="auto"/>
            <w:left w:val="none" w:sz="0" w:space="0" w:color="auto"/>
            <w:bottom w:val="none" w:sz="0" w:space="0" w:color="auto"/>
            <w:right w:val="none" w:sz="0" w:space="0" w:color="auto"/>
          </w:divBdr>
        </w:div>
        <w:div w:id="1227569664">
          <w:marLeft w:val="0"/>
          <w:marRight w:val="0"/>
          <w:marTop w:val="0"/>
          <w:marBottom w:val="0"/>
          <w:divBdr>
            <w:top w:val="none" w:sz="0" w:space="0" w:color="auto"/>
            <w:left w:val="none" w:sz="0" w:space="0" w:color="auto"/>
            <w:bottom w:val="none" w:sz="0" w:space="0" w:color="auto"/>
            <w:right w:val="none" w:sz="0" w:space="0" w:color="auto"/>
          </w:divBdr>
        </w:div>
      </w:divsChild>
    </w:div>
    <w:div w:id="519205864">
      <w:bodyDiv w:val="1"/>
      <w:marLeft w:val="0"/>
      <w:marRight w:val="0"/>
      <w:marTop w:val="0"/>
      <w:marBottom w:val="0"/>
      <w:divBdr>
        <w:top w:val="none" w:sz="0" w:space="0" w:color="auto"/>
        <w:left w:val="none" w:sz="0" w:space="0" w:color="auto"/>
        <w:bottom w:val="none" w:sz="0" w:space="0" w:color="auto"/>
        <w:right w:val="none" w:sz="0" w:space="0" w:color="auto"/>
      </w:divBdr>
    </w:div>
    <w:div w:id="530150635">
      <w:bodyDiv w:val="1"/>
      <w:marLeft w:val="0"/>
      <w:marRight w:val="0"/>
      <w:marTop w:val="0"/>
      <w:marBottom w:val="0"/>
      <w:divBdr>
        <w:top w:val="none" w:sz="0" w:space="0" w:color="auto"/>
        <w:left w:val="none" w:sz="0" w:space="0" w:color="auto"/>
        <w:bottom w:val="none" w:sz="0" w:space="0" w:color="auto"/>
        <w:right w:val="none" w:sz="0" w:space="0" w:color="auto"/>
      </w:divBdr>
    </w:div>
    <w:div w:id="543836895">
      <w:bodyDiv w:val="1"/>
      <w:marLeft w:val="0"/>
      <w:marRight w:val="0"/>
      <w:marTop w:val="0"/>
      <w:marBottom w:val="0"/>
      <w:divBdr>
        <w:top w:val="none" w:sz="0" w:space="0" w:color="auto"/>
        <w:left w:val="none" w:sz="0" w:space="0" w:color="auto"/>
        <w:bottom w:val="none" w:sz="0" w:space="0" w:color="auto"/>
        <w:right w:val="none" w:sz="0" w:space="0" w:color="auto"/>
      </w:divBdr>
      <w:divsChild>
        <w:div w:id="1950239516">
          <w:marLeft w:val="0"/>
          <w:marRight w:val="0"/>
          <w:marTop w:val="240"/>
          <w:marBottom w:val="240"/>
          <w:divBdr>
            <w:top w:val="none" w:sz="0" w:space="0" w:color="auto"/>
            <w:left w:val="none" w:sz="0" w:space="0" w:color="auto"/>
            <w:bottom w:val="none" w:sz="0" w:space="0" w:color="auto"/>
            <w:right w:val="none" w:sz="0" w:space="0" w:color="auto"/>
          </w:divBdr>
        </w:div>
      </w:divsChild>
    </w:div>
    <w:div w:id="556816585">
      <w:bodyDiv w:val="1"/>
      <w:marLeft w:val="0"/>
      <w:marRight w:val="0"/>
      <w:marTop w:val="0"/>
      <w:marBottom w:val="0"/>
      <w:divBdr>
        <w:top w:val="none" w:sz="0" w:space="0" w:color="auto"/>
        <w:left w:val="none" w:sz="0" w:space="0" w:color="auto"/>
        <w:bottom w:val="none" w:sz="0" w:space="0" w:color="auto"/>
        <w:right w:val="none" w:sz="0" w:space="0" w:color="auto"/>
      </w:divBdr>
    </w:div>
    <w:div w:id="559705132">
      <w:bodyDiv w:val="1"/>
      <w:marLeft w:val="0"/>
      <w:marRight w:val="0"/>
      <w:marTop w:val="0"/>
      <w:marBottom w:val="0"/>
      <w:divBdr>
        <w:top w:val="none" w:sz="0" w:space="0" w:color="auto"/>
        <w:left w:val="none" w:sz="0" w:space="0" w:color="auto"/>
        <w:bottom w:val="none" w:sz="0" w:space="0" w:color="auto"/>
        <w:right w:val="none" w:sz="0" w:space="0" w:color="auto"/>
      </w:divBdr>
      <w:divsChild>
        <w:div w:id="1594630514">
          <w:marLeft w:val="0"/>
          <w:marRight w:val="0"/>
          <w:marTop w:val="0"/>
          <w:marBottom w:val="0"/>
          <w:divBdr>
            <w:top w:val="none" w:sz="0" w:space="0" w:color="auto"/>
            <w:left w:val="none" w:sz="0" w:space="0" w:color="auto"/>
            <w:bottom w:val="none" w:sz="0" w:space="0" w:color="auto"/>
            <w:right w:val="none" w:sz="0" w:space="0" w:color="auto"/>
          </w:divBdr>
        </w:div>
        <w:div w:id="784272764">
          <w:marLeft w:val="0"/>
          <w:marRight w:val="0"/>
          <w:marTop w:val="0"/>
          <w:marBottom w:val="0"/>
          <w:divBdr>
            <w:top w:val="none" w:sz="0" w:space="0" w:color="auto"/>
            <w:left w:val="none" w:sz="0" w:space="0" w:color="auto"/>
            <w:bottom w:val="none" w:sz="0" w:space="0" w:color="auto"/>
            <w:right w:val="none" w:sz="0" w:space="0" w:color="auto"/>
          </w:divBdr>
        </w:div>
        <w:div w:id="1476531388">
          <w:marLeft w:val="0"/>
          <w:marRight w:val="0"/>
          <w:marTop w:val="0"/>
          <w:marBottom w:val="0"/>
          <w:divBdr>
            <w:top w:val="none" w:sz="0" w:space="0" w:color="auto"/>
            <w:left w:val="none" w:sz="0" w:space="0" w:color="auto"/>
            <w:bottom w:val="none" w:sz="0" w:space="0" w:color="auto"/>
            <w:right w:val="none" w:sz="0" w:space="0" w:color="auto"/>
          </w:divBdr>
        </w:div>
        <w:div w:id="2070610763">
          <w:marLeft w:val="0"/>
          <w:marRight w:val="0"/>
          <w:marTop w:val="0"/>
          <w:marBottom w:val="0"/>
          <w:divBdr>
            <w:top w:val="none" w:sz="0" w:space="0" w:color="auto"/>
            <w:left w:val="none" w:sz="0" w:space="0" w:color="auto"/>
            <w:bottom w:val="none" w:sz="0" w:space="0" w:color="auto"/>
            <w:right w:val="none" w:sz="0" w:space="0" w:color="auto"/>
          </w:divBdr>
        </w:div>
        <w:div w:id="1816028345">
          <w:marLeft w:val="0"/>
          <w:marRight w:val="0"/>
          <w:marTop w:val="0"/>
          <w:marBottom w:val="0"/>
          <w:divBdr>
            <w:top w:val="none" w:sz="0" w:space="0" w:color="auto"/>
            <w:left w:val="none" w:sz="0" w:space="0" w:color="auto"/>
            <w:bottom w:val="none" w:sz="0" w:space="0" w:color="auto"/>
            <w:right w:val="none" w:sz="0" w:space="0" w:color="auto"/>
          </w:divBdr>
        </w:div>
      </w:divsChild>
    </w:div>
    <w:div w:id="567417943">
      <w:bodyDiv w:val="1"/>
      <w:marLeft w:val="0"/>
      <w:marRight w:val="0"/>
      <w:marTop w:val="0"/>
      <w:marBottom w:val="0"/>
      <w:divBdr>
        <w:top w:val="none" w:sz="0" w:space="0" w:color="auto"/>
        <w:left w:val="none" w:sz="0" w:space="0" w:color="auto"/>
        <w:bottom w:val="none" w:sz="0" w:space="0" w:color="auto"/>
        <w:right w:val="none" w:sz="0" w:space="0" w:color="auto"/>
      </w:divBdr>
      <w:divsChild>
        <w:div w:id="733158878">
          <w:marLeft w:val="0"/>
          <w:marRight w:val="0"/>
          <w:marTop w:val="0"/>
          <w:marBottom w:val="0"/>
          <w:divBdr>
            <w:top w:val="none" w:sz="0" w:space="0" w:color="auto"/>
            <w:left w:val="none" w:sz="0" w:space="0" w:color="auto"/>
            <w:bottom w:val="none" w:sz="0" w:space="0" w:color="auto"/>
            <w:right w:val="none" w:sz="0" w:space="0" w:color="auto"/>
          </w:divBdr>
        </w:div>
        <w:div w:id="1732969830">
          <w:marLeft w:val="0"/>
          <w:marRight w:val="0"/>
          <w:marTop w:val="0"/>
          <w:marBottom w:val="0"/>
          <w:divBdr>
            <w:top w:val="none" w:sz="0" w:space="0" w:color="auto"/>
            <w:left w:val="none" w:sz="0" w:space="0" w:color="auto"/>
            <w:bottom w:val="none" w:sz="0" w:space="0" w:color="auto"/>
            <w:right w:val="none" w:sz="0" w:space="0" w:color="auto"/>
          </w:divBdr>
        </w:div>
      </w:divsChild>
    </w:div>
    <w:div w:id="571819235">
      <w:bodyDiv w:val="1"/>
      <w:marLeft w:val="0"/>
      <w:marRight w:val="0"/>
      <w:marTop w:val="0"/>
      <w:marBottom w:val="0"/>
      <w:divBdr>
        <w:top w:val="none" w:sz="0" w:space="0" w:color="auto"/>
        <w:left w:val="none" w:sz="0" w:space="0" w:color="auto"/>
        <w:bottom w:val="none" w:sz="0" w:space="0" w:color="auto"/>
        <w:right w:val="none" w:sz="0" w:space="0" w:color="auto"/>
      </w:divBdr>
    </w:div>
    <w:div w:id="612368946">
      <w:bodyDiv w:val="1"/>
      <w:marLeft w:val="0"/>
      <w:marRight w:val="0"/>
      <w:marTop w:val="0"/>
      <w:marBottom w:val="0"/>
      <w:divBdr>
        <w:top w:val="none" w:sz="0" w:space="0" w:color="auto"/>
        <w:left w:val="none" w:sz="0" w:space="0" w:color="auto"/>
        <w:bottom w:val="none" w:sz="0" w:space="0" w:color="auto"/>
        <w:right w:val="none" w:sz="0" w:space="0" w:color="auto"/>
      </w:divBdr>
    </w:div>
    <w:div w:id="617759631">
      <w:bodyDiv w:val="1"/>
      <w:marLeft w:val="0"/>
      <w:marRight w:val="0"/>
      <w:marTop w:val="0"/>
      <w:marBottom w:val="0"/>
      <w:divBdr>
        <w:top w:val="none" w:sz="0" w:space="0" w:color="auto"/>
        <w:left w:val="none" w:sz="0" w:space="0" w:color="auto"/>
        <w:bottom w:val="none" w:sz="0" w:space="0" w:color="auto"/>
        <w:right w:val="none" w:sz="0" w:space="0" w:color="auto"/>
      </w:divBdr>
    </w:div>
    <w:div w:id="643238925">
      <w:bodyDiv w:val="1"/>
      <w:marLeft w:val="0"/>
      <w:marRight w:val="0"/>
      <w:marTop w:val="0"/>
      <w:marBottom w:val="0"/>
      <w:divBdr>
        <w:top w:val="none" w:sz="0" w:space="0" w:color="auto"/>
        <w:left w:val="none" w:sz="0" w:space="0" w:color="auto"/>
        <w:bottom w:val="none" w:sz="0" w:space="0" w:color="auto"/>
        <w:right w:val="none" w:sz="0" w:space="0" w:color="auto"/>
      </w:divBdr>
      <w:divsChild>
        <w:div w:id="503856946">
          <w:marLeft w:val="0"/>
          <w:marRight w:val="0"/>
          <w:marTop w:val="0"/>
          <w:marBottom w:val="0"/>
          <w:divBdr>
            <w:top w:val="none" w:sz="0" w:space="0" w:color="auto"/>
            <w:left w:val="none" w:sz="0" w:space="0" w:color="auto"/>
            <w:bottom w:val="none" w:sz="0" w:space="0" w:color="auto"/>
            <w:right w:val="none" w:sz="0" w:space="0" w:color="auto"/>
          </w:divBdr>
        </w:div>
        <w:div w:id="2013559808">
          <w:marLeft w:val="0"/>
          <w:marRight w:val="0"/>
          <w:marTop w:val="0"/>
          <w:marBottom w:val="0"/>
          <w:divBdr>
            <w:top w:val="none" w:sz="0" w:space="0" w:color="auto"/>
            <w:left w:val="none" w:sz="0" w:space="0" w:color="auto"/>
            <w:bottom w:val="none" w:sz="0" w:space="0" w:color="auto"/>
            <w:right w:val="none" w:sz="0" w:space="0" w:color="auto"/>
          </w:divBdr>
        </w:div>
        <w:div w:id="765152680">
          <w:marLeft w:val="0"/>
          <w:marRight w:val="0"/>
          <w:marTop w:val="0"/>
          <w:marBottom w:val="0"/>
          <w:divBdr>
            <w:top w:val="none" w:sz="0" w:space="0" w:color="auto"/>
            <w:left w:val="none" w:sz="0" w:space="0" w:color="auto"/>
            <w:bottom w:val="none" w:sz="0" w:space="0" w:color="auto"/>
            <w:right w:val="none" w:sz="0" w:space="0" w:color="auto"/>
          </w:divBdr>
        </w:div>
        <w:div w:id="1082147258">
          <w:marLeft w:val="0"/>
          <w:marRight w:val="0"/>
          <w:marTop w:val="0"/>
          <w:marBottom w:val="0"/>
          <w:divBdr>
            <w:top w:val="none" w:sz="0" w:space="0" w:color="auto"/>
            <w:left w:val="none" w:sz="0" w:space="0" w:color="auto"/>
            <w:bottom w:val="none" w:sz="0" w:space="0" w:color="auto"/>
            <w:right w:val="none" w:sz="0" w:space="0" w:color="auto"/>
          </w:divBdr>
        </w:div>
      </w:divsChild>
    </w:div>
    <w:div w:id="653798875">
      <w:bodyDiv w:val="1"/>
      <w:marLeft w:val="0"/>
      <w:marRight w:val="0"/>
      <w:marTop w:val="0"/>
      <w:marBottom w:val="0"/>
      <w:divBdr>
        <w:top w:val="none" w:sz="0" w:space="0" w:color="auto"/>
        <w:left w:val="none" w:sz="0" w:space="0" w:color="auto"/>
        <w:bottom w:val="none" w:sz="0" w:space="0" w:color="auto"/>
        <w:right w:val="none" w:sz="0" w:space="0" w:color="auto"/>
      </w:divBdr>
    </w:div>
    <w:div w:id="748040407">
      <w:bodyDiv w:val="1"/>
      <w:marLeft w:val="0"/>
      <w:marRight w:val="0"/>
      <w:marTop w:val="0"/>
      <w:marBottom w:val="0"/>
      <w:divBdr>
        <w:top w:val="none" w:sz="0" w:space="0" w:color="auto"/>
        <w:left w:val="none" w:sz="0" w:space="0" w:color="auto"/>
        <w:bottom w:val="none" w:sz="0" w:space="0" w:color="auto"/>
        <w:right w:val="none" w:sz="0" w:space="0" w:color="auto"/>
      </w:divBdr>
      <w:divsChild>
        <w:div w:id="650519116">
          <w:marLeft w:val="0"/>
          <w:marRight w:val="0"/>
          <w:marTop w:val="0"/>
          <w:marBottom w:val="0"/>
          <w:divBdr>
            <w:top w:val="none" w:sz="0" w:space="0" w:color="auto"/>
            <w:left w:val="none" w:sz="0" w:space="0" w:color="auto"/>
            <w:bottom w:val="none" w:sz="0" w:space="0" w:color="auto"/>
            <w:right w:val="none" w:sz="0" w:space="0" w:color="auto"/>
          </w:divBdr>
        </w:div>
        <w:div w:id="1570657150">
          <w:marLeft w:val="0"/>
          <w:marRight w:val="0"/>
          <w:marTop w:val="210"/>
          <w:marBottom w:val="0"/>
          <w:divBdr>
            <w:top w:val="none" w:sz="0" w:space="0" w:color="auto"/>
            <w:left w:val="none" w:sz="0" w:space="0" w:color="auto"/>
            <w:bottom w:val="none" w:sz="0" w:space="0" w:color="auto"/>
            <w:right w:val="none" w:sz="0" w:space="0" w:color="auto"/>
          </w:divBdr>
        </w:div>
      </w:divsChild>
    </w:div>
    <w:div w:id="749157908">
      <w:bodyDiv w:val="1"/>
      <w:marLeft w:val="0"/>
      <w:marRight w:val="0"/>
      <w:marTop w:val="0"/>
      <w:marBottom w:val="0"/>
      <w:divBdr>
        <w:top w:val="none" w:sz="0" w:space="0" w:color="auto"/>
        <w:left w:val="none" w:sz="0" w:space="0" w:color="auto"/>
        <w:bottom w:val="none" w:sz="0" w:space="0" w:color="auto"/>
        <w:right w:val="none" w:sz="0" w:space="0" w:color="auto"/>
      </w:divBdr>
      <w:divsChild>
        <w:div w:id="1921324628">
          <w:marLeft w:val="0"/>
          <w:marRight w:val="0"/>
          <w:marTop w:val="0"/>
          <w:marBottom w:val="0"/>
          <w:divBdr>
            <w:top w:val="none" w:sz="0" w:space="0" w:color="auto"/>
            <w:left w:val="none" w:sz="0" w:space="0" w:color="auto"/>
            <w:bottom w:val="none" w:sz="0" w:space="0" w:color="auto"/>
            <w:right w:val="none" w:sz="0" w:space="0" w:color="auto"/>
          </w:divBdr>
        </w:div>
        <w:div w:id="736896497">
          <w:marLeft w:val="0"/>
          <w:marRight w:val="0"/>
          <w:marTop w:val="0"/>
          <w:marBottom w:val="0"/>
          <w:divBdr>
            <w:top w:val="none" w:sz="0" w:space="0" w:color="auto"/>
            <w:left w:val="none" w:sz="0" w:space="0" w:color="auto"/>
            <w:bottom w:val="none" w:sz="0" w:space="0" w:color="auto"/>
            <w:right w:val="none" w:sz="0" w:space="0" w:color="auto"/>
          </w:divBdr>
        </w:div>
      </w:divsChild>
    </w:div>
    <w:div w:id="785780817">
      <w:bodyDiv w:val="1"/>
      <w:marLeft w:val="0"/>
      <w:marRight w:val="0"/>
      <w:marTop w:val="0"/>
      <w:marBottom w:val="0"/>
      <w:divBdr>
        <w:top w:val="none" w:sz="0" w:space="0" w:color="auto"/>
        <w:left w:val="none" w:sz="0" w:space="0" w:color="auto"/>
        <w:bottom w:val="none" w:sz="0" w:space="0" w:color="auto"/>
        <w:right w:val="none" w:sz="0" w:space="0" w:color="auto"/>
      </w:divBdr>
      <w:divsChild>
        <w:div w:id="301347283">
          <w:marLeft w:val="0"/>
          <w:marRight w:val="0"/>
          <w:marTop w:val="0"/>
          <w:marBottom w:val="0"/>
          <w:divBdr>
            <w:top w:val="none" w:sz="0" w:space="0" w:color="auto"/>
            <w:left w:val="none" w:sz="0" w:space="0" w:color="auto"/>
            <w:bottom w:val="none" w:sz="0" w:space="0" w:color="auto"/>
            <w:right w:val="none" w:sz="0" w:space="0" w:color="auto"/>
          </w:divBdr>
        </w:div>
        <w:div w:id="187763399">
          <w:marLeft w:val="0"/>
          <w:marRight w:val="0"/>
          <w:marTop w:val="0"/>
          <w:marBottom w:val="0"/>
          <w:divBdr>
            <w:top w:val="none" w:sz="0" w:space="0" w:color="auto"/>
            <w:left w:val="none" w:sz="0" w:space="0" w:color="auto"/>
            <w:bottom w:val="none" w:sz="0" w:space="0" w:color="auto"/>
            <w:right w:val="none" w:sz="0" w:space="0" w:color="auto"/>
          </w:divBdr>
        </w:div>
        <w:div w:id="223838026">
          <w:marLeft w:val="0"/>
          <w:marRight w:val="0"/>
          <w:marTop w:val="0"/>
          <w:marBottom w:val="0"/>
          <w:divBdr>
            <w:top w:val="none" w:sz="0" w:space="0" w:color="auto"/>
            <w:left w:val="none" w:sz="0" w:space="0" w:color="auto"/>
            <w:bottom w:val="none" w:sz="0" w:space="0" w:color="auto"/>
            <w:right w:val="none" w:sz="0" w:space="0" w:color="auto"/>
          </w:divBdr>
        </w:div>
        <w:div w:id="2010674839">
          <w:marLeft w:val="0"/>
          <w:marRight w:val="0"/>
          <w:marTop w:val="0"/>
          <w:marBottom w:val="0"/>
          <w:divBdr>
            <w:top w:val="none" w:sz="0" w:space="0" w:color="auto"/>
            <w:left w:val="none" w:sz="0" w:space="0" w:color="auto"/>
            <w:bottom w:val="none" w:sz="0" w:space="0" w:color="auto"/>
            <w:right w:val="none" w:sz="0" w:space="0" w:color="auto"/>
          </w:divBdr>
        </w:div>
      </w:divsChild>
    </w:div>
    <w:div w:id="820345271">
      <w:bodyDiv w:val="1"/>
      <w:marLeft w:val="0"/>
      <w:marRight w:val="0"/>
      <w:marTop w:val="0"/>
      <w:marBottom w:val="0"/>
      <w:divBdr>
        <w:top w:val="none" w:sz="0" w:space="0" w:color="auto"/>
        <w:left w:val="none" w:sz="0" w:space="0" w:color="auto"/>
        <w:bottom w:val="none" w:sz="0" w:space="0" w:color="auto"/>
        <w:right w:val="none" w:sz="0" w:space="0" w:color="auto"/>
      </w:divBdr>
    </w:div>
    <w:div w:id="862397796">
      <w:bodyDiv w:val="1"/>
      <w:marLeft w:val="0"/>
      <w:marRight w:val="0"/>
      <w:marTop w:val="0"/>
      <w:marBottom w:val="0"/>
      <w:divBdr>
        <w:top w:val="none" w:sz="0" w:space="0" w:color="auto"/>
        <w:left w:val="none" w:sz="0" w:space="0" w:color="auto"/>
        <w:bottom w:val="none" w:sz="0" w:space="0" w:color="auto"/>
        <w:right w:val="none" w:sz="0" w:space="0" w:color="auto"/>
      </w:divBdr>
      <w:divsChild>
        <w:div w:id="1437755149">
          <w:marLeft w:val="0"/>
          <w:marRight w:val="0"/>
          <w:marTop w:val="0"/>
          <w:marBottom w:val="0"/>
          <w:divBdr>
            <w:top w:val="none" w:sz="0" w:space="0" w:color="auto"/>
            <w:left w:val="none" w:sz="0" w:space="0" w:color="auto"/>
            <w:bottom w:val="none" w:sz="0" w:space="0" w:color="auto"/>
            <w:right w:val="none" w:sz="0" w:space="0" w:color="auto"/>
          </w:divBdr>
        </w:div>
        <w:div w:id="1910923854">
          <w:marLeft w:val="0"/>
          <w:marRight w:val="0"/>
          <w:marTop w:val="0"/>
          <w:marBottom w:val="0"/>
          <w:divBdr>
            <w:top w:val="none" w:sz="0" w:space="0" w:color="auto"/>
            <w:left w:val="none" w:sz="0" w:space="0" w:color="auto"/>
            <w:bottom w:val="none" w:sz="0" w:space="0" w:color="auto"/>
            <w:right w:val="none" w:sz="0" w:space="0" w:color="auto"/>
          </w:divBdr>
        </w:div>
        <w:div w:id="1854539118">
          <w:marLeft w:val="0"/>
          <w:marRight w:val="0"/>
          <w:marTop w:val="0"/>
          <w:marBottom w:val="0"/>
          <w:divBdr>
            <w:top w:val="none" w:sz="0" w:space="0" w:color="auto"/>
            <w:left w:val="none" w:sz="0" w:space="0" w:color="auto"/>
            <w:bottom w:val="none" w:sz="0" w:space="0" w:color="auto"/>
            <w:right w:val="none" w:sz="0" w:space="0" w:color="auto"/>
          </w:divBdr>
        </w:div>
        <w:div w:id="1709837659">
          <w:marLeft w:val="0"/>
          <w:marRight w:val="0"/>
          <w:marTop w:val="0"/>
          <w:marBottom w:val="0"/>
          <w:divBdr>
            <w:top w:val="none" w:sz="0" w:space="0" w:color="auto"/>
            <w:left w:val="none" w:sz="0" w:space="0" w:color="auto"/>
            <w:bottom w:val="none" w:sz="0" w:space="0" w:color="auto"/>
            <w:right w:val="none" w:sz="0" w:space="0" w:color="auto"/>
          </w:divBdr>
        </w:div>
        <w:div w:id="1547449458">
          <w:marLeft w:val="0"/>
          <w:marRight w:val="0"/>
          <w:marTop w:val="0"/>
          <w:marBottom w:val="0"/>
          <w:divBdr>
            <w:top w:val="none" w:sz="0" w:space="0" w:color="auto"/>
            <w:left w:val="none" w:sz="0" w:space="0" w:color="auto"/>
            <w:bottom w:val="none" w:sz="0" w:space="0" w:color="auto"/>
            <w:right w:val="none" w:sz="0" w:space="0" w:color="auto"/>
          </w:divBdr>
        </w:div>
        <w:div w:id="387845265">
          <w:marLeft w:val="0"/>
          <w:marRight w:val="0"/>
          <w:marTop w:val="0"/>
          <w:marBottom w:val="0"/>
          <w:divBdr>
            <w:top w:val="none" w:sz="0" w:space="0" w:color="auto"/>
            <w:left w:val="none" w:sz="0" w:space="0" w:color="auto"/>
            <w:bottom w:val="none" w:sz="0" w:space="0" w:color="auto"/>
            <w:right w:val="none" w:sz="0" w:space="0" w:color="auto"/>
          </w:divBdr>
        </w:div>
        <w:div w:id="254753940">
          <w:marLeft w:val="0"/>
          <w:marRight w:val="0"/>
          <w:marTop w:val="0"/>
          <w:marBottom w:val="0"/>
          <w:divBdr>
            <w:top w:val="none" w:sz="0" w:space="0" w:color="auto"/>
            <w:left w:val="none" w:sz="0" w:space="0" w:color="auto"/>
            <w:bottom w:val="none" w:sz="0" w:space="0" w:color="auto"/>
            <w:right w:val="none" w:sz="0" w:space="0" w:color="auto"/>
          </w:divBdr>
        </w:div>
        <w:div w:id="506484292">
          <w:marLeft w:val="0"/>
          <w:marRight w:val="0"/>
          <w:marTop w:val="0"/>
          <w:marBottom w:val="0"/>
          <w:divBdr>
            <w:top w:val="none" w:sz="0" w:space="0" w:color="auto"/>
            <w:left w:val="none" w:sz="0" w:space="0" w:color="auto"/>
            <w:bottom w:val="none" w:sz="0" w:space="0" w:color="auto"/>
            <w:right w:val="none" w:sz="0" w:space="0" w:color="auto"/>
          </w:divBdr>
        </w:div>
        <w:div w:id="382750351">
          <w:marLeft w:val="0"/>
          <w:marRight w:val="0"/>
          <w:marTop w:val="0"/>
          <w:marBottom w:val="0"/>
          <w:divBdr>
            <w:top w:val="none" w:sz="0" w:space="0" w:color="auto"/>
            <w:left w:val="none" w:sz="0" w:space="0" w:color="auto"/>
            <w:bottom w:val="none" w:sz="0" w:space="0" w:color="auto"/>
            <w:right w:val="none" w:sz="0" w:space="0" w:color="auto"/>
          </w:divBdr>
        </w:div>
        <w:div w:id="1537884346">
          <w:marLeft w:val="0"/>
          <w:marRight w:val="0"/>
          <w:marTop w:val="0"/>
          <w:marBottom w:val="0"/>
          <w:divBdr>
            <w:top w:val="none" w:sz="0" w:space="0" w:color="auto"/>
            <w:left w:val="none" w:sz="0" w:space="0" w:color="auto"/>
            <w:bottom w:val="none" w:sz="0" w:space="0" w:color="auto"/>
            <w:right w:val="none" w:sz="0" w:space="0" w:color="auto"/>
          </w:divBdr>
        </w:div>
      </w:divsChild>
    </w:div>
    <w:div w:id="873543332">
      <w:bodyDiv w:val="1"/>
      <w:marLeft w:val="0"/>
      <w:marRight w:val="0"/>
      <w:marTop w:val="0"/>
      <w:marBottom w:val="0"/>
      <w:divBdr>
        <w:top w:val="none" w:sz="0" w:space="0" w:color="auto"/>
        <w:left w:val="none" w:sz="0" w:space="0" w:color="auto"/>
        <w:bottom w:val="none" w:sz="0" w:space="0" w:color="auto"/>
        <w:right w:val="none" w:sz="0" w:space="0" w:color="auto"/>
      </w:divBdr>
      <w:divsChild>
        <w:div w:id="440493836">
          <w:marLeft w:val="0"/>
          <w:marRight w:val="0"/>
          <w:marTop w:val="0"/>
          <w:marBottom w:val="0"/>
          <w:divBdr>
            <w:top w:val="none" w:sz="0" w:space="0" w:color="auto"/>
            <w:left w:val="none" w:sz="0" w:space="0" w:color="auto"/>
            <w:bottom w:val="none" w:sz="0" w:space="0" w:color="auto"/>
            <w:right w:val="none" w:sz="0" w:space="0" w:color="auto"/>
          </w:divBdr>
        </w:div>
        <w:div w:id="1417481422">
          <w:marLeft w:val="0"/>
          <w:marRight w:val="0"/>
          <w:marTop w:val="0"/>
          <w:marBottom w:val="0"/>
          <w:divBdr>
            <w:top w:val="none" w:sz="0" w:space="0" w:color="auto"/>
            <w:left w:val="none" w:sz="0" w:space="0" w:color="auto"/>
            <w:bottom w:val="none" w:sz="0" w:space="0" w:color="auto"/>
            <w:right w:val="none" w:sz="0" w:space="0" w:color="auto"/>
          </w:divBdr>
        </w:div>
      </w:divsChild>
    </w:div>
    <w:div w:id="882327567">
      <w:bodyDiv w:val="1"/>
      <w:marLeft w:val="0"/>
      <w:marRight w:val="0"/>
      <w:marTop w:val="0"/>
      <w:marBottom w:val="0"/>
      <w:divBdr>
        <w:top w:val="none" w:sz="0" w:space="0" w:color="auto"/>
        <w:left w:val="none" w:sz="0" w:space="0" w:color="auto"/>
        <w:bottom w:val="none" w:sz="0" w:space="0" w:color="auto"/>
        <w:right w:val="none" w:sz="0" w:space="0" w:color="auto"/>
      </w:divBdr>
    </w:div>
    <w:div w:id="934166913">
      <w:bodyDiv w:val="1"/>
      <w:marLeft w:val="0"/>
      <w:marRight w:val="0"/>
      <w:marTop w:val="0"/>
      <w:marBottom w:val="0"/>
      <w:divBdr>
        <w:top w:val="none" w:sz="0" w:space="0" w:color="auto"/>
        <w:left w:val="none" w:sz="0" w:space="0" w:color="auto"/>
        <w:bottom w:val="none" w:sz="0" w:space="0" w:color="auto"/>
        <w:right w:val="none" w:sz="0" w:space="0" w:color="auto"/>
      </w:divBdr>
    </w:div>
    <w:div w:id="1068846871">
      <w:bodyDiv w:val="1"/>
      <w:marLeft w:val="0"/>
      <w:marRight w:val="0"/>
      <w:marTop w:val="0"/>
      <w:marBottom w:val="0"/>
      <w:divBdr>
        <w:top w:val="none" w:sz="0" w:space="0" w:color="auto"/>
        <w:left w:val="none" w:sz="0" w:space="0" w:color="auto"/>
        <w:bottom w:val="none" w:sz="0" w:space="0" w:color="auto"/>
        <w:right w:val="none" w:sz="0" w:space="0" w:color="auto"/>
      </w:divBdr>
    </w:div>
    <w:div w:id="1073546364">
      <w:bodyDiv w:val="1"/>
      <w:marLeft w:val="0"/>
      <w:marRight w:val="0"/>
      <w:marTop w:val="0"/>
      <w:marBottom w:val="0"/>
      <w:divBdr>
        <w:top w:val="none" w:sz="0" w:space="0" w:color="auto"/>
        <w:left w:val="none" w:sz="0" w:space="0" w:color="auto"/>
        <w:bottom w:val="none" w:sz="0" w:space="0" w:color="auto"/>
        <w:right w:val="none" w:sz="0" w:space="0" w:color="auto"/>
      </w:divBdr>
      <w:divsChild>
        <w:div w:id="990328645">
          <w:marLeft w:val="0"/>
          <w:marRight w:val="0"/>
          <w:marTop w:val="0"/>
          <w:marBottom w:val="0"/>
          <w:divBdr>
            <w:top w:val="none" w:sz="0" w:space="0" w:color="auto"/>
            <w:left w:val="none" w:sz="0" w:space="0" w:color="auto"/>
            <w:bottom w:val="none" w:sz="0" w:space="0" w:color="auto"/>
            <w:right w:val="none" w:sz="0" w:space="0" w:color="auto"/>
          </w:divBdr>
        </w:div>
        <w:div w:id="1922134343">
          <w:marLeft w:val="0"/>
          <w:marRight w:val="0"/>
          <w:marTop w:val="0"/>
          <w:marBottom w:val="0"/>
          <w:divBdr>
            <w:top w:val="none" w:sz="0" w:space="0" w:color="auto"/>
            <w:left w:val="none" w:sz="0" w:space="0" w:color="auto"/>
            <w:bottom w:val="none" w:sz="0" w:space="0" w:color="auto"/>
            <w:right w:val="none" w:sz="0" w:space="0" w:color="auto"/>
          </w:divBdr>
        </w:div>
        <w:div w:id="1671442275">
          <w:marLeft w:val="0"/>
          <w:marRight w:val="0"/>
          <w:marTop w:val="0"/>
          <w:marBottom w:val="0"/>
          <w:divBdr>
            <w:top w:val="none" w:sz="0" w:space="0" w:color="auto"/>
            <w:left w:val="none" w:sz="0" w:space="0" w:color="auto"/>
            <w:bottom w:val="none" w:sz="0" w:space="0" w:color="auto"/>
            <w:right w:val="none" w:sz="0" w:space="0" w:color="auto"/>
          </w:divBdr>
        </w:div>
        <w:div w:id="2002149891">
          <w:marLeft w:val="0"/>
          <w:marRight w:val="0"/>
          <w:marTop w:val="0"/>
          <w:marBottom w:val="0"/>
          <w:divBdr>
            <w:top w:val="none" w:sz="0" w:space="0" w:color="auto"/>
            <w:left w:val="none" w:sz="0" w:space="0" w:color="auto"/>
            <w:bottom w:val="none" w:sz="0" w:space="0" w:color="auto"/>
            <w:right w:val="none" w:sz="0" w:space="0" w:color="auto"/>
          </w:divBdr>
        </w:div>
        <w:div w:id="664894969">
          <w:marLeft w:val="0"/>
          <w:marRight w:val="0"/>
          <w:marTop w:val="0"/>
          <w:marBottom w:val="0"/>
          <w:divBdr>
            <w:top w:val="none" w:sz="0" w:space="0" w:color="auto"/>
            <w:left w:val="none" w:sz="0" w:space="0" w:color="auto"/>
            <w:bottom w:val="none" w:sz="0" w:space="0" w:color="auto"/>
            <w:right w:val="none" w:sz="0" w:space="0" w:color="auto"/>
          </w:divBdr>
        </w:div>
        <w:div w:id="2005861342">
          <w:marLeft w:val="0"/>
          <w:marRight w:val="0"/>
          <w:marTop w:val="0"/>
          <w:marBottom w:val="0"/>
          <w:divBdr>
            <w:top w:val="none" w:sz="0" w:space="0" w:color="auto"/>
            <w:left w:val="none" w:sz="0" w:space="0" w:color="auto"/>
            <w:bottom w:val="none" w:sz="0" w:space="0" w:color="auto"/>
            <w:right w:val="none" w:sz="0" w:space="0" w:color="auto"/>
          </w:divBdr>
        </w:div>
        <w:div w:id="1594821054">
          <w:marLeft w:val="0"/>
          <w:marRight w:val="0"/>
          <w:marTop w:val="0"/>
          <w:marBottom w:val="0"/>
          <w:divBdr>
            <w:top w:val="none" w:sz="0" w:space="0" w:color="auto"/>
            <w:left w:val="none" w:sz="0" w:space="0" w:color="auto"/>
            <w:bottom w:val="none" w:sz="0" w:space="0" w:color="auto"/>
            <w:right w:val="none" w:sz="0" w:space="0" w:color="auto"/>
          </w:divBdr>
        </w:div>
      </w:divsChild>
    </w:div>
    <w:div w:id="1109348056">
      <w:bodyDiv w:val="1"/>
      <w:marLeft w:val="0"/>
      <w:marRight w:val="0"/>
      <w:marTop w:val="0"/>
      <w:marBottom w:val="0"/>
      <w:divBdr>
        <w:top w:val="none" w:sz="0" w:space="0" w:color="auto"/>
        <w:left w:val="none" w:sz="0" w:space="0" w:color="auto"/>
        <w:bottom w:val="none" w:sz="0" w:space="0" w:color="auto"/>
        <w:right w:val="none" w:sz="0" w:space="0" w:color="auto"/>
      </w:divBdr>
    </w:div>
    <w:div w:id="1181361357">
      <w:bodyDiv w:val="1"/>
      <w:marLeft w:val="0"/>
      <w:marRight w:val="0"/>
      <w:marTop w:val="0"/>
      <w:marBottom w:val="0"/>
      <w:divBdr>
        <w:top w:val="none" w:sz="0" w:space="0" w:color="auto"/>
        <w:left w:val="none" w:sz="0" w:space="0" w:color="auto"/>
        <w:bottom w:val="none" w:sz="0" w:space="0" w:color="auto"/>
        <w:right w:val="none" w:sz="0" w:space="0" w:color="auto"/>
      </w:divBdr>
    </w:div>
    <w:div w:id="1223365235">
      <w:bodyDiv w:val="1"/>
      <w:marLeft w:val="0"/>
      <w:marRight w:val="0"/>
      <w:marTop w:val="0"/>
      <w:marBottom w:val="0"/>
      <w:divBdr>
        <w:top w:val="none" w:sz="0" w:space="0" w:color="auto"/>
        <w:left w:val="none" w:sz="0" w:space="0" w:color="auto"/>
        <w:bottom w:val="none" w:sz="0" w:space="0" w:color="auto"/>
        <w:right w:val="none" w:sz="0" w:space="0" w:color="auto"/>
      </w:divBdr>
      <w:divsChild>
        <w:div w:id="135221388">
          <w:marLeft w:val="0"/>
          <w:marRight w:val="0"/>
          <w:marTop w:val="0"/>
          <w:marBottom w:val="0"/>
          <w:divBdr>
            <w:top w:val="none" w:sz="0" w:space="0" w:color="auto"/>
            <w:left w:val="none" w:sz="0" w:space="0" w:color="auto"/>
            <w:bottom w:val="none" w:sz="0" w:space="0" w:color="auto"/>
            <w:right w:val="none" w:sz="0" w:space="0" w:color="auto"/>
          </w:divBdr>
          <w:divsChild>
            <w:div w:id="905451932">
              <w:marLeft w:val="0"/>
              <w:marRight w:val="0"/>
              <w:marTop w:val="0"/>
              <w:marBottom w:val="0"/>
              <w:divBdr>
                <w:top w:val="none" w:sz="0" w:space="0" w:color="auto"/>
                <w:left w:val="none" w:sz="0" w:space="0" w:color="auto"/>
                <w:bottom w:val="none" w:sz="0" w:space="0" w:color="auto"/>
                <w:right w:val="none" w:sz="0" w:space="0" w:color="auto"/>
              </w:divBdr>
            </w:div>
            <w:div w:id="19282511">
              <w:marLeft w:val="0"/>
              <w:marRight w:val="0"/>
              <w:marTop w:val="0"/>
              <w:marBottom w:val="0"/>
              <w:divBdr>
                <w:top w:val="none" w:sz="0" w:space="0" w:color="auto"/>
                <w:left w:val="none" w:sz="0" w:space="0" w:color="auto"/>
                <w:bottom w:val="none" w:sz="0" w:space="0" w:color="auto"/>
                <w:right w:val="none" w:sz="0" w:space="0" w:color="auto"/>
              </w:divBdr>
            </w:div>
            <w:div w:id="2075813449">
              <w:marLeft w:val="0"/>
              <w:marRight w:val="0"/>
              <w:marTop w:val="0"/>
              <w:marBottom w:val="0"/>
              <w:divBdr>
                <w:top w:val="none" w:sz="0" w:space="0" w:color="auto"/>
                <w:left w:val="none" w:sz="0" w:space="0" w:color="auto"/>
                <w:bottom w:val="none" w:sz="0" w:space="0" w:color="auto"/>
                <w:right w:val="none" w:sz="0" w:space="0" w:color="auto"/>
              </w:divBdr>
            </w:div>
            <w:div w:id="588389312">
              <w:marLeft w:val="0"/>
              <w:marRight w:val="0"/>
              <w:marTop w:val="0"/>
              <w:marBottom w:val="0"/>
              <w:divBdr>
                <w:top w:val="none" w:sz="0" w:space="0" w:color="auto"/>
                <w:left w:val="none" w:sz="0" w:space="0" w:color="auto"/>
                <w:bottom w:val="none" w:sz="0" w:space="0" w:color="auto"/>
                <w:right w:val="none" w:sz="0" w:space="0" w:color="auto"/>
              </w:divBdr>
            </w:div>
            <w:div w:id="7699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5252">
      <w:bodyDiv w:val="1"/>
      <w:marLeft w:val="0"/>
      <w:marRight w:val="0"/>
      <w:marTop w:val="0"/>
      <w:marBottom w:val="0"/>
      <w:divBdr>
        <w:top w:val="none" w:sz="0" w:space="0" w:color="auto"/>
        <w:left w:val="none" w:sz="0" w:space="0" w:color="auto"/>
        <w:bottom w:val="none" w:sz="0" w:space="0" w:color="auto"/>
        <w:right w:val="none" w:sz="0" w:space="0" w:color="auto"/>
      </w:divBdr>
    </w:div>
    <w:div w:id="1247619089">
      <w:bodyDiv w:val="1"/>
      <w:marLeft w:val="0"/>
      <w:marRight w:val="0"/>
      <w:marTop w:val="0"/>
      <w:marBottom w:val="0"/>
      <w:divBdr>
        <w:top w:val="none" w:sz="0" w:space="0" w:color="auto"/>
        <w:left w:val="none" w:sz="0" w:space="0" w:color="auto"/>
        <w:bottom w:val="none" w:sz="0" w:space="0" w:color="auto"/>
        <w:right w:val="none" w:sz="0" w:space="0" w:color="auto"/>
      </w:divBdr>
      <w:divsChild>
        <w:div w:id="82144672">
          <w:marLeft w:val="0"/>
          <w:marRight w:val="0"/>
          <w:marTop w:val="0"/>
          <w:marBottom w:val="0"/>
          <w:divBdr>
            <w:top w:val="none" w:sz="0" w:space="0" w:color="auto"/>
            <w:left w:val="none" w:sz="0" w:space="0" w:color="auto"/>
            <w:bottom w:val="none" w:sz="0" w:space="0" w:color="auto"/>
            <w:right w:val="none" w:sz="0" w:space="0" w:color="auto"/>
          </w:divBdr>
        </w:div>
        <w:div w:id="995768085">
          <w:marLeft w:val="0"/>
          <w:marRight w:val="0"/>
          <w:marTop w:val="0"/>
          <w:marBottom w:val="0"/>
          <w:divBdr>
            <w:top w:val="none" w:sz="0" w:space="0" w:color="auto"/>
            <w:left w:val="none" w:sz="0" w:space="0" w:color="auto"/>
            <w:bottom w:val="none" w:sz="0" w:space="0" w:color="auto"/>
            <w:right w:val="none" w:sz="0" w:space="0" w:color="auto"/>
          </w:divBdr>
        </w:div>
        <w:div w:id="860700702">
          <w:marLeft w:val="0"/>
          <w:marRight w:val="0"/>
          <w:marTop w:val="0"/>
          <w:marBottom w:val="0"/>
          <w:divBdr>
            <w:top w:val="none" w:sz="0" w:space="0" w:color="auto"/>
            <w:left w:val="none" w:sz="0" w:space="0" w:color="auto"/>
            <w:bottom w:val="none" w:sz="0" w:space="0" w:color="auto"/>
            <w:right w:val="none" w:sz="0" w:space="0" w:color="auto"/>
          </w:divBdr>
        </w:div>
      </w:divsChild>
    </w:div>
    <w:div w:id="1270814553">
      <w:bodyDiv w:val="1"/>
      <w:marLeft w:val="0"/>
      <w:marRight w:val="0"/>
      <w:marTop w:val="0"/>
      <w:marBottom w:val="0"/>
      <w:divBdr>
        <w:top w:val="none" w:sz="0" w:space="0" w:color="auto"/>
        <w:left w:val="none" w:sz="0" w:space="0" w:color="auto"/>
        <w:bottom w:val="none" w:sz="0" w:space="0" w:color="auto"/>
        <w:right w:val="none" w:sz="0" w:space="0" w:color="auto"/>
      </w:divBdr>
    </w:div>
    <w:div w:id="1315524994">
      <w:bodyDiv w:val="1"/>
      <w:marLeft w:val="0"/>
      <w:marRight w:val="0"/>
      <w:marTop w:val="0"/>
      <w:marBottom w:val="0"/>
      <w:divBdr>
        <w:top w:val="none" w:sz="0" w:space="0" w:color="auto"/>
        <w:left w:val="none" w:sz="0" w:space="0" w:color="auto"/>
        <w:bottom w:val="none" w:sz="0" w:space="0" w:color="auto"/>
        <w:right w:val="none" w:sz="0" w:space="0" w:color="auto"/>
      </w:divBdr>
    </w:div>
    <w:div w:id="1477339801">
      <w:bodyDiv w:val="1"/>
      <w:marLeft w:val="0"/>
      <w:marRight w:val="0"/>
      <w:marTop w:val="0"/>
      <w:marBottom w:val="0"/>
      <w:divBdr>
        <w:top w:val="none" w:sz="0" w:space="0" w:color="auto"/>
        <w:left w:val="none" w:sz="0" w:space="0" w:color="auto"/>
        <w:bottom w:val="none" w:sz="0" w:space="0" w:color="auto"/>
        <w:right w:val="none" w:sz="0" w:space="0" w:color="auto"/>
      </w:divBdr>
    </w:div>
    <w:div w:id="1571622422">
      <w:bodyDiv w:val="1"/>
      <w:marLeft w:val="0"/>
      <w:marRight w:val="0"/>
      <w:marTop w:val="0"/>
      <w:marBottom w:val="0"/>
      <w:divBdr>
        <w:top w:val="none" w:sz="0" w:space="0" w:color="auto"/>
        <w:left w:val="none" w:sz="0" w:space="0" w:color="auto"/>
        <w:bottom w:val="none" w:sz="0" w:space="0" w:color="auto"/>
        <w:right w:val="none" w:sz="0" w:space="0" w:color="auto"/>
      </w:divBdr>
      <w:divsChild>
        <w:div w:id="1322001359">
          <w:marLeft w:val="0"/>
          <w:marRight w:val="0"/>
          <w:marTop w:val="0"/>
          <w:marBottom w:val="0"/>
          <w:divBdr>
            <w:top w:val="none" w:sz="0" w:space="0" w:color="auto"/>
            <w:left w:val="none" w:sz="0" w:space="0" w:color="auto"/>
            <w:bottom w:val="none" w:sz="0" w:space="0" w:color="auto"/>
            <w:right w:val="none" w:sz="0" w:space="0" w:color="auto"/>
          </w:divBdr>
        </w:div>
        <w:div w:id="1377051073">
          <w:marLeft w:val="0"/>
          <w:marRight w:val="0"/>
          <w:marTop w:val="0"/>
          <w:marBottom w:val="0"/>
          <w:divBdr>
            <w:top w:val="none" w:sz="0" w:space="0" w:color="auto"/>
            <w:left w:val="none" w:sz="0" w:space="0" w:color="auto"/>
            <w:bottom w:val="none" w:sz="0" w:space="0" w:color="auto"/>
            <w:right w:val="none" w:sz="0" w:space="0" w:color="auto"/>
          </w:divBdr>
        </w:div>
        <w:div w:id="2099212362">
          <w:marLeft w:val="0"/>
          <w:marRight w:val="0"/>
          <w:marTop w:val="0"/>
          <w:marBottom w:val="0"/>
          <w:divBdr>
            <w:top w:val="none" w:sz="0" w:space="0" w:color="auto"/>
            <w:left w:val="none" w:sz="0" w:space="0" w:color="auto"/>
            <w:bottom w:val="none" w:sz="0" w:space="0" w:color="auto"/>
            <w:right w:val="none" w:sz="0" w:space="0" w:color="auto"/>
          </w:divBdr>
        </w:div>
      </w:divsChild>
    </w:div>
    <w:div w:id="1593321167">
      <w:bodyDiv w:val="1"/>
      <w:marLeft w:val="0"/>
      <w:marRight w:val="0"/>
      <w:marTop w:val="0"/>
      <w:marBottom w:val="0"/>
      <w:divBdr>
        <w:top w:val="none" w:sz="0" w:space="0" w:color="auto"/>
        <w:left w:val="none" w:sz="0" w:space="0" w:color="auto"/>
        <w:bottom w:val="none" w:sz="0" w:space="0" w:color="auto"/>
        <w:right w:val="none" w:sz="0" w:space="0" w:color="auto"/>
      </w:divBdr>
      <w:divsChild>
        <w:div w:id="698892491">
          <w:marLeft w:val="0"/>
          <w:marRight w:val="0"/>
          <w:marTop w:val="0"/>
          <w:marBottom w:val="0"/>
          <w:divBdr>
            <w:top w:val="none" w:sz="0" w:space="0" w:color="auto"/>
            <w:left w:val="none" w:sz="0" w:space="0" w:color="auto"/>
            <w:bottom w:val="none" w:sz="0" w:space="0" w:color="auto"/>
            <w:right w:val="none" w:sz="0" w:space="0" w:color="auto"/>
          </w:divBdr>
        </w:div>
        <w:div w:id="1176110927">
          <w:marLeft w:val="0"/>
          <w:marRight w:val="0"/>
          <w:marTop w:val="0"/>
          <w:marBottom w:val="0"/>
          <w:divBdr>
            <w:top w:val="none" w:sz="0" w:space="0" w:color="auto"/>
            <w:left w:val="none" w:sz="0" w:space="0" w:color="auto"/>
            <w:bottom w:val="none" w:sz="0" w:space="0" w:color="auto"/>
            <w:right w:val="none" w:sz="0" w:space="0" w:color="auto"/>
          </w:divBdr>
        </w:div>
      </w:divsChild>
    </w:div>
    <w:div w:id="1670525952">
      <w:bodyDiv w:val="1"/>
      <w:marLeft w:val="0"/>
      <w:marRight w:val="0"/>
      <w:marTop w:val="0"/>
      <w:marBottom w:val="0"/>
      <w:divBdr>
        <w:top w:val="none" w:sz="0" w:space="0" w:color="auto"/>
        <w:left w:val="none" w:sz="0" w:space="0" w:color="auto"/>
        <w:bottom w:val="none" w:sz="0" w:space="0" w:color="auto"/>
        <w:right w:val="none" w:sz="0" w:space="0" w:color="auto"/>
      </w:divBdr>
      <w:divsChild>
        <w:div w:id="642005175">
          <w:marLeft w:val="0"/>
          <w:marRight w:val="0"/>
          <w:marTop w:val="0"/>
          <w:marBottom w:val="0"/>
          <w:divBdr>
            <w:top w:val="none" w:sz="0" w:space="0" w:color="auto"/>
            <w:left w:val="none" w:sz="0" w:space="0" w:color="auto"/>
            <w:bottom w:val="none" w:sz="0" w:space="0" w:color="auto"/>
            <w:right w:val="none" w:sz="0" w:space="0" w:color="auto"/>
          </w:divBdr>
        </w:div>
      </w:divsChild>
    </w:div>
    <w:div w:id="1683782360">
      <w:bodyDiv w:val="1"/>
      <w:marLeft w:val="0"/>
      <w:marRight w:val="0"/>
      <w:marTop w:val="0"/>
      <w:marBottom w:val="0"/>
      <w:divBdr>
        <w:top w:val="none" w:sz="0" w:space="0" w:color="auto"/>
        <w:left w:val="none" w:sz="0" w:space="0" w:color="auto"/>
        <w:bottom w:val="none" w:sz="0" w:space="0" w:color="auto"/>
        <w:right w:val="none" w:sz="0" w:space="0" w:color="auto"/>
      </w:divBdr>
      <w:divsChild>
        <w:div w:id="208764829">
          <w:marLeft w:val="0"/>
          <w:marRight w:val="0"/>
          <w:marTop w:val="210"/>
          <w:marBottom w:val="0"/>
          <w:divBdr>
            <w:top w:val="none" w:sz="0" w:space="0" w:color="auto"/>
            <w:left w:val="none" w:sz="0" w:space="0" w:color="auto"/>
            <w:bottom w:val="none" w:sz="0" w:space="0" w:color="auto"/>
            <w:right w:val="none" w:sz="0" w:space="0" w:color="auto"/>
          </w:divBdr>
        </w:div>
      </w:divsChild>
    </w:div>
    <w:div w:id="1722092191">
      <w:bodyDiv w:val="1"/>
      <w:marLeft w:val="0"/>
      <w:marRight w:val="0"/>
      <w:marTop w:val="0"/>
      <w:marBottom w:val="0"/>
      <w:divBdr>
        <w:top w:val="none" w:sz="0" w:space="0" w:color="auto"/>
        <w:left w:val="none" w:sz="0" w:space="0" w:color="auto"/>
        <w:bottom w:val="none" w:sz="0" w:space="0" w:color="auto"/>
        <w:right w:val="none" w:sz="0" w:space="0" w:color="auto"/>
      </w:divBdr>
      <w:divsChild>
        <w:div w:id="893664517">
          <w:marLeft w:val="0"/>
          <w:marRight w:val="0"/>
          <w:marTop w:val="0"/>
          <w:marBottom w:val="0"/>
          <w:divBdr>
            <w:top w:val="none" w:sz="0" w:space="0" w:color="auto"/>
            <w:left w:val="none" w:sz="0" w:space="0" w:color="auto"/>
            <w:bottom w:val="none" w:sz="0" w:space="0" w:color="auto"/>
            <w:right w:val="none" w:sz="0" w:space="0" w:color="auto"/>
          </w:divBdr>
        </w:div>
        <w:div w:id="155806777">
          <w:marLeft w:val="0"/>
          <w:marRight w:val="0"/>
          <w:marTop w:val="0"/>
          <w:marBottom w:val="0"/>
          <w:divBdr>
            <w:top w:val="none" w:sz="0" w:space="0" w:color="auto"/>
            <w:left w:val="none" w:sz="0" w:space="0" w:color="auto"/>
            <w:bottom w:val="none" w:sz="0" w:space="0" w:color="auto"/>
            <w:right w:val="none" w:sz="0" w:space="0" w:color="auto"/>
          </w:divBdr>
        </w:div>
        <w:div w:id="2147311331">
          <w:marLeft w:val="0"/>
          <w:marRight w:val="0"/>
          <w:marTop w:val="0"/>
          <w:marBottom w:val="0"/>
          <w:divBdr>
            <w:top w:val="none" w:sz="0" w:space="0" w:color="auto"/>
            <w:left w:val="none" w:sz="0" w:space="0" w:color="auto"/>
            <w:bottom w:val="none" w:sz="0" w:space="0" w:color="auto"/>
            <w:right w:val="none" w:sz="0" w:space="0" w:color="auto"/>
          </w:divBdr>
        </w:div>
        <w:div w:id="1030836252">
          <w:marLeft w:val="0"/>
          <w:marRight w:val="0"/>
          <w:marTop w:val="0"/>
          <w:marBottom w:val="0"/>
          <w:divBdr>
            <w:top w:val="none" w:sz="0" w:space="0" w:color="auto"/>
            <w:left w:val="none" w:sz="0" w:space="0" w:color="auto"/>
            <w:bottom w:val="none" w:sz="0" w:space="0" w:color="auto"/>
            <w:right w:val="none" w:sz="0" w:space="0" w:color="auto"/>
          </w:divBdr>
        </w:div>
        <w:div w:id="1847136967">
          <w:marLeft w:val="0"/>
          <w:marRight w:val="0"/>
          <w:marTop w:val="0"/>
          <w:marBottom w:val="0"/>
          <w:divBdr>
            <w:top w:val="none" w:sz="0" w:space="0" w:color="auto"/>
            <w:left w:val="none" w:sz="0" w:space="0" w:color="auto"/>
            <w:bottom w:val="none" w:sz="0" w:space="0" w:color="auto"/>
            <w:right w:val="none" w:sz="0" w:space="0" w:color="auto"/>
          </w:divBdr>
        </w:div>
      </w:divsChild>
    </w:div>
    <w:div w:id="1743066846">
      <w:bodyDiv w:val="1"/>
      <w:marLeft w:val="0"/>
      <w:marRight w:val="0"/>
      <w:marTop w:val="0"/>
      <w:marBottom w:val="0"/>
      <w:divBdr>
        <w:top w:val="none" w:sz="0" w:space="0" w:color="auto"/>
        <w:left w:val="none" w:sz="0" w:space="0" w:color="auto"/>
        <w:bottom w:val="none" w:sz="0" w:space="0" w:color="auto"/>
        <w:right w:val="none" w:sz="0" w:space="0" w:color="auto"/>
      </w:divBdr>
    </w:div>
    <w:div w:id="1749578448">
      <w:bodyDiv w:val="1"/>
      <w:marLeft w:val="0"/>
      <w:marRight w:val="0"/>
      <w:marTop w:val="0"/>
      <w:marBottom w:val="0"/>
      <w:divBdr>
        <w:top w:val="none" w:sz="0" w:space="0" w:color="auto"/>
        <w:left w:val="none" w:sz="0" w:space="0" w:color="auto"/>
        <w:bottom w:val="none" w:sz="0" w:space="0" w:color="auto"/>
        <w:right w:val="none" w:sz="0" w:space="0" w:color="auto"/>
      </w:divBdr>
    </w:div>
    <w:div w:id="1753041799">
      <w:bodyDiv w:val="1"/>
      <w:marLeft w:val="0"/>
      <w:marRight w:val="0"/>
      <w:marTop w:val="0"/>
      <w:marBottom w:val="0"/>
      <w:divBdr>
        <w:top w:val="none" w:sz="0" w:space="0" w:color="auto"/>
        <w:left w:val="none" w:sz="0" w:space="0" w:color="auto"/>
        <w:bottom w:val="none" w:sz="0" w:space="0" w:color="auto"/>
        <w:right w:val="none" w:sz="0" w:space="0" w:color="auto"/>
      </w:divBdr>
      <w:divsChild>
        <w:div w:id="1060520257">
          <w:marLeft w:val="0"/>
          <w:marRight w:val="0"/>
          <w:marTop w:val="0"/>
          <w:marBottom w:val="0"/>
          <w:divBdr>
            <w:top w:val="none" w:sz="0" w:space="0" w:color="auto"/>
            <w:left w:val="none" w:sz="0" w:space="0" w:color="auto"/>
            <w:bottom w:val="none" w:sz="0" w:space="0" w:color="auto"/>
            <w:right w:val="none" w:sz="0" w:space="0" w:color="auto"/>
          </w:divBdr>
        </w:div>
      </w:divsChild>
    </w:div>
    <w:div w:id="1772122029">
      <w:bodyDiv w:val="1"/>
      <w:marLeft w:val="0"/>
      <w:marRight w:val="0"/>
      <w:marTop w:val="0"/>
      <w:marBottom w:val="0"/>
      <w:divBdr>
        <w:top w:val="none" w:sz="0" w:space="0" w:color="auto"/>
        <w:left w:val="none" w:sz="0" w:space="0" w:color="auto"/>
        <w:bottom w:val="none" w:sz="0" w:space="0" w:color="auto"/>
        <w:right w:val="none" w:sz="0" w:space="0" w:color="auto"/>
      </w:divBdr>
    </w:div>
    <w:div w:id="1814563295">
      <w:bodyDiv w:val="1"/>
      <w:marLeft w:val="0"/>
      <w:marRight w:val="0"/>
      <w:marTop w:val="0"/>
      <w:marBottom w:val="0"/>
      <w:divBdr>
        <w:top w:val="none" w:sz="0" w:space="0" w:color="auto"/>
        <w:left w:val="none" w:sz="0" w:space="0" w:color="auto"/>
        <w:bottom w:val="none" w:sz="0" w:space="0" w:color="auto"/>
        <w:right w:val="none" w:sz="0" w:space="0" w:color="auto"/>
      </w:divBdr>
      <w:divsChild>
        <w:div w:id="324014990">
          <w:marLeft w:val="0"/>
          <w:marRight w:val="0"/>
          <w:marTop w:val="0"/>
          <w:marBottom w:val="0"/>
          <w:divBdr>
            <w:top w:val="none" w:sz="0" w:space="0" w:color="auto"/>
            <w:left w:val="none" w:sz="0" w:space="0" w:color="auto"/>
            <w:bottom w:val="none" w:sz="0" w:space="0" w:color="auto"/>
            <w:right w:val="none" w:sz="0" w:space="0" w:color="auto"/>
          </w:divBdr>
        </w:div>
        <w:div w:id="1189635182">
          <w:marLeft w:val="0"/>
          <w:marRight w:val="0"/>
          <w:marTop w:val="0"/>
          <w:marBottom w:val="0"/>
          <w:divBdr>
            <w:top w:val="none" w:sz="0" w:space="0" w:color="auto"/>
            <w:left w:val="none" w:sz="0" w:space="0" w:color="auto"/>
            <w:bottom w:val="none" w:sz="0" w:space="0" w:color="auto"/>
            <w:right w:val="none" w:sz="0" w:space="0" w:color="auto"/>
          </w:divBdr>
        </w:div>
        <w:div w:id="78675515">
          <w:marLeft w:val="0"/>
          <w:marRight w:val="0"/>
          <w:marTop w:val="0"/>
          <w:marBottom w:val="0"/>
          <w:divBdr>
            <w:top w:val="none" w:sz="0" w:space="0" w:color="auto"/>
            <w:left w:val="none" w:sz="0" w:space="0" w:color="auto"/>
            <w:bottom w:val="none" w:sz="0" w:space="0" w:color="auto"/>
            <w:right w:val="none" w:sz="0" w:space="0" w:color="auto"/>
          </w:divBdr>
        </w:div>
        <w:div w:id="1163156855">
          <w:marLeft w:val="0"/>
          <w:marRight w:val="0"/>
          <w:marTop w:val="0"/>
          <w:marBottom w:val="0"/>
          <w:divBdr>
            <w:top w:val="none" w:sz="0" w:space="0" w:color="auto"/>
            <w:left w:val="none" w:sz="0" w:space="0" w:color="auto"/>
            <w:bottom w:val="none" w:sz="0" w:space="0" w:color="auto"/>
            <w:right w:val="none" w:sz="0" w:space="0" w:color="auto"/>
          </w:divBdr>
        </w:div>
        <w:div w:id="1254238059">
          <w:marLeft w:val="0"/>
          <w:marRight w:val="0"/>
          <w:marTop w:val="0"/>
          <w:marBottom w:val="0"/>
          <w:divBdr>
            <w:top w:val="none" w:sz="0" w:space="0" w:color="auto"/>
            <w:left w:val="none" w:sz="0" w:space="0" w:color="auto"/>
            <w:bottom w:val="none" w:sz="0" w:space="0" w:color="auto"/>
            <w:right w:val="none" w:sz="0" w:space="0" w:color="auto"/>
          </w:divBdr>
        </w:div>
        <w:div w:id="1362630022">
          <w:marLeft w:val="0"/>
          <w:marRight w:val="0"/>
          <w:marTop w:val="0"/>
          <w:marBottom w:val="0"/>
          <w:divBdr>
            <w:top w:val="none" w:sz="0" w:space="0" w:color="auto"/>
            <w:left w:val="none" w:sz="0" w:space="0" w:color="auto"/>
            <w:bottom w:val="none" w:sz="0" w:space="0" w:color="auto"/>
            <w:right w:val="none" w:sz="0" w:space="0" w:color="auto"/>
          </w:divBdr>
        </w:div>
        <w:div w:id="873159348">
          <w:marLeft w:val="0"/>
          <w:marRight w:val="0"/>
          <w:marTop w:val="0"/>
          <w:marBottom w:val="0"/>
          <w:divBdr>
            <w:top w:val="none" w:sz="0" w:space="0" w:color="auto"/>
            <w:left w:val="none" w:sz="0" w:space="0" w:color="auto"/>
            <w:bottom w:val="none" w:sz="0" w:space="0" w:color="auto"/>
            <w:right w:val="none" w:sz="0" w:space="0" w:color="auto"/>
          </w:divBdr>
        </w:div>
        <w:div w:id="1203254202">
          <w:marLeft w:val="0"/>
          <w:marRight w:val="0"/>
          <w:marTop w:val="0"/>
          <w:marBottom w:val="0"/>
          <w:divBdr>
            <w:top w:val="none" w:sz="0" w:space="0" w:color="auto"/>
            <w:left w:val="none" w:sz="0" w:space="0" w:color="auto"/>
            <w:bottom w:val="none" w:sz="0" w:space="0" w:color="auto"/>
            <w:right w:val="none" w:sz="0" w:space="0" w:color="auto"/>
          </w:divBdr>
        </w:div>
      </w:divsChild>
    </w:div>
    <w:div w:id="1826358362">
      <w:bodyDiv w:val="1"/>
      <w:marLeft w:val="0"/>
      <w:marRight w:val="0"/>
      <w:marTop w:val="0"/>
      <w:marBottom w:val="0"/>
      <w:divBdr>
        <w:top w:val="none" w:sz="0" w:space="0" w:color="auto"/>
        <w:left w:val="none" w:sz="0" w:space="0" w:color="auto"/>
        <w:bottom w:val="none" w:sz="0" w:space="0" w:color="auto"/>
        <w:right w:val="none" w:sz="0" w:space="0" w:color="auto"/>
      </w:divBdr>
    </w:div>
    <w:div w:id="1840191211">
      <w:bodyDiv w:val="1"/>
      <w:marLeft w:val="0"/>
      <w:marRight w:val="0"/>
      <w:marTop w:val="0"/>
      <w:marBottom w:val="0"/>
      <w:divBdr>
        <w:top w:val="none" w:sz="0" w:space="0" w:color="auto"/>
        <w:left w:val="none" w:sz="0" w:space="0" w:color="auto"/>
        <w:bottom w:val="none" w:sz="0" w:space="0" w:color="auto"/>
        <w:right w:val="none" w:sz="0" w:space="0" w:color="auto"/>
      </w:divBdr>
    </w:div>
    <w:div w:id="1851413148">
      <w:bodyDiv w:val="1"/>
      <w:marLeft w:val="0"/>
      <w:marRight w:val="0"/>
      <w:marTop w:val="0"/>
      <w:marBottom w:val="0"/>
      <w:divBdr>
        <w:top w:val="none" w:sz="0" w:space="0" w:color="auto"/>
        <w:left w:val="none" w:sz="0" w:space="0" w:color="auto"/>
        <w:bottom w:val="none" w:sz="0" w:space="0" w:color="auto"/>
        <w:right w:val="none" w:sz="0" w:space="0" w:color="auto"/>
      </w:divBdr>
    </w:div>
    <w:div w:id="1868328278">
      <w:bodyDiv w:val="1"/>
      <w:marLeft w:val="0"/>
      <w:marRight w:val="0"/>
      <w:marTop w:val="0"/>
      <w:marBottom w:val="0"/>
      <w:divBdr>
        <w:top w:val="none" w:sz="0" w:space="0" w:color="auto"/>
        <w:left w:val="none" w:sz="0" w:space="0" w:color="auto"/>
        <w:bottom w:val="none" w:sz="0" w:space="0" w:color="auto"/>
        <w:right w:val="none" w:sz="0" w:space="0" w:color="auto"/>
      </w:divBdr>
    </w:div>
    <w:div w:id="1934430251">
      <w:bodyDiv w:val="1"/>
      <w:marLeft w:val="0"/>
      <w:marRight w:val="0"/>
      <w:marTop w:val="0"/>
      <w:marBottom w:val="0"/>
      <w:divBdr>
        <w:top w:val="none" w:sz="0" w:space="0" w:color="auto"/>
        <w:left w:val="none" w:sz="0" w:space="0" w:color="auto"/>
        <w:bottom w:val="none" w:sz="0" w:space="0" w:color="auto"/>
        <w:right w:val="none" w:sz="0" w:space="0" w:color="auto"/>
      </w:divBdr>
      <w:divsChild>
        <w:div w:id="840701641">
          <w:marLeft w:val="0"/>
          <w:marRight w:val="0"/>
          <w:marTop w:val="0"/>
          <w:marBottom w:val="0"/>
          <w:divBdr>
            <w:top w:val="none" w:sz="0" w:space="0" w:color="auto"/>
            <w:left w:val="none" w:sz="0" w:space="0" w:color="auto"/>
            <w:bottom w:val="none" w:sz="0" w:space="0" w:color="auto"/>
            <w:right w:val="none" w:sz="0" w:space="0" w:color="auto"/>
          </w:divBdr>
        </w:div>
        <w:div w:id="992831312">
          <w:marLeft w:val="0"/>
          <w:marRight w:val="0"/>
          <w:marTop w:val="0"/>
          <w:marBottom w:val="0"/>
          <w:divBdr>
            <w:top w:val="none" w:sz="0" w:space="0" w:color="auto"/>
            <w:left w:val="none" w:sz="0" w:space="0" w:color="auto"/>
            <w:bottom w:val="none" w:sz="0" w:space="0" w:color="auto"/>
            <w:right w:val="none" w:sz="0" w:space="0" w:color="auto"/>
          </w:divBdr>
        </w:div>
        <w:div w:id="409884844">
          <w:marLeft w:val="0"/>
          <w:marRight w:val="0"/>
          <w:marTop w:val="0"/>
          <w:marBottom w:val="0"/>
          <w:divBdr>
            <w:top w:val="none" w:sz="0" w:space="0" w:color="auto"/>
            <w:left w:val="none" w:sz="0" w:space="0" w:color="auto"/>
            <w:bottom w:val="none" w:sz="0" w:space="0" w:color="auto"/>
            <w:right w:val="none" w:sz="0" w:space="0" w:color="auto"/>
          </w:divBdr>
        </w:div>
      </w:divsChild>
    </w:div>
    <w:div w:id="1945841453">
      <w:bodyDiv w:val="1"/>
      <w:marLeft w:val="0"/>
      <w:marRight w:val="0"/>
      <w:marTop w:val="0"/>
      <w:marBottom w:val="0"/>
      <w:divBdr>
        <w:top w:val="none" w:sz="0" w:space="0" w:color="auto"/>
        <w:left w:val="none" w:sz="0" w:space="0" w:color="auto"/>
        <w:bottom w:val="none" w:sz="0" w:space="0" w:color="auto"/>
        <w:right w:val="none" w:sz="0" w:space="0" w:color="auto"/>
      </w:divBdr>
      <w:divsChild>
        <w:div w:id="1446119957">
          <w:marLeft w:val="0"/>
          <w:marRight w:val="0"/>
          <w:marTop w:val="0"/>
          <w:marBottom w:val="0"/>
          <w:divBdr>
            <w:top w:val="none" w:sz="0" w:space="0" w:color="auto"/>
            <w:left w:val="none" w:sz="0" w:space="0" w:color="auto"/>
            <w:bottom w:val="none" w:sz="0" w:space="0" w:color="auto"/>
            <w:right w:val="none" w:sz="0" w:space="0" w:color="auto"/>
          </w:divBdr>
        </w:div>
        <w:div w:id="1639841995">
          <w:marLeft w:val="0"/>
          <w:marRight w:val="0"/>
          <w:marTop w:val="0"/>
          <w:marBottom w:val="0"/>
          <w:divBdr>
            <w:top w:val="none" w:sz="0" w:space="0" w:color="auto"/>
            <w:left w:val="none" w:sz="0" w:space="0" w:color="auto"/>
            <w:bottom w:val="none" w:sz="0" w:space="0" w:color="auto"/>
            <w:right w:val="none" w:sz="0" w:space="0" w:color="auto"/>
          </w:divBdr>
        </w:div>
        <w:div w:id="4522336">
          <w:marLeft w:val="0"/>
          <w:marRight w:val="0"/>
          <w:marTop w:val="0"/>
          <w:marBottom w:val="0"/>
          <w:divBdr>
            <w:top w:val="none" w:sz="0" w:space="0" w:color="auto"/>
            <w:left w:val="none" w:sz="0" w:space="0" w:color="auto"/>
            <w:bottom w:val="none" w:sz="0" w:space="0" w:color="auto"/>
            <w:right w:val="none" w:sz="0" w:space="0" w:color="auto"/>
          </w:divBdr>
        </w:div>
        <w:div w:id="1486582952">
          <w:marLeft w:val="0"/>
          <w:marRight w:val="0"/>
          <w:marTop w:val="0"/>
          <w:marBottom w:val="0"/>
          <w:divBdr>
            <w:top w:val="none" w:sz="0" w:space="0" w:color="auto"/>
            <w:left w:val="none" w:sz="0" w:space="0" w:color="auto"/>
            <w:bottom w:val="none" w:sz="0" w:space="0" w:color="auto"/>
            <w:right w:val="none" w:sz="0" w:space="0" w:color="auto"/>
          </w:divBdr>
        </w:div>
        <w:div w:id="1777864638">
          <w:marLeft w:val="0"/>
          <w:marRight w:val="0"/>
          <w:marTop w:val="0"/>
          <w:marBottom w:val="0"/>
          <w:divBdr>
            <w:top w:val="none" w:sz="0" w:space="0" w:color="auto"/>
            <w:left w:val="none" w:sz="0" w:space="0" w:color="auto"/>
            <w:bottom w:val="none" w:sz="0" w:space="0" w:color="auto"/>
            <w:right w:val="none" w:sz="0" w:space="0" w:color="auto"/>
          </w:divBdr>
        </w:div>
        <w:div w:id="157155813">
          <w:marLeft w:val="0"/>
          <w:marRight w:val="0"/>
          <w:marTop w:val="0"/>
          <w:marBottom w:val="0"/>
          <w:divBdr>
            <w:top w:val="none" w:sz="0" w:space="0" w:color="auto"/>
            <w:left w:val="none" w:sz="0" w:space="0" w:color="auto"/>
            <w:bottom w:val="none" w:sz="0" w:space="0" w:color="auto"/>
            <w:right w:val="none" w:sz="0" w:space="0" w:color="auto"/>
          </w:divBdr>
        </w:div>
        <w:div w:id="618996108">
          <w:marLeft w:val="0"/>
          <w:marRight w:val="0"/>
          <w:marTop w:val="0"/>
          <w:marBottom w:val="0"/>
          <w:divBdr>
            <w:top w:val="none" w:sz="0" w:space="0" w:color="auto"/>
            <w:left w:val="none" w:sz="0" w:space="0" w:color="auto"/>
            <w:bottom w:val="none" w:sz="0" w:space="0" w:color="auto"/>
            <w:right w:val="none" w:sz="0" w:space="0" w:color="auto"/>
          </w:divBdr>
        </w:div>
        <w:div w:id="2063022937">
          <w:marLeft w:val="0"/>
          <w:marRight w:val="0"/>
          <w:marTop w:val="0"/>
          <w:marBottom w:val="0"/>
          <w:divBdr>
            <w:top w:val="none" w:sz="0" w:space="0" w:color="auto"/>
            <w:left w:val="none" w:sz="0" w:space="0" w:color="auto"/>
            <w:bottom w:val="none" w:sz="0" w:space="0" w:color="auto"/>
            <w:right w:val="none" w:sz="0" w:space="0" w:color="auto"/>
          </w:divBdr>
        </w:div>
        <w:div w:id="1526480605">
          <w:marLeft w:val="0"/>
          <w:marRight w:val="0"/>
          <w:marTop w:val="0"/>
          <w:marBottom w:val="0"/>
          <w:divBdr>
            <w:top w:val="none" w:sz="0" w:space="0" w:color="auto"/>
            <w:left w:val="none" w:sz="0" w:space="0" w:color="auto"/>
            <w:bottom w:val="none" w:sz="0" w:space="0" w:color="auto"/>
            <w:right w:val="none" w:sz="0" w:space="0" w:color="auto"/>
          </w:divBdr>
        </w:div>
        <w:div w:id="970476818">
          <w:marLeft w:val="0"/>
          <w:marRight w:val="0"/>
          <w:marTop w:val="0"/>
          <w:marBottom w:val="0"/>
          <w:divBdr>
            <w:top w:val="none" w:sz="0" w:space="0" w:color="auto"/>
            <w:left w:val="none" w:sz="0" w:space="0" w:color="auto"/>
            <w:bottom w:val="none" w:sz="0" w:space="0" w:color="auto"/>
            <w:right w:val="none" w:sz="0" w:space="0" w:color="auto"/>
          </w:divBdr>
        </w:div>
        <w:div w:id="1015503102">
          <w:marLeft w:val="0"/>
          <w:marRight w:val="0"/>
          <w:marTop w:val="0"/>
          <w:marBottom w:val="0"/>
          <w:divBdr>
            <w:top w:val="none" w:sz="0" w:space="0" w:color="auto"/>
            <w:left w:val="none" w:sz="0" w:space="0" w:color="auto"/>
            <w:bottom w:val="none" w:sz="0" w:space="0" w:color="auto"/>
            <w:right w:val="none" w:sz="0" w:space="0" w:color="auto"/>
          </w:divBdr>
        </w:div>
        <w:div w:id="468328154">
          <w:marLeft w:val="0"/>
          <w:marRight w:val="0"/>
          <w:marTop w:val="0"/>
          <w:marBottom w:val="0"/>
          <w:divBdr>
            <w:top w:val="none" w:sz="0" w:space="0" w:color="auto"/>
            <w:left w:val="none" w:sz="0" w:space="0" w:color="auto"/>
            <w:bottom w:val="none" w:sz="0" w:space="0" w:color="auto"/>
            <w:right w:val="none" w:sz="0" w:space="0" w:color="auto"/>
          </w:divBdr>
        </w:div>
        <w:div w:id="398409782">
          <w:marLeft w:val="0"/>
          <w:marRight w:val="0"/>
          <w:marTop w:val="0"/>
          <w:marBottom w:val="0"/>
          <w:divBdr>
            <w:top w:val="none" w:sz="0" w:space="0" w:color="auto"/>
            <w:left w:val="none" w:sz="0" w:space="0" w:color="auto"/>
            <w:bottom w:val="none" w:sz="0" w:space="0" w:color="auto"/>
            <w:right w:val="none" w:sz="0" w:space="0" w:color="auto"/>
          </w:divBdr>
        </w:div>
        <w:div w:id="1738356419">
          <w:marLeft w:val="0"/>
          <w:marRight w:val="0"/>
          <w:marTop w:val="0"/>
          <w:marBottom w:val="0"/>
          <w:divBdr>
            <w:top w:val="none" w:sz="0" w:space="0" w:color="auto"/>
            <w:left w:val="none" w:sz="0" w:space="0" w:color="auto"/>
            <w:bottom w:val="none" w:sz="0" w:space="0" w:color="auto"/>
            <w:right w:val="none" w:sz="0" w:space="0" w:color="auto"/>
          </w:divBdr>
        </w:div>
      </w:divsChild>
    </w:div>
    <w:div w:id="1961498261">
      <w:bodyDiv w:val="1"/>
      <w:marLeft w:val="0"/>
      <w:marRight w:val="0"/>
      <w:marTop w:val="0"/>
      <w:marBottom w:val="0"/>
      <w:divBdr>
        <w:top w:val="none" w:sz="0" w:space="0" w:color="auto"/>
        <w:left w:val="none" w:sz="0" w:space="0" w:color="auto"/>
        <w:bottom w:val="none" w:sz="0" w:space="0" w:color="auto"/>
        <w:right w:val="none" w:sz="0" w:space="0" w:color="auto"/>
      </w:divBdr>
    </w:div>
    <w:div w:id="1995137269">
      <w:bodyDiv w:val="1"/>
      <w:marLeft w:val="0"/>
      <w:marRight w:val="0"/>
      <w:marTop w:val="0"/>
      <w:marBottom w:val="0"/>
      <w:divBdr>
        <w:top w:val="none" w:sz="0" w:space="0" w:color="auto"/>
        <w:left w:val="none" w:sz="0" w:space="0" w:color="auto"/>
        <w:bottom w:val="none" w:sz="0" w:space="0" w:color="auto"/>
        <w:right w:val="none" w:sz="0" w:space="0" w:color="auto"/>
      </w:divBdr>
      <w:divsChild>
        <w:div w:id="1560435196">
          <w:marLeft w:val="0"/>
          <w:marRight w:val="0"/>
          <w:marTop w:val="0"/>
          <w:marBottom w:val="0"/>
          <w:divBdr>
            <w:top w:val="none" w:sz="0" w:space="0" w:color="auto"/>
            <w:left w:val="none" w:sz="0" w:space="0" w:color="auto"/>
            <w:bottom w:val="none" w:sz="0" w:space="0" w:color="auto"/>
            <w:right w:val="none" w:sz="0" w:space="0" w:color="auto"/>
          </w:divBdr>
        </w:div>
        <w:div w:id="917330103">
          <w:marLeft w:val="0"/>
          <w:marRight w:val="0"/>
          <w:marTop w:val="0"/>
          <w:marBottom w:val="0"/>
          <w:divBdr>
            <w:top w:val="none" w:sz="0" w:space="0" w:color="auto"/>
            <w:left w:val="none" w:sz="0" w:space="0" w:color="auto"/>
            <w:bottom w:val="none" w:sz="0" w:space="0" w:color="auto"/>
            <w:right w:val="none" w:sz="0" w:space="0" w:color="auto"/>
          </w:divBdr>
        </w:div>
        <w:div w:id="1973711158">
          <w:marLeft w:val="0"/>
          <w:marRight w:val="0"/>
          <w:marTop w:val="0"/>
          <w:marBottom w:val="0"/>
          <w:divBdr>
            <w:top w:val="none" w:sz="0" w:space="0" w:color="auto"/>
            <w:left w:val="none" w:sz="0" w:space="0" w:color="auto"/>
            <w:bottom w:val="none" w:sz="0" w:space="0" w:color="auto"/>
            <w:right w:val="none" w:sz="0" w:space="0" w:color="auto"/>
          </w:divBdr>
        </w:div>
        <w:div w:id="1153303178">
          <w:marLeft w:val="0"/>
          <w:marRight w:val="0"/>
          <w:marTop w:val="0"/>
          <w:marBottom w:val="0"/>
          <w:divBdr>
            <w:top w:val="none" w:sz="0" w:space="0" w:color="auto"/>
            <w:left w:val="none" w:sz="0" w:space="0" w:color="auto"/>
            <w:bottom w:val="none" w:sz="0" w:space="0" w:color="auto"/>
            <w:right w:val="none" w:sz="0" w:space="0" w:color="auto"/>
          </w:divBdr>
        </w:div>
        <w:div w:id="2146041976">
          <w:marLeft w:val="0"/>
          <w:marRight w:val="0"/>
          <w:marTop w:val="0"/>
          <w:marBottom w:val="0"/>
          <w:divBdr>
            <w:top w:val="none" w:sz="0" w:space="0" w:color="auto"/>
            <w:left w:val="none" w:sz="0" w:space="0" w:color="auto"/>
            <w:bottom w:val="none" w:sz="0" w:space="0" w:color="auto"/>
            <w:right w:val="none" w:sz="0" w:space="0" w:color="auto"/>
          </w:divBdr>
        </w:div>
      </w:divsChild>
    </w:div>
    <w:div w:id="2039693900">
      <w:bodyDiv w:val="1"/>
      <w:marLeft w:val="0"/>
      <w:marRight w:val="0"/>
      <w:marTop w:val="0"/>
      <w:marBottom w:val="0"/>
      <w:divBdr>
        <w:top w:val="none" w:sz="0" w:space="0" w:color="auto"/>
        <w:left w:val="none" w:sz="0" w:space="0" w:color="auto"/>
        <w:bottom w:val="none" w:sz="0" w:space="0" w:color="auto"/>
        <w:right w:val="none" w:sz="0" w:space="0" w:color="auto"/>
      </w:divBdr>
    </w:div>
    <w:div w:id="2042321377">
      <w:bodyDiv w:val="1"/>
      <w:marLeft w:val="0"/>
      <w:marRight w:val="0"/>
      <w:marTop w:val="0"/>
      <w:marBottom w:val="0"/>
      <w:divBdr>
        <w:top w:val="none" w:sz="0" w:space="0" w:color="auto"/>
        <w:left w:val="none" w:sz="0" w:space="0" w:color="auto"/>
        <w:bottom w:val="none" w:sz="0" w:space="0" w:color="auto"/>
        <w:right w:val="none" w:sz="0" w:space="0" w:color="auto"/>
      </w:divBdr>
    </w:div>
    <w:div w:id="2060401619">
      <w:bodyDiv w:val="1"/>
      <w:marLeft w:val="0"/>
      <w:marRight w:val="0"/>
      <w:marTop w:val="0"/>
      <w:marBottom w:val="0"/>
      <w:divBdr>
        <w:top w:val="none" w:sz="0" w:space="0" w:color="auto"/>
        <w:left w:val="none" w:sz="0" w:space="0" w:color="auto"/>
        <w:bottom w:val="none" w:sz="0" w:space="0" w:color="auto"/>
        <w:right w:val="none" w:sz="0" w:space="0" w:color="auto"/>
      </w:divBdr>
      <w:divsChild>
        <w:div w:id="255939761">
          <w:marLeft w:val="0"/>
          <w:marRight w:val="0"/>
          <w:marTop w:val="0"/>
          <w:marBottom w:val="0"/>
          <w:divBdr>
            <w:top w:val="none" w:sz="0" w:space="0" w:color="auto"/>
            <w:left w:val="none" w:sz="0" w:space="0" w:color="auto"/>
            <w:bottom w:val="none" w:sz="0" w:space="0" w:color="auto"/>
            <w:right w:val="none" w:sz="0" w:space="0" w:color="auto"/>
          </w:divBdr>
        </w:div>
        <w:div w:id="978922095">
          <w:marLeft w:val="0"/>
          <w:marRight w:val="0"/>
          <w:marTop w:val="0"/>
          <w:marBottom w:val="0"/>
          <w:divBdr>
            <w:top w:val="none" w:sz="0" w:space="0" w:color="auto"/>
            <w:left w:val="none" w:sz="0" w:space="0" w:color="auto"/>
            <w:bottom w:val="none" w:sz="0" w:space="0" w:color="auto"/>
            <w:right w:val="none" w:sz="0" w:space="0" w:color="auto"/>
          </w:divBdr>
        </w:div>
      </w:divsChild>
    </w:div>
    <w:div w:id="2081830021">
      <w:bodyDiv w:val="1"/>
      <w:marLeft w:val="0"/>
      <w:marRight w:val="0"/>
      <w:marTop w:val="0"/>
      <w:marBottom w:val="0"/>
      <w:divBdr>
        <w:top w:val="none" w:sz="0" w:space="0" w:color="auto"/>
        <w:left w:val="none" w:sz="0" w:space="0" w:color="auto"/>
        <w:bottom w:val="none" w:sz="0" w:space="0" w:color="auto"/>
        <w:right w:val="none" w:sz="0" w:space="0" w:color="auto"/>
      </w:divBdr>
      <w:divsChild>
        <w:div w:id="1828981134">
          <w:marLeft w:val="0"/>
          <w:marRight w:val="0"/>
          <w:marTop w:val="0"/>
          <w:marBottom w:val="0"/>
          <w:divBdr>
            <w:top w:val="none" w:sz="0" w:space="0" w:color="auto"/>
            <w:left w:val="none" w:sz="0" w:space="0" w:color="auto"/>
            <w:bottom w:val="none" w:sz="0" w:space="0" w:color="auto"/>
            <w:right w:val="none" w:sz="0" w:space="0" w:color="auto"/>
          </w:divBdr>
        </w:div>
        <w:div w:id="116685462">
          <w:marLeft w:val="0"/>
          <w:marRight w:val="0"/>
          <w:marTop w:val="0"/>
          <w:marBottom w:val="0"/>
          <w:divBdr>
            <w:top w:val="none" w:sz="0" w:space="0" w:color="auto"/>
            <w:left w:val="none" w:sz="0" w:space="0" w:color="auto"/>
            <w:bottom w:val="none" w:sz="0" w:space="0" w:color="auto"/>
            <w:right w:val="none" w:sz="0" w:space="0" w:color="auto"/>
          </w:divBdr>
        </w:div>
      </w:divsChild>
    </w:div>
    <w:div w:id="209420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sultant.ru/document/cons_doc_LAW_358750/3daa94cc9926e2e565b1a25e159aa46822c39d84/" TargetMode="External"/><Relationship Id="rId18" Type="http://schemas.openxmlformats.org/officeDocument/2006/relationships/hyperlink" Target="https://www.consultant.ru/document/cons_doc_LAW_416592/e8fe783f20cc3ba5fe73587cadfa1be58ddde757/" TargetMode="External"/><Relationship Id="rId26" Type="http://schemas.openxmlformats.org/officeDocument/2006/relationships/hyperlink" Target="https://www.consultant.ru/document/cons_doc_LAW_495001/32c85b9806aabee8de4a1e9e0bb0830f45a4a551/" TargetMode="External"/><Relationship Id="rId3" Type="http://schemas.openxmlformats.org/officeDocument/2006/relationships/styles" Target="styles.xml"/><Relationship Id="rId21" Type="http://schemas.openxmlformats.org/officeDocument/2006/relationships/hyperlink" Target="https://www.consultant.ru/document/cons_doc_LAW_495001/5105f8a65c9bb5fdeb0811e663587a81fe06d7dd/" TargetMode="External"/><Relationship Id="rId7" Type="http://schemas.openxmlformats.org/officeDocument/2006/relationships/endnotes" Target="endnotes.xml"/><Relationship Id="rId12" Type="http://schemas.openxmlformats.org/officeDocument/2006/relationships/hyperlink" Target="https://www.consultant.ru/document/cons_doc_LAW_213122/" TargetMode="External"/><Relationship Id="rId17" Type="http://schemas.openxmlformats.org/officeDocument/2006/relationships/hyperlink" Target="https://www.consultant.ru/document/cons_doc_LAW_323537/" TargetMode="External"/><Relationship Id="rId25" Type="http://schemas.openxmlformats.org/officeDocument/2006/relationships/hyperlink" Target="https://www.consultant.ru/document/cons_doc_LAW_454103/"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www.consultant.ru/document/cons_doc_LAW_495001/5105f8a65c9bb5fdeb0811e663587a81fe06d7d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9669/372c7587f084ad1b77c9c2e38c2140a06c9b7ae6/" TargetMode="External"/><Relationship Id="rId24" Type="http://schemas.openxmlformats.org/officeDocument/2006/relationships/hyperlink" Target="https://www.consultant.ru/document/cons_doc_LAW_495001/7c4d9b914ce7cc9d3c847bba5f7bf1de34033941/" TargetMode="External"/><Relationship Id="rId5" Type="http://schemas.openxmlformats.org/officeDocument/2006/relationships/webSettings" Target="webSettings.xml"/><Relationship Id="rId15" Type="http://schemas.openxmlformats.org/officeDocument/2006/relationships/hyperlink" Target="https://www.consultant.ru/document/cons_doc_LAW_403246/" TargetMode="External"/><Relationship Id="rId23" Type="http://schemas.openxmlformats.org/officeDocument/2006/relationships/hyperlink" Target="https://www.consultant.ru/document/cons_doc_LAW_495001/a5788fc7916097eb3c0ddbdc2b399ff3fe584976/" TargetMode="External"/><Relationship Id="rId28" Type="http://schemas.openxmlformats.org/officeDocument/2006/relationships/fontTable" Target="fontTable.xml"/><Relationship Id="rId10" Type="http://schemas.openxmlformats.org/officeDocument/2006/relationships/hyperlink" Target="https://www.consultant.ru/document/cons_doc_LAW_495106/" TargetMode="External"/><Relationship Id="rId19" Type="http://schemas.openxmlformats.org/officeDocument/2006/relationships/hyperlink" Target="https://www.consultant.ru/document/cons_doc_LAW_495001/a5788fc7916097eb3c0ddbdc2b399ff3fe584976/" TargetMode="External"/><Relationship Id="rId4" Type="http://schemas.openxmlformats.org/officeDocument/2006/relationships/settings" Target="settings.xml"/><Relationship Id="rId9" Type="http://schemas.openxmlformats.org/officeDocument/2006/relationships/hyperlink" Target="https://docs.cntd.ru/document/565415215" TargetMode="External"/><Relationship Id="rId14" Type="http://schemas.openxmlformats.org/officeDocument/2006/relationships/hyperlink" Target="https://www.consultant.ru/document/cons_doc_LAW_482876/818c0d9e40d63a2b111abf971bd68a59cb700676/" TargetMode="External"/><Relationship Id="rId22" Type="http://schemas.openxmlformats.org/officeDocument/2006/relationships/hyperlink" Target="https://www.consultant.ru/document/cons_doc_LAW_495001/5105f8a65c9bb5fdeb0811e663587a81fe06d7dd/" TargetMode="External"/><Relationship Id="rId27" Type="http://schemas.openxmlformats.org/officeDocument/2006/relationships/hyperlink" Target="https://www.consultant.ru/document/cons_doc_LAW_495001/32c85b9806aabee8de4a1e9e0bb0830f45a4a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C62F3-EFA1-4280-A0A1-535A50D1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39</Pages>
  <Words>16034</Words>
  <Characters>91398</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Иван Гусельщиков</cp:lastModifiedBy>
  <cp:revision>8</cp:revision>
  <cp:lastPrinted>2026-01-29T10:30:00Z</cp:lastPrinted>
  <dcterms:created xsi:type="dcterms:W3CDTF">2026-01-29T09:07:00Z</dcterms:created>
  <dcterms:modified xsi:type="dcterms:W3CDTF">2026-01-29T10:30:00Z</dcterms:modified>
</cp:coreProperties>
</file>